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ACE9" w14:textId="63C12847" w:rsidR="00AB13E2" w:rsidRDefault="00E65381" w:rsidP="00E65381">
      <w:pPr>
        <w:pStyle w:val="Heading1"/>
      </w:pPr>
      <w:r>
        <w:t xml:space="preserve">Offline Circulation in </w:t>
      </w:r>
      <w:r w:rsidR="00A121FA">
        <w:t xml:space="preserve">Polaris </w:t>
      </w:r>
      <w:r>
        <w:t>Leap</w:t>
      </w:r>
      <w:r>
        <w:br/>
      </w:r>
    </w:p>
    <w:p w14:paraId="3026F7EF" w14:textId="77777777" w:rsidR="00E65381" w:rsidRPr="00AE27DB" w:rsidRDefault="00E65381" w:rsidP="00E65381">
      <w:pPr>
        <w:rPr>
          <w:rFonts w:ascii="Aptos" w:hAnsi="Aptos"/>
        </w:rPr>
      </w:pPr>
      <w:r w:rsidRPr="00AE27DB">
        <w:rPr>
          <w:rFonts w:ascii="Aptos" w:hAnsi="Aptos"/>
        </w:rPr>
        <w:t xml:space="preserve">Polaris Leap Offline allows you to </w:t>
      </w:r>
      <w:r>
        <w:rPr>
          <w:rFonts w:ascii="Aptos" w:hAnsi="Aptos"/>
        </w:rPr>
        <w:t xml:space="preserve">log transactions and </w:t>
      </w:r>
      <w:r w:rsidRPr="00AE27DB">
        <w:rPr>
          <w:rFonts w:ascii="Aptos" w:hAnsi="Aptos"/>
        </w:rPr>
        <w:t xml:space="preserve">circulate materials </w:t>
      </w:r>
      <w:r>
        <w:rPr>
          <w:rFonts w:ascii="Aptos" w:hAnsi="Aptos"/>
        </w:rPr>
        <w:t xml:space="preserve">while Polaris is down or </w:t>
      </w:r>
      <w:proofErr w:type="gramStart"/>
      <w:r w:rsidRPr="00AE27DB">
        <w:rPr>
          <w:rFonts w:ascii="Aptos" w:hAnsi="Aptos"/>
        </w:rPr>
        <w:t>during</w:t>
      </w:r>
      <w:proofErr w:type="gramEnd"/>
      <w:r w:rsidRPr="00AE27DB">
        <w:rPr>
          <w:rFonts w:ascii="Aptos" w:hAnsi="Aptos"/>
        </w:rPr>
        <w:t xml:space="preserve"> times an internet connection is unavailable. </w:t>
      </w:r>
    </w:p>
    <w:p w14:paraId="620265E3" w14:textId="77777777" w:rsidR="00E65381" w:rsidRPr="00AE27DB" w:rsidRDefault="00E65381" w:rsidP="00E65381">
      <w:pPr>
        <w:rPr>
          <w:rFonts w:ascii="Aptos" w:hAnsi="Aptos"/>
          <w:b/>
          <w:bCs/>
        </w:rPr>
      </w:pPr>
      <w:r w:rsidRPr="00AE27DB">
        <w:rPr>
          <w:rFonts w:ascii="Aptos" w:hAnsi="Aptos"/>
          <w:b/>
          <w:bCs/>
        </w:rPr>
        <w:t>Important notes:</w:t>
      </w:r>
    </w:p>
    <w:p w14:paraId="110B9C0B" w14:textId="77777777"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Offline Circ</w:t>
      </w:r>
      <w:r>
        <w:rPr>
          <w:rFonts w:ascii="Aptos" w:hAnsi="Aptos"/>
        </w:rPr>
        <w:t>ulation</w:t>
      </w:r>
      <w:r w:rsidRPr="00AE27DB">
        <w:rPr>
          <w:rFonts w:ascii="Aptos" w:hAnsi="Aptos"/>
        </w:rPr>
        <w:t xml:space="preserve"> should work with any internet browser; however, Chrome is recommended. </w:t>
      </w:r>
      <w:r w:rsidRPr="00AE27DB">
        <w:rPr>
          <w:rFonts w:ascii="Aptos" w:hAnsi="Aptos"/>
        </w:rPr>
        <w:br/>
      </w:r>
    </w:p>
    <w:p w14:paraId="056E1F07" w14:textId="2824C963"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 xml:space="preserve">Downloading </w:t>
      </w:r>
      <w:r w:rsidR="00240E79">
        <w:rPr>
          <w:rFonts w:ascii="Aptos" w:hAnsi="Aptos"/>
        </w:rPr>
        <w:t>Polaris</w:t>
      </w:r>
      <w:r w:rsidRPr="00AE27DB">
        <w:rPr>
          <w:rFonts w:ascii="Aptos" w:hAnsi="Aptos"/>
        </w:rPr>
        <w:t xml:space="preserve"> Offline requires an internet connection, so initial installation is required before use. Once installed, bookmark </w:t>
      </w:r>
      <w:r w:rsidR="00240E79">
        <w:rPr>
          <w:rFonts w:ascii="Aptos" w:hAnsi="Aptos"/>
        </w:rPr>
        <w:t>Polaris</w:t>
      </w:r>
      <w:r w:rsidRPr="00AE27DB">
        <w:rPr>
          <w:rFonts w:ascii="Aptos" w:hAnsi="Aptos"/>
        </w:rPr>
        <w:t xml:space="preserve"> Offline </w:t>
      </w:r>
      <w:r>
        <w:rPr>
          <w:rFonts w:ascii="Aptos" w:hAnsi="Aptos"/>
        </w:rPr>
        <w:t>to</w:t>
      </w:r>
      <w:r w:rsidRPr="00AE27DB">
        <w:rPr>
          <w:rFonts w:ascii="Aptos" w:hAnsi="Aptos"/>
        </w:rPr>
        <w:t xml:space="preserve"> </w:t>
      </w:r>
      <w:r>
        <w:rPr>
          <w:rFonts w:ascii="Aptos" w:hAnsi="Aptos"/>
        </w:rPr>
        <w:t>access</w:t>
      </w:r>
      <w:r w:rsidRPr="00AE27DB">
        <w:rPr>
          <w:rFonts w:ascii="Aptos" w:hAnsi="Aptos"/>
        </w:rPr>
        <w:t xml:space="preserve"> </w:t>
      </w:r>
      <w:r>
        <w:rPr>
          <w:rFonts w:ascii="Aptos" w:hAnsi="Aptos"/>
        </w:rPr>
        <w:t>when internet is</w:t>
      </w:r>
      <w:r w:rsidRPr="00AE27DB">
        <w:rPr>
          <w:rFonts w:ascii="Aptos" w:hAnsi="Aptos"/>
        </w:rPr>
        <w:t xml:space="preserve"> unavailable.</w:t>
      </w:r>
      <w:r w:rsidRPr="00AE27DB">
        <w:rPr>
          <w:rFonts w:ascii="Aptos" w:hAnsi="Aptos"/>
        </w:rPr>
        <w:br/>
      </w:r>
    </w:p>
    <w:p w14:paraId="6CA8F887" w14:textId="77777777"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 xml:space="preserve">Offline transactions are stored in the browser’s local storage until the user sends them to the server for processing or deletes them. </w:t>
      </w:r>
      <w:r w:rsidRPr="00AE27DB">
        <w:rPr>
          <w:rFonts w:ascii="Aptos" w:hAnsi="Aptos"/>
          <w:b/>
          <w:bCs/>
        </w:rPr>
        <w:t xml:space="preserve">Do not clear your browser’s cache before your files have been </w:t>
      </w:r>
      <w:r>
        <w:rPr>
          <w:rFonts w:ascii="Aptos" w:hAnsi="Aptos"/>
          <w:b/>
          <w:bCs/>
        </w:rPr>
        <w:t>sent</w:t>
      </w:r>
      <w:r w:rsidRPr="00AE27DB">
        <w:rPr>
          <w:rFonts w:ascii="Aptos" w:hAnsi="Aptos"/>
          <w:b/>
          <w:bCs/>
        </w:rPr>
        <w:t xml:space="preserve"> to the server, your transaction information will be lost.</w:t>
      </w:r>
      <w:r w:rsidRPr="00AE27DB">
        <w:rPr>
          <w:rFonts w:ascii="Aptos" w:hAnsi="Aptos"/>
        </w:rPr>
        <w:br/>
      </w:r>
    </w:p>
    <w:p w14:paraId="29533A98" w14:textId="0C473088" w:rsidR="00E65381" w:rsidRPr="00AE27DB" w:rsidRDefault="00E65381" w:rsidP="00E65381">
      <w:pPr>
        <w:pStyle w:val="ListParagraph"/>
        <w:numPr>
          <w:ilvl w:val="0"/>
          <w:numId w:val="1"/>
        </w:numPr>
        <w:spacing w:line="259" w:lineRule="auto"/>
        <w:rPr>
          <w:rFonts w:ascii="Aptos" w:hAnsi="Aptos"/>
        </w:rPr>
      </w:pPr>
      <w:r>
        <w:rPr>
          <w:rFonts w:ascii="Aptos" w:hAnsi="Aptos"/>
        </w:rPr>
        <w:t xml:space="preserve">Your </w:t>
      </w:r>
      <w:r w:rsidR="00240E79">
        <w:rPr>
          <w:rFonts w:ascii="Aptos" w:hAnsi="Aptos"/>
        </w:rPr>
        <w:t>Polaris</w:t>
      </w:r>
      <w:r>
        <w:rPr>
          <w:rFonts w:ascii="Aptos" w:hAnsi="Aptos"/>
        </w:rPr>
        <w:t xml:space="preserve"> Offline installation is specific to your username</w:t>
      </w:r>
      <w:r w:rsidRPr="00AE27DB">
        <w:rPr>
          <w:rFonts w:ascii="Aptos" w:hAnsi="Aptos"/>
        </w:rPr>
        <w:t xml:space="preserve"> </w:t>
      </w:r>
      <w:r>
        <w:rPr>
          <w:rFonts w:ascii="Aptos" w:hAnsi="Aptos"/>
        </w:rPr>
        <w:t xml:space="preserve">and browser combination. To ensure your transaction data uploads properly once internet is restored, you must log in to Leap using the same login credentials and browser as your </w:t>
      </w:r>
      <w:r w:rsidR="00240E79">
        <w:rPr>
          <w:rFonts w:ascii="Aptos" w:hAnsi="Aptos"/>
        </w:rPr>
        <w:t>Polaris</w:t>
      </w:r>
      <w:r>
        <w:rPr>
          <w:rFonts w:ascii="Aptos" w:hAnsi="Aptos"/>
        </w:rPr>
        <w:t xml:space="preserve"> Offline installation.</w:t>
      </w:r>
    </w:p>
    <w:p w14:paraId="5B6AED85" w14:textId="77777777" w:rsidR="00E65381" w:rsidRPr="00E65381" w:rsidRDefault="00E65381" w:rsidP="00E65381"/>
    <w:p w14:paraId="0F3B4A6C" w14:textId="3EFD7D13" w:rsidR="00E65381" w:rsidRDefault="00E65381" w:rsidP="00E65381">
      <w:pPr>
        <w:pStyle w:val="Heading2"/>
      </w:pPr>
      <w:r>
        <w:t xml:space="preserve">Installing </w:t>
      </w:r>
      <w:r w:rsidR="00240E79">
        <w:t xml:space="preserve">Polaris </w:t>
      </w:r>
      <w:r>
        <w:t>Leap Offline</w:t>
      </w:r>
    </w:p>
    <w:p w14:paraId="5A05C40D" w14:textId="77777777" w:rsidR="00E65381" w:rsidRDefault="00E65381" w:rsidP="00E65381">
      <w:r w:rsidRPr="00AE27DB">
        <w:rPr>
          <w:rFonts w:ascii="Aptos" w:hAnsi="Aptos"/>
        </w:rPr>
        <w:t>Log in to Leap</w:t>
      </w:r>
      <w:r>
        <w:rPr>
          <w:rFonts w:ascii="Aptos" w:hAnsi="Aptos"/>
        </w:rPr>
        <w:t>.</w:t>
      </w:r>
      <w:r w:rsidRPr="00AE27DB">
        <w:rPr>
          <w:rFonts w:ascii="Aptos" w:hAnsi="Aptos"/>
        </w:rPr>
        <w:t xml:space="preserve"> </w:t>
      </w:r>
      <w:r>
        <w:rPr>
          <w:rFonts w:ascii="Aptos" w:hAnsi="Aptos"/>
        </w:rPr>
        <w:t>C</w:t>
      </w:r>
      <w:r w:rsidRPr="00AE27DB">
        <w:rPr>
          <w:rFonts w:ascii="Aptos" w:hAnsi="Aptos"/>
        </w:rPr>
        <w:t xml:space="preserve">lick on your username in the </w:t>
      </w:r>
      <w:r>
        <w:rPr>
          <w:rFonts w:ascii="Aptos" w:hAnsi="Aptos"/>
        </w:rPr>
        <w:t xml:space="preserve">upper </w:t>
      </w:r>
      <w:r w:rsidRPr="00AE27DB">
        <w:rPr>
          <w:rFonts w:ascii="Aptos" w:hAnsi="Aptos"/>
        </w:rPr>
        <w:t>right-hand corner of the screen</w:t>
      </w:r>
      <w:r>
        <w:rPr>
          <w:rFonts w:ascii="Aptos" w:hAnsi="Aptos"/>
        </w:rPr>
        <w:t xml:space="preserve"> and select</w:t>
      </w:r>
      <w:r w:rsidRPr="00AE27DB">
        <w:rPr>
          <w:rFonts w:ascii="Aptos" w:hAnsi="Aptos"/>
        </w:rPr>
        <w:t xml:space="preserve"> </w:t>
      </w:r>
      <w:r w:rsidRPr="00AE27DB">
        <w:rPr>
          <w:rFonts w:ascii="Aptos" w:hAnsi="Aptos"/>
          <w:b/>
          <w:bCs/>
        </w:rPr>
        <w:t>Install Offline</w:t>
      </w:r>
      <w:r w:rsidRPr="00AE27DB">
        <w:rPr>
          <w:rFonts w:ascii="Aptos" w:hAnsi="Aptos"/>
        </w:rPr>
        <w:t xml:space="preserve"> </w:t>
      </w:r>
      <w:r>
        <w:rPr>
          <w:rFonts w:ascii="Aptos" w:hAnsi="Aptos"/>
        </w:rPr>
        <w:t>from</w:t>
      </w:r>
      <w:r w:rsidRPr="00AE27DB">
        <w:rPr>
          <w:rFonts w:ascii="Aptos" w:hAnsi="Aptos"/>
        </w:rPr>
        <w:t xml:space="preserve"> the drop-down menu:</w:t>
      </w:r>
    </w:p>
    <w:p w14:paraId="2A3F1013" w14:textId="2D59AF9F" w:rsidR="00E65381" w:rsidRDefault="00A7310D" w:rsidP="00E65381">
      <w:pPr>
        <w:jc w:val="center"/>
      </w:pPr>
      <w:r w:rsidRPr="00A7310D">
        <w:rPr>
          <w:noProof/>
        </w:rPr>
        <w:drawing>
          <wp:inline distT="0" distB="0" distL="0" distR="0" wp14:anchorId="64B33955" wp14:editId="1B572D53">
            <wp:extent cx="5515745" cy="3172268"/>
            <wp:effectExtent l="0" t="0" r="8890" b="9525"/>
            <wp:docPr id="1069989227" name="Picture 1" descr="Screenshot of the Polaris Leap training environment. The dropdown menu located under the staff username in the upper right-hand corner of the screen is selected and &quot;Install Offline&quo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89227" name="Picture 1" descr="Screenshot of the Polaris Leap training environment. The dropdown menu located under the staff username in the upper right-hand corner of the screen is selected and &quot;Install Offline&quot; is highlighted."/>
                    <pic:cNvPicPr/>
                  </pic:nvPicPr>
                  <pic:blipFill>
                    <a:blip r:embed="rId8"/>
                    <a:stretch>
                      <a:fillRect/>
                    </a:stretch>
                  </pic:blipFill>
                  <pic:spPr>
                    <a:xfrm>
                      <a:off x="0" y="0"/>
                      <a:ext cx="5515745" cy="3172268"/>
                    </a:xfrm>
                    <a:prstGeom prst="rect">
                      <a:avLst/>
                    </a:prstGeom>
                  </pic:spPr>
                </pic:pic>
              </a:graphicData>
            </a:graphic>
          </wp:inline>
        </w:drawing>
      </w:r>
    </w:p>
    <w:p w14:paraId="50586B37" w14:textId="39C15BB5" w:rsidR="00E65381" w:rsidRDefault="00A7310D" w:rsidP="00E65381">
      <w:pPr>
        <w:jc w:val="center"/>
      </w:pPr>
      <w:r w:rsidRPr="00A7310D">
        <w:rPr>
          <w:noProof/>
        </w:rPr>
        <w:lastRenderedPageBreak/>
        <w:drawing>
          <wp:inline distT="0" distB="0" distL="0" distR="0" wp14:anchorId="49E7F197" wp14:editId="78A4C4F1">
            <wp:extent cx="5467350" cy="1288790"/>
            <wp:effectExtent l="0" t="0" r="0" b="6985"/>
            <wp:docPr id="1898189047" name="Picture 1" descr="Screenshot of the Polaris Leap training environment. Message in yellow box indicates &quot;Installing offline fi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89047" name="Picture 1" descr="Screenshot of the Polaris Leap training environment. Message in yellow box indicates &quot;Installing offline files.&quot;"/>
                    <pic:cNvPicPr/>
                  </pic:nvPicPr>
                  <pic:blipFill>
                    <a:blip r:embed="rId9"/>
                    <a:stretch>
                      <a:fillRect/>
                    </a:stretch>
                  </pic:blipFill>
                  <pic:spPr>
                    <a:xfrm>
                      <a:off x="0" y="0"/>
                      <a:ext cx="5488631" cy="1293806"/>
                    </a:xfrm>
                    <a:prstGeom prst="rect">
                      <a:avLst/>
                    </a:prstGeom>
                  </pic:spPr>
                </pic:pic>
              </a:graphicData>
            </a:graphic>
          </wp:inline>
        </w:drawing>
      </w:r>
    </w:p>
    <w:p w14:paraId="6B15ED4D" w14:textId="77777777" w:rsidR="00E65381" w:rsidRDefault="00E65381" w:rsidP="00E65381"/>
    <w:p w14:paraId="433D9863" w14:textId="77777777" w:rsidR="00E65381" w:rsidRDefault="00E65381" w:rsidP="00E65381">
      <w:r w:rsidRPr="00E55BE2">
        <w:rPr>
          <w:rFonts w:ascii="Aptos" w:hAnsi="Aptos"/>
        </w:rPr>
        <w:t>Once setup is complete, you will be prompted to navigate to Leap Offline</w:t>
      </w:r>
      <w:r>
        <w:rPr>
          <w:rFonts w:ascii="Aptos" w:hAnsi="Aptos"/>
        </w:rPr>
        <w:t>:</w:t>
      </w:r>
    </w:p>
    <w:p w14:paraId="2D0BD9B8" w14:textId="677BFE25" w:rsidR="00E65381" w:rsidRDefault="00A7310D" w:rsidP="00E65381">
      <w:pPr>
        <w:jc w:val="center"/>
      </w:pPr>
      <w:r w:rsidRPr="00A7310D">
        <w:rPr>
          <w:noProof/>
        </w:rPr>
        <w:drawing>
          <wp:inline distT="0" distB="0" distL="0" distR="0" wp14:anchorId="1AD1BB9E" wp14:editId="02A6B05D">
            <wp:extent cx="5896798" cy="1600423"/>
            <wp:effectExtent l="0" t="0" r="8890" b="0"/>
            <wp:docPr id="269607659" name="Picture 1" descr="Screenshot of the Polaris Leap training environment. Message in green box indicates &quot;Offline setup has been completed for your user/workstation. Please navigate to Leap Offline and create a bookma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07659" name="Picture 1" descr="Screenshot of the Polaris Leap training environment. Message in green box indicates &quot;Offline setup has been completed for your user/workstation. Please navigate to Leap Offline and create a bookmark.&quot;"/>
                    <pic:cNvPicPr/>
                  </pic:nvPicPr>
                  <pic:blipFill>
                    <a:blip r:embed="rId10"/>
                    <a:stretch>
                      <a:fillRect/>
                    </a:stretch>
                  </pic:blipFill>
                  <pic:spPr>
                    <a:xfrm>
                      <a:off x="0" y="0"/>
                      <a:ext cx="5896798" cy="1600423"/>
                    </a:xfrm>
                    <a:prstGeom prst="rect">
                      <a:avLst/>
                    </a:prstGeom>
                  </pic:spPr>
                </pic:pic>
              </a:graphicData>
            </a:graphic>
          </wp:inline>
        </w:drawing>
      </w:r>
      <w:r w:rsidR="00E65381">
        <w:br/>
      </w:r>
    </w:p>
    <w:p w14:paraId="69A42AAB" w14:textId="5232B81F" w:rsidR="00E65381" w:rsidRPr="00E65381" w:rsidRDefault="00E65381" w:rsidP="00E65381">
      <w:r>
        <w:rPr>
          <w:rFonts w:ascii="Aptos" w:hAnsi="Aptos"/>
        </w:rPr>
        <w:t xml:space="preserve">Click the Leap Offline link </w:t>
      </w:r>
      <w:r w:rsidRPr="00E55BE2">
        <w:rPr>
          <w:rFonts w:ascii="Aptos" w:hAnsi="Aptos"/>
        </w:rPr>
        <w:t xml:space="preserve">and immediately create a bookmark </w:t>
      </w:r>
      <w:r>
        <w:rPr>
          <w:rFonts w:ascii="Aptos" w:hAnsi="Aptos"/>
        </w:rPr>
        <w:t xml:space="preserve">for it </w:t>
      </w:r>
      <w:r w:rsidRPr="00E55BE2">
        <w:rPr>
          <w:rFonts w:ascii="Aptos" w:hAnsi="Aptos"/>
        </w:rPr>
        <w:t>in your browser</w:t>
      </w:r>
      <w:r>
        <w:rPr>
          <w:rFonts w:ascii="Aptos" w:hAnsi="Aptos"/>
        </w:rPr>
        <w:t xml:space="preserve">. </w:t>
      </w:r>
      <w:r w:rsidRPr="00E55BE2">
        <w:rPr>
          <w:rFonts w:ascii="Aptos" w:hAnsi="Aptos"/>
        </w:rPr>
        <w:t>Make sure your bookmark is easily located and accessible. You will use it to launch Leap Offline at a future date when</w:t>
      </w:r>
      <w:r w:rsidR="00064A83">
        <w:rPr>
          <w:rFonts w:ascii="Aptos" w:hAnsi="Aptos"/>
        </w:rPr>
        <w:t xml:space="preserve"> Polaris or </w:t>
      </w:r>
      <w:r w:rsidRPr="00E55BE2">
        <w:rPr>
          <w:rFonts w:ascii="Aptos" w:hAnsi="Aptos"/>
        </w:rPr>
        <w:t xml:space="preserve">your internet connection is unavailable.  </w:t>
      </w:r>
      <w:r>
        <w:rPr>
          <w:rFonts w:ascii="Aptos" w:hAnsi="Aptos"/>
        </w:rPr>
        <w:br/>
      </w:r>
    </w:p>
    <w:p w14:paraId="7F737854" w14:textId="528A130C" w:rsidR="00E65381" w:rsidRDefault="00E65381" w:rsidP="00E65381">
      <w:pPr>
        <w:pStyle w:val="Heading2"/>
      </w:pPr>
      <w:r>
        <w:t>Setting up your Offline session</w:t>
      </w:r>
    </w:p>
    <w:p w14:paraId="141616CA" w14:textId="77FD917A" w:rsidR="00E65381" w:rsidRPr="00E55BE2" w:rsidRDefault="00E65381" w:rsidP="00E65381">
      <w:pPr>
        <w:rPr>
          <w:rFonts w:ascii="Aptos" w:hAnsi="Aptos"/>
        </w:rPr>
      </w:pPr>
      <w:r w:rsidRPr="00E55BE2">
        <w:rPr>
          <w:rFonts w:ascii="Aptos" w:hAnsi="Aptos"/>
        </w:rPr>
        <w:t xml:space="preserve">Upon opening </w:t>
      </w:r>
      <w:r w:rsidR="00BA498D">
        <w:rPr>
          <w:rFonts w:ascii="Aptos" w:hAnsi="Aptos"/>
        </w:rPr>
        <w:t>Polaris</w:t>
      </w:r>
      <w:r w:rsidRPr="00E55BE2">
        <w:rPr>
          <w:rFonts w:ascii="Aptos" w:hAnsi="Aptos"/>
        </w:rPr>
        <w:t xml:space="preserve"> Offline, you will see a </w:t>
      </w:r>
      <w:r w:rsidRPr="0065263F">
        <w:rPr>
          <w:rFonts w:ascii="Aptos" w:hAnsi="Aptos"/>
          <w:i/>
          <w:iCs/>
        </w:rPr>
        <w:t>Warning</w:t>
      </w:r>
      <w:r w:rsidR="00064A83">
        <w:rPr>
          <w:rFonts w:ascii="Aptos" w:hAnsi="Aptos"/>
          <w:i/>
          <w:iCs/>
        </w:rPr>
        <w:t>!</w:t>
      </w:r>
      <w:r w:rsidRPr="00E55BE2">
        <w:rPr>
          <w:rFonts w:ascii="Aptos" w:hAnsi="Aptos"/>
        </w:rPr>
        <w:t xml:space="preserve"> message:                </w:t>
      </w:r>
    </w:p>
    <w:p w14:paraId="2E74F656" w14:textId="4359B520" w:rsidR="00E65381" w:rsidRDefault="00923E37" w:rsidP="00E65381">
      <w:pPr>
        <w:jc w:val="center"/>
      </w:pPr>
      <w:r w:rsidRPr="00923E37">
        <w:rPr>
          <w:noProof/>
        </w:rPr>
        <w:drawing>
          <wp:inline distT="0" distB="0" distL="0" distR="0" wp14:anchorId="6386688F" wp14:editId="5447919F">
            <wp:extent cx="6858000" cy="511175"/>
            <wp:effectExtent l="0" t="0" r="0" b="3175"/>
            <wp:docPr id="1438753252" name="Picture 1" descr="Screenshot of the Polaris Offline environment. Light yellow box indicates &quot;Warning! Clearing your browser's cache will delete offline transac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53252" name="Picture 1" descr="Screenshot of the Polaris Offline environment. Light yellow box indicates &quot;Warning! Clearing your browser's cache will delete offline transactions.&quot;"/>
                    <pic:cNvPicPr/>
                  </pic:nvPicPr>
                  <pic:blipFill>
                    <a:blip r:embed="rId11"/>
                    <a:stretch>
                      <a:fillRect/>
                    </a:stretch>
                  </pic:blipFill>
                  <pic:spPr>
                    <a:xfrm>
                      <a:off x="0" y="0"/>
                      <a:ext cx="6858000" cy="511175"/>
                    </a:xfrm>
                    <a:prstGeom prst="rect">
                      <a:avLst/>
                    </a:prstGeom>
                  </pic:spPr>
                </pic:pic>
              </a:graphicData>
            </a:graphic>
          </wp:inline>
        </w:drawing>
      </w:r>
      <w:r w:rsidR="00E65381">
        <w:br/>
      </w:r>
    </w:p>
    <w:p w14:paraId="581B087F" w14:textId="77777777" w:rsidR="00E65381" w:rsidRPr="00E55BE2" w:rsidRDefault="00E65381" w:rsidP="00E65381">
      <w:pPr>
        <w:rPr>
          <w:rFonts w:ascii="Aptos" w:hAnsi="Aptos"/>
          <w:b/>
          <w:bCs/>
        </w:rPr>
      </w:pPr>
      <w:r w:rsidRPr="00E55BE2">
        <w:rPr>
          <w:rFonts w:ascii="Aptos" w:hAnsi="Aptos"/>
        </w:rPr>
        <w:t xml:space="preserve">Your offline transaction data is stored in your browser’s cache. </w:t>
      </w:r>
      <w:r w:rsidRPr="00E55BE2">
        <w:rPr>
          <w:rFonts w:ascii="Aptos" w:hAnsi="Aptos"/>
          <w:b/>
          <w:bCs/>
        </w:rPr>
        <w:t>Do not clear your cache until AFTER internet connection has been restored and all of your transactions have been sent to the server.</w:t>
      </w:r>
      <w:r w:rsidRPr="00E55BE2">
        <w:rPr>
          <w:rFonts w:ascii="Aptos" w:hAnsi="Aptos"/>
        </w:rPr>
        <w:t xml:space="preserve"> Clear the warning to continue.</w:t>
      </w:r>
      <w:r>
        <w:rPr>
          <w:rFonts w:ascii="Aptos" w:hAnsi="Aptos"/>
        </w:rPr>
        <w:br/>
      </w:r>
    </w:p>
    <w:p w14:paraId="2021E660" w14:textId="72860CF8" w:rsidR="00E65381" w:rsidRPr="00E55BE2" w:rsidRDefault="00E65381" w:rsidP="00E65381">
      <w:pPr>
        <w:rPr>
          <w:rFonts w:ascii="Aptos" w:hAnsi="Aptos"/>
        </w:rPr>
      </w:pPr>
      <w:r w:rsidRPr="00E55BE2">
        <w:rPr>
          <w:rFonts w:ascii="Aptos" w:hAnsi="Aptos"/>
        </w:rPr>
        <w:t xml:space="preserve">You will see your Workstation, Username, and Organization listed </w:t>
      </w:r>
      <w:r w:rsidR="00064A83">
        <w:rPr>
          <w:rFonts w:ascii="Aptos" w:hAnsi="Aptos"/>
        </w:rPr>
        <w:t xml:space="preserve">in the upper right-hand corner of </w:t>
      </w:r>
      <w:r w:rsidRPr="00E55BE2">
        <w:rPr>
          <w:rFonts w:ascii="Aptos" w:hAnsi="Aptos"/>
        </w:rPr>
        <w:t>the screen along with your overall Transaction</w:t>
      </w:r>
      <w:r w:rsidR="00493025">
        <w:rPr>
          <w:rFonts w:ascii="Aptos" w:hAnsi="Aptos"/>
        </w:rPr>
        <w:t xml:space="preserve"> count in the upper right corner</w:t>
      </w:r>
      <w:r w:rsidRPr="00E55BE2">
        <w:rPr>
          <w:rFonts w:ascii="Aptos" w:hAnsi="Aptos"/>
        </w:rPr>
        <w:t>:</w:t>
      </w:r>
    </w:p>
    <w:p w14:paraId="4F8FBC7A" w14:textId="7780D149" w:rsidR="00E65381" w:rsidRDefault="00923E37" w:rsidP="00E65381">
      <w:pPr>
        <w:jc w:val="center"/>
      </w:pPr>
      <w:r w:rsidRPr="00923E37">
        <w:rPr>
          <w:noProof/>
        </w:rPr>
        <w:drawing>
          <wp:inline distT="0" distB="0" distL="0" distR="0" wp14:anchorId="23E9D58F" wp14:editId="4D90632B">
            <wp:extent cx="6858000" cy="214630"/>
            <wp:effectExtent l="0" t="0" r="0" b="0"/>
            <wp:docPr id="2024789605" name="Picture 1" descr="Screenshot of the Polaris Offline banner. Polaris Offline is listed on the left-hand side. Workstation, Username, Organization, and gold Transactions badge are all listed on the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89605" name="Picture 1" descr="Screenshot of the Polaris Offline banner. Polaris Offline is listed on the left-hand side. Workstation, Username, Organization, and gold Transactions badge are all listed on the right-hand side."/>
                    <pic:cNvPicPr/>
                  </pic:nvPicPr>
                  <pic:blipFill>
                    <a:blip r:embed="rId12"/>
                    <a:stretch>
                      <a:fillRect/>
                    </a:stretch>
                  </pic:blipFill>
                  <pic:spPr>
                    <a:xfrm>
                      <a:off x="0" y="0"/>
                      <a:ext cx="6858000" cy="214630"/>
                    </a:xfrm>
                    <a:prstGeom prst="rect">
                      <a:avLst/>
                    </a:prstGeom>
                  </pic:spPr>
                </pic:pic>
              </a:graphicData>
            </a:graphic>
          </wp:inline>
        </w:drawing>
      </w:r>
      <w:r w:rsidR="00E65381">
        <w:br/>
      </w:r>
      <w:r w:rsidR="00E65381">
        <w:br/>
      </w:r>
    </w:p>
    <w:p w14:paraId="708CA2A5" w14:textId="77777777" w:rsidR="00E65381" w:rsidRDefault="00E65381" w:rsidP="00E65381">
      <w:pPr>
        <w:rPr>
          <w:rFonts w:ascii="Aptos" w:hAnsi="Aptos"/>
        </w:rPr>
      </w:pPr>
      <w:r>
        <w:rPr>
          <w:rFonts w:ascii="Aptos" w:hAnsi="Aptos"/>
        </w:rPr>
        <w:lastRenderedPageBreak/>
        <w:t xml:space="preserve">Before you begin </w:t>
      </w:r>
      <w:proofErr w:type="gramStart"/>
      <w:r>
        <w:rPr>
          <w:rFonts w:ascii="Aptos" w:hAnsi="Aptos"/>
        </w:rPr>
        <w:t>logging</w:t>
      </w:r>
      <w:proofErr w:type="gramEnd"/>
      <w:r>
        <w:rPr>
          <w:rFonts w:ascii="Aptos" w:hAnsi="Aptos"/>
        </w:rPr>
        <w:t xml:space="preserve"> transactions, c</w:t>
      </w:r>
      <w:r w:rsidRPr="00E55BE2">
        <w:rPr>
          <w:rFonts w:ascii="Aptos" w:hAnsi="Aptos"/>
        </w:rPr>
        <w:t xml:space="preserve">lick on </w:t>
      </w:r>
      <w:r w:rsidRPr="0065263F">
        <w:rPr>
          <w:rFonts w:ascii="Aptos" w:hAnsi="Aptos"/>
          <w:b/>
          <w:bCs/>
        </w:rPr>
        <w:t>Settings</w:t>
      </w:r>
      <w:r w:rsidRPr="00E55BE2">
        <w:rPr>
          <w:rFonts w:ascii="Aptos" w:hAnsi="Aptos"/>
        </w:rPr>
        <w:t xml:space="preserve"> to </w:t>
      </w:r>
      <w:r>
        <w:rPr>
          <w:rFonts w:ascii="Aptos" w:hAnsi="Aptos"/>
        </w:rPr>
        <w:t>confirm your setup:</w:t>
      </w:r>
    </w:p>
    <w:p w14:paraId="5E489724" w14:textId="64105D4F" w:rsidR="00E65381" w:rsidRPr="00E55BE2" w:rsidRDefault="00923E37" w:rsidP="00E65381">
      <w:pPr>
        <w:jc w:val="center"/>
        <w:rPr>
          <w:rFonts w:ascii="Aptos" w:hAnsi="Aptos"/>
        </w:rPr>
      </w:pPr>
      <w:r w:rsidRPr="00923E37">
        <w:rPr>
          <w:rFonts w:ascii="Aptos" w:hAnsi="Aptos"/>
          <w:noProof/>
        </w:rPr>
        <w:drawing>
          <wp:inline distT="0" distB="0" distL="0" distR="0" wp14:anchorId="62D89928" wp14:editId="66DD0E26">
            <wp:extent cx="6858000" cy="1749425"/>
            <wp:effectExtent l="0" t="0" r="0" b="3175"/>
            <wp:docPr id="2037883933" name="Picture 1" descr="Screenshot of the Polaris Offline Settings menu. The Settings button in the upper right-hand corner is highlighted as well as the Print Options button in the middle left-hand side of the screen. The &quot;Check out receipt&quot; checkbox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3933" name="Picture 1" descr="Screenshot of the Polaris Offline Settings menu. The Settings button in the upper right-hand corner is highlighted as well as the Print Options button in the middle left-hand side of the screen. The &quot;Check out receipt&quot; checkbox is selected."/>
                    <pic:cNvPicPr/>
                  </pic:nvPicPr>
                  <pic:blipFill>
                    <a:blip r:embed="rId13"/>
                    <a:stretch>
                      <a:fillRect/>
                    </a:stretch>
                  </pic:blipFill>
                  <pic:spPr>
                    <a:xfrm>
                      <a:off x="0" y="0"/>
                      <a:ext cx="6858000" cy="1749425"/>
                    </a:xfrm>
                    <a:prstGeom prst="rect">
                      <a:avLst/>
                    </a:prstGeom>
                  </pic:spPr>
                </pic:pic>
              </a:graphicData>
            </a:graphic>
          </wp:inline>
        </w:drawing>
      </w:r>
    </w:p>
    <w:p w14:paraId="21DB1C04" w14:textId="77777777" w:rsidR="00E65381" w:rsidRPr="00C71C69" w:rsidRDefault="00E65381" w:rsidP="00E65381">
      <w:pPr>
        <w:rPr>
          <w:rFonts w:ascii="Aptos" w:hAnsi="Aptos"/>
        </w:rPr>
      </w:pPr>
      <w:r w:rsidRPr="00C71C69">
        <w:rPr>
          <w:rFonts w:ascii="Aptos" w:hAnsi="Aptos"/>
        </w:rPr>
        <w:t xml:space="preserve">The </w:t>
      </w:r>
      <w:r w:rsidRPr="00C71C69">
        <w:rPr>
          <w:rFonts w:ascii="Aptos" w:hAnsi="Aptos"/>
          <w:b/>
          <w:bCs/>
        </w:rPr>
        <w:t>Print Options</w:t>
      </w:r>
      <w:r w:rsidRPr="00C71C69">
        <w:rPr>
          <w:rFonts w:ascii="Aptos" w:hAnsi="Aptos"/>
        </w:rPr>
        <w:t xml:space="preserve"> tab allows you to enable or disable check out receipts.</w:t>
      </w:r>
      <w:r>
        <w:rPr>
          <w:rFonts w:ascii="Aptos" w:hAnsi="Aptos"/>
        </w:rPr>
        <w:br/>
      </w:r>
      <w:r>
        <w:rPr>
          <w:rFonts w:ascii="Aptos" w:hAnsi="Aptos"/>
        </w:rPr>
        <w:br/>
      </w:r>
      <w:r w:rsidRPr="00C71C69">
        <w:rPr>
          <w:rFonts w:ascii="Aptos" w:hAnsi="Aptos"/>
        </w:rPr>
        <w:t xml:space="preserve">The </w:t>
      </w:r>
      <w:r w:rsidRPr="00C71C69">
        <w:rPr>
          <w:rFonts w:ascii="Aptos" w:hAnsi="Aptos"/>
          <w:b/>
          <w:bCs/>
        </w:rPr>
        <w:t>Special Loan</w:t>
      </w:r>
      <w:r w:rsidRPr="00C71C69">
        <w:rPr>
          <w:rFonts w:ascii="Aptos" w:hAnsi="Aptos"/>
        </w:rPr>
        <w:t xml:space="preserve"> tab allows you to set a due date different than your system default. To set a new due date, click the </w:t>
      </w:r>
      <w:r w:rsidRPr="00C71C69">
        <w:rPr>
          <w:rFonts w:ascii="Aptos" w:hAnsi="Aptos"/>
          <w:i/>
          <w:iCs/>
        </w:rPr>
        <w:t>Apply to all check-outs</w:t>
      </w:r>
      <w:r w:rsidRPr="00C71C69">
        <w:rPr>
          <w:rFonts w:ascii="Aptos" w:hAnsi="Aptos"/>
        </w:rPr>
        <w:t xml:space="preserve"> checkbox and choose your desired date in the calendar</w:t>
      </w:r>
      <w:r>
        <w:rPr>
          <w:rFonts w:ascii="Aptos" w:hAnsi="Aptos"/>
        </w:rPr>
        <w:t xml:space="preserve"> OR enter a specific </w:t>
      </w:r>
      <w:r w:rsidRPr="00064A83">
        <w:rPr>
          <w:rFonts w:ascii="Aptos" w:hAnsi="Aptos"/>
          <w:i/>
          <w:iCs/>
        </w:rPr>
        <w:t>Loan period</w:t>
      </w:r>
      <w:r w:rsidRPr="00C71C69">
        <w:rPr>
          <w:rFonts w:ascii="Aptos" w:hAnsi="Aptos"/>
        </w:rPr>
        <w:t>:</w:t>
      </w:r>
    </w:p>
    <w:p w14:paraId="6DCE9A6B" w14:textId="1D45A90D" w:rsidR="00E65381" w:rsidRDefault="00493025" w:rsidP="00E65381">
      <w:pPr>
        <w:jc w:val="center"/>
      </w:pPr>
      <w:r w:rsidRPr="00493025">
        <w:rPr>
          <w:noProof/>
        </w:rPr>
        <w:drawing>
          <wp:inline distT="0" distB="0" distL="0" distR="0" wp14:anchorId="14731B3C" wp14:editId="3CEC1CEA">
            <wp:extent cx="6001532" cy="3048000"/>
            <wp:effectExtent l="0" t="0" r="0" b="0"/>
            <wp:docPr id="1990326318" name="Picture 1" descr="Screenshot of the Polaris Offline Settings menu. The Special Loan tab is highlighted as well as the &quot;Apply to all check-outs&quot; checkbox. A calendar is visible on the left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26318" name="Picture 1" descr="Screenshot of the Polaris Offline Settings menu. The Special Loan tab is highlighted as well as the &quot;Apply to all check-outs&quot; checkbox. A calendar is visible on the left of the screen."/>
                    <pic:cNvPicPr/>
                  </pic:nvPicPr>
                  <pic:blipFill>
                    <a:blip r:embed="rId14"/>
                    <a:stretch>
                      <a:fillRect/>
                    </a:stretch>
                  </pic:blipFill>
                  <pic:spPr>
                    <a:xfrm>
                      <a:off x="0" y="0"/>
                      <a:ext cx="6071793" cy="3083683"/>
                    </a:xfrm>
                    <a:prstGeom prst="rect">
                      <a:avLst/>
                    </a:prstGeom>
                  </pic:spPr>
                </pic:pic>
              </a:graphicData>
            </a:graphic>
          </wp:inline>
        </w:drawing>
      </w:r>
    </w:p>
    <w:p w14:paraId="2A06FA53" w14:textId="77777777" w:rsidR="00E65381" w:rsidRPr="00C71C69" w:rsidRDefault="00E65381" w:rsidP="00E65381">
      <w:pPr>
        <w:rPr>
          <w:rFonts w:ascii="Aptos" w:hAnsi="Aptos"/>
        </w:rPr>
      </w:pPr>
    </w:p>
    <w:p w14:paraId="68BE1AF1" w14:textId="6FDBEBFE" w:rsidR="00E65381" w:rsidRPr="00C71C69" w:rsidRDefault="00E65381" w:rsidP="00E65381">
      <w:pPr>
        <w:rPr>
          <w:rFonts w:ascii="Aptos" w:hAnsi="Aptos"/>
        </w:rPr>
      </w:pPr>
      <w:r w:rsidRPr="00C71C69">
        <w:rPr>
          <w:rFonts w:ascii="Aptos" w:hAnsi="Aptos"/>
        </w:rPr>
        <w:t xml:space="preserve">The </w:t>
      </w:r>
      <w:r w:rsidRPr="00C71C69">
        <w:rPr>
          <w:rFonts w:ascii="Aptos" w:hAnsi="Aptos"/>
          <w:b/>
          <w:bCs/>
        </w:rPr>
        <w:t>Workform Defaults</w:t>
      </w:r>
      <w:r w:rsidRPr="00C71C69">
        <w:rPr>
          <w:rFonts w:ascii="Aptos" w:hAnsi="Aptos"/>
        </w:rPr>
        <w:t xml:space="preserve"> tab indicates the standard loan period that will be applied to check-outs if a </w:t>
      </w:r>
      <w:r w:rsidRPr="00064A83">
        <w:rPr>
          <w:rFonts w:ascii="Aptos" w:hAnsi="Aptos"/>
          <w:i/>
          <w:iCs/>
        </w:rPr>
        <w:t>Special Loan</w:t>
      </w:r>
      <w:r w:rsidRPr="00C71C69">
        <w:rPr>
          <w:rFonts w:ascii="Aptos" w:hAnsi="Aptos"/>
        </w:rPr>
        <w:t xml:space="preserve"> date is not </w:t>
      </w:r>
      <w:r>
        <w:rPr>
          <w:rFonts w:ascii="Aptos" w:hAnsi="Aptos"/>
        </w:rPr>
        <w:t>specified</w:t>
      </w:r>
      <w:r w:rsidRPr="00C71C69">
        <w:rPr>
          <w:rFonts w:ascii="Aptos" w:hAnsi="Aptos"/>
        </w:rPr>
        <w:t>:</w:t>
      </w:r>
    </w:p>
    <w:p w14:paraId="601C72C1" w14:textId="77777777" w:rsidR="00E65381" w:rsidRDefault="00E65381" w:rsidP="00E65381">
      <w:pPr>
        <w:jc w:val="center"/>
      </w:pPr>
      <w:r w:rsidRPr="00C71C69">
        <w:rPr>
          <w:noProof/>
        </w:rPr>
        <w:drawing>
          <wp:inline distT="0" distB="0" distL="0" distR="0" wp14:anchorId="67F97F79" wp14:editId="1CFEFE58">
            <wp:extent cx="5657850" cy="1346546"/>
            <wp:effectExtent l="0" t="0" r="0" b="6350"/>
            <wp:docPr id="1976730169" name="Picture 1" descr="Screenshot of the Polaris Offline Settings menu. The Workform Defaults tab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30169" name="Picture 1" descr="Screenshot of the Polaris Offline Settings menu. The Workform Defaults tab is highlighted."/>
                    <pic:cNvPicPr/>
                  </pic:nvPicPr>
                  <pic:blipFill>
                    <a:blip r:embed="rId15"/>
                    <a:stretch>
                      <a:fillRect/>
                    </a:stretch>
                  </pic:blipFill>
                  <pic:spPr>
                    <a:xfrm>
                      <a:off x="0" y="0"/>
                      <a:ext cx="5666188" cy="1348531"/>
                    </a:xfrm>
                    <a:prstGeom prst="rect">
                      <a:avLst/>
                    </a:prstGeom>
                  </pic:spPr>
                </pic:pic>
              </a:graphicData>
            </a:graphic>
          </wp:inline>
        </w:drawing>
      </w:r>
    </w:p>
    <w:p w14:paraId="3E6B42D6" w14:textId="77777777" w:rsidR="00E65381" w:rsidRPr="00C71C69" w:rsidRDefault="00E65381" w:rsidP="00E65381">
      <w:pPr>
        <w:rPr>
          <w:rFonts w:ascii="Aptos" w:hAnsi="Aptos"/>
        </w:rPr>
      </w:pPr>
      <w:r w:rsidRPr="00C71C69">
        <w:rPr>
          <w:rFonts w:ascii="Aptos" w:hAnsi="Aptos"/>
        </w:rPr>
        <w:lastRenderedPageBreak/>
        <w:t xml:space="preserve">The </w:t>
      </w:r>
      <w:r w:rsidRPr="00C71C69">
        <w:rPr>
          <w:rFonts w:ascii="Aptos" w:hAnsi="Aptos"/>
          <w:b/>
          <w:bCs/>
        </w:rPr>
        <w:t xml:space="preserve">Installation </w:t>
      </w:r>
      <w:r w:rsidRPr="00064A83">
        <w:rPr>
          <w:rFonts w:ascii="Aptos" w:hAnsi="Aptos"/>
        </w:rPr>
        <w:t>tab</w:t>
      </w:r>
      <w:r w:rsidRPr="00C71C69">
        <w:rPr>
          <w:rFonts w:ascii="Aptos" w:hAnsi="Aptos"/>
        </w:rPr>
        <w:t xml:space="preserve"> lists additional information related to </w:t>
      </w:r>
      <w:r>
        <w:rPr>
          <w:rFonts w:ascii="Aptos" w:hAnsi="Aptos"/>
        </w:rPr>
        <w:t>your current session</w:t>
      </w:r>
      <w:r w:rsidRPr="00C71C69">
        <w:rPr>
          <w:rFonts w:ascii="Aptos" w:hAnsi="Aptos"/>
        </w:rPr>
        <w:t>:</w:t>
      </w:r>
    </w:p>
    <w:p w14:paraId="33EFD4B9" w14:textId="12838B95" w:rsidR="00E65381" w:rsidRDefault="00B049C6" w:rsidP="00E65381">
      <w:pPr>
        <w:jc w:val="center"/>
      </w:pPr>
      <w:r w:rsidRPr="00B049C6">
        <w:rPr>
          <w:noProof/>
        </w:rPr>
        <w:drawing>
          <wp:inline distT="0" distB="0" distL="0" distR="0" wp14:anchorId="5B8E91C5" wp14:editId="0E25658A">
            <wp:extent cx="6057900" cy="2494957"/>
            <wp:effectExtent l="0" t="0" r="0" b="635"/>
            <wp:docPr id="1481635262" name="Picture 1" descr="Screenshot of the Polaris Offline Settings menu. The Installation tab is highlighted and additional information about the current offline session is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35262" name="Picture 1" descr="Screenshot of the Polaris Offline Settings menu. The Installation tab is highlighted and additional information about the current offline session is listed."/>
                    <pic:cNvPicPr/>
                  </pic:nvPicPr>
                  <pic:blipFill>
                    <a:blip r:embed="rId16"/>
                    <a:stretch>
                      <a:fillRect/>
                    </a:stretch>
                  </pic:blipFill>
                  <pic:spPr>
                    <a:xfrm>
                      <a:off x="0" y="0"/>
                      <a:ext cx="6067746" cy="2499012"/>
                    </a:xfrm>
                    <a:prstGeom prst="rect">
                      <a:avLst/>
                    </a:prstGeom>
                  </pic:spPr>
                </pic:pic>
              </a:graphicData>
            </a:graphic>
          </wp:inline>
        </w:drawing>
      </w:r>
    </w:p>
    <w:p w14:paraId="12C093E7" w14:textId="20BE4B54" w:rsidR="00E65381" w:rsidRDefault="00E65381" w:rsidP="00E65381">
      <w:pPr>
        <w:rPr>
          <w:rFonts w:ascii="Aptos" w:hAnsi="Aptos"/>
        </w:rPr>
      </w:pPr>
      <w:r w:rsidRPr="00C71C69">
        <w:rPr>
          <w:rFonts w:ascii="Aptos" w:hAnsi="Aptos"/>
        </w:rPr>
        <w:t xml:space="preserve">If you have made changes under any of the tabs, click </w:t>
      </w:r>
      <w:r w:rsidRPr="001C711C">
        <w:rPr>
          <w:rFonts w:ascii="Aptos" w:hAnsi="Aptos"/>
          <w:b/>
          <w:bCs/>
        </w:rPr>
        <w:t>Save</w:t>
      </w:r>
      <w:r w:rsidR="00064A83">
        <w:rPr>
          <w:rFonts w:ascii="Aptos" w:hAnsi="Aptos"/>
          <w:b/>
          <w:bCs/>
        </w:rPr>
        <w:t xml:space="preserve"> </w:t>
      </w:r>
      <w:r w:rsidR="00064A83" w:rsidRPr="00064A83">
        <w:rPr>
          <w:rFonts w:ascii="Aptos" w:hAnsi="Aptos"/>
        </w:rPr>
        <w:t>in the upper right-hand corner</w:t>
      </w:r>
      <w:r w:rsidRPr="00064A83">
        <w:rPr>
          <w:rFonts w:ascii="Aptos" w:hAnsi="Aptos"/>
        </w:rPr>
        <w:t>.</w:t>
      </w:r>
      <w:r w:rsidRPr="00C71C69">
        <w:rPr>
          <w:rFonts w:ascii="Aptos" w:hAnsi="Aptos"/>
        </w:rPr>
        <w:t xml:space="preserve"> </w:t>
      </w:r>
    </w:p>
    <w:p w14:paraId="58DC3CD2" w14:textId="77777777" w:rsidR="00E65381" w:rsidRPr="00E65381" w:rsidRDefault="00E65381" w:rsidP="00E65381"/>
    <w:p w14:paraId="0A07DF68" w14:textId="2D71597C" w:rsidR="00E65381" w:rsidRDefault="00E65381" w:rsidP="00E65381">
      <w:pPr>
        <w:pStyle w:val="Heading2"/>
      </w:pPr>
      <w:r>
        <w:t>Using</w:t>
      </w:r>
      <w:r w:rsidR="00240E79">
        <w:t xml:space="preserve"> </w:t>
      </w:r>
      <w:r>
        <w:t xml:space="preserve">Offline </w:t>
      </w:r>
      <w:r w:rsidR="00C479A4">
        <w:t>C</w:t>
      </w:r>
      <w:r>
        <w:t xml:space="preserve">heck </w:t>
      </w:r>
      <w:r w:rsidR="00C479A4">
        <w:t>O</w:t>
      </w:r>
      <w:r>
        <w:t>ut</w:t>
      </w:r>
    </w:p>
    <w:p w14:paraId="26EA6E66" w14:textId="1D2AF858" w:rsidR="00E65381" w:rsidRPr="000D49A7" w:rsidRDefault="00240E79" w:rsidP="00E65381">
      <w:pPr>
        <w:rPr>
          <w:rFonts w:ascii="Aptos" w:hAnsi="Aptos"/>
        </w:rPr>
      </w:pPr>
      <w:proofErr w:type="gramStart"/>
      <w:r>
        <w:rPr>
          <w:rFonts w:ascii="Aptos" w:hAnsi="Aptos"/>
        </w:rPr>
        <w:t>Navigate to</w:t>
      </w:r>
      <w:proofErr w:type="gramEnd"/>
      <w:r>
        <w:rPr>
          <w:rFonts w:ascii="Aptos" w:hAnsi="Aptos"/>
        </w:rPr>
        <w:t xml:space="preserve"> the Check Out screen. Enter your patron’s barcode and the barcodes of all items ready for check out to their account</w:t>
      </w:r>
      <w:r w:rsidR="00E65381">
        <w:rPr>
          <w:rFonts w:ascii="Aptos" w:hAnsi="Aptos"/>
        </w:rPr>
        <w:t>:</w:t>
      </w:r>
    </w:p>
    <w:p w14:paraId="0A99FC0D" w14:textId="702E7DB0" w:rsidR="00E65381" w:rsidRDefault="00240E79" w:rsidP="00E65381">
      <w:pPr>
        <w:jc w:val="center"/>
      </w:pPr>
      <w:r w:rsidRPr="00240E79">
        <w:rPr>
          <w:noProof/>
        </w:rPr>
        <w:drawing>
          <wp:inline distT="0" distB="0" distL="0" distR="0" wp14:anchorId="4298CF82" wp14:editId="3C3CF912">
            <wp:extent cx="6858000" cy="2227580"/>
            <wp:effectExtent l="0" t="0" r="0" b="1270"/>
            <wp:docPr id="35076794" name="Picture 1" descr="Screenshot of the Polaris Offline Check Out screen. The Check Out button in the upper left-hand corner of the screen is highlighted. Patron barcode and Item barcode fields are located in the middle lef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6794" name="Picture 1" descr="Screenshot of the Polaris Offline Check Out screen. The Check Out button in the upper left-hand corner of the screen is highlighted. Patron barcode and Item barcode fields are located in the middle left-hand side of the screen."/>
                    <pic:cNvPicPr/>
                  </pic:nvPicPr>
                  <pic:blipFill>
                    <a:blip r:embed="rId17"/>
                    <a:stretch>
                      <a:fillRect/>
                    </a:stretch>
                  </pic:blipFill>
                  <pic:spPr>
                    <a:xfrm>
                      <a:off x="0" y="0"/>
                      <a:ext cx="6858000" cy="2227580"/>
                    </a:xfrm>
                    <a:prstGeom prst="rect">
                      <a:avLst/>
                    </a:prstGeom>
                  </pic:spPr>
                </pic:pic>
              </a:graphicData>
            </a:graphic>
          </wp:inline>
        </w:drawing>
      </w:r>
    </w:p>
    <w:p w14:paraId="50672CA7" w14:textId="491E010B" w:rsidR="00E65381" w:rsidRDefault="00E65381" w:rsidP="00E65381">
      <w:pPr>
        <w:rPr>
          <w:rFonts w:ascii="Aptos" w:hAnsi="Aptos"/>
        </w:rPr>
      </w:pPr>
      <w:r w:rsidRPr="00A15550">
        <w:rPr>
          <w:rFonts w:ascii="Aptos" w:hAnsi="Aptos"/>
        </w:rPr>
        <w:t xml:space="preserve">Enter your patron’s barcode first, then enter each item barcode to register checkouts to that patron. </w:t>
      </w:r>
      <w:r>
        <w:rPr>
          <w:rFonts w:ascii="Aptos" w:hAnsi="Aptos"/>
        </w:rPr>
        <w:br/>
      </w:r>
    </w:p>
    <w:p w14:paraId="2128E9C6" w14:textId="77777777" w:rsidR="00E65381" w:rsidRDefault="00E65381" w:rsidP="00E65381">
      <w:pPr>
        <w:rPr>
          <w:rFonts w:ascii="Aptos" w:hAnsi="Aptos"/>
        </w:rPr>
      </w:pPr>
      <w:r w:rsidRPr="00D64C58">
        <w:rPr>
          <w:rFonts w:ascii="Aptos" w:hAnsi="Aptos"/>
          <w:b/>
          <w:bCs/>
        </w:rPr>
        <w:t>Important Note:</w:t>
      </w:r>
      <w:r w:rsidRPr="00D64C58">
        <w:rPr>
          <w:rFonts w:ascii="Aptos" w:hAnsi="Aptos"/>
        </w:rPr>
        <w:t xml:space="preserve"> </w:t>
      </w:r>
    </w:p>
    <w:p w14:paraId="399D0202" w14:textId="77777777" w:rsidR="00E65381" w:rsidRPr="00D64C58" w:rsidRDefault="00E65381" w:rsidP="00E65381">
      <w:pPr>
        <w:pStyle w:val="ListParagraph"/>
        <w:numPr>
          <w:ilvl w:val="0"/>
          <w:numId w:val="2"/>
        </w:numPr>
        <w:spacing w:line="259" w:lineRule="auto"/>
        <w:rPr>
          <w:rFonts w:ascii="Aptos" w:hAnsi="Aptos"/>
        </w:rPr>
      </w:pPr>
      <w:r w:rsidRPr="00D64C58">
        <w:rPr>
          <w:rFonts w:ascii="Aptos" w:hAnsi="Aptos"/>
        </w:rPr>
        <w:t>Double-check patron and item barcodes as you go to ensure they are correct. Since Leap Offline doesn’t utilize the internet, it will not register an error until the transactions are uploaded to the server later.</w:t>
      </w:r>
    </w:p>
    <w:p w14:paraId="5762DF97" w14:textId="77777777" w:rsidR="00E65381" w:rsidRDefault="00E65381" w:rsidP="00E65381">
      <w:pPr>
        <w:rPr>
          <w:rFonts w:ascii="Aptos" w:hAnsi="Aptos"/>
        </w:rPr>
      </w:pPr>
      <w:r>
        <w:rPr>
          <w:rFonts w:ascii="Aptos" w:hAnsi="Aptos"/>
        </w:rPr>
        <w:lastRenderedPageBreak/>
        <w:br/>
        <w:t xml:space="preserve">You may use the </w:t>
      </w:r>
      <w:r w:rsidRPr="000D1D1E">
        <w:rPr>
          <w:rFonts w:ascii="Aptos" w:hAnsi="Aptos"/>
          <w:b/>
          <w:bCs/>
        </w:rPr>
        <w:t>Special Loan</w:t>
      </w:r>
      <w:r>
        <w:rPr>
          <w:rFonts w:ascii="Aptos" w:hAnsi="Aptos"/>
        </w:rPr>
        <w:t xml:space="preserve"> button to apply a custom due date to 1 or all of the items for that patron:</w:t>
      </w:r>
    </w:p>
    <w:p w14:paraId="07288E08" w14:textId="5444002C" w:rsidR="00E65381" w:rsidRDefault="00BC5473" w:rsidP="00E65381">
      <w:pPr>
        <w:jc w:val="center"/>
        <w:rPr>
          <w:rFonts w:ascii="Aptos" w:hAnsi="Aptos"/>
        </w:rPr>
      </w:pPr>
      <w:r w:rsidRPr="00BC5473">
        <w:rPr>
          <w:rFonts w:ascii="Aptos" w:hAnsi="Aptos"/>
          <w:noProof/>
        </w:rPr>
        <w:drawing>
          <wp:inline distT="0" distB="0" distL="0" distR="0" wp14:anchorId="4FC771D3" wp14:editId="624FE3B7">
            <wp:extent cx="6858000" cy="3782695"/>
            <wp:effectExtent l="0" t="0" r="0" b="8255"/>
            <wp:docPr id="610850834" name="Picture 1" descr="Screenshot of the Polaris Offline Check Out screen. The Special Loan button on the upper right-hand side of the screen is highlighted. A calendar is located on the middle left-hand side of the screen, the &quot;Apply to Next Items Only&quot; and &quot;Apply to all items for this patron&quot; options are highlighted, and 3 item barcodes with their due dates are listed along the bottom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50834" name="Picture 1" descr="Screenshot of the Polaris Offline Check Out screen. The Special Loan button on the upper right-hand side of the screen is highlighted. A calendar is located on the middle left-hand side of the screen, the &quot;Apply to Next Items Only&quot; and &quot;Apply to all items for this patron&quot; options are highlighted, and 3 item barcodes with their due dates are listed along the bottom of the screen. "/>
                    <pic:cNvPicPr/>
                  </pic:nvPicPr>
                  <pic:blipFill>
                    <a:blip r:embed="rId18"/>
                    <a:stretch>
                      <a:fillRect/>
                    </a:stretch>
                  </pic:blipFill>
                  <pic:spPr>
                    <a:xfrm>
                      <a:off x="0" y="0"/>
                      <a:ext cx="6858000" cy="3782695"/>
                    </a:xfrm>
                    <a:prstGeom prst="rect">
                      <a:avLst/>
                    </a:prstGeom>
                  </pic:spPr>
                </pic:pic>
              </a:graphicData>
            </a:graphic>
          </wp:inline>
        </w:drawing>
      </w:r>
    </w:p>
    <w:p w14:paraId="39DD8B25" w14:textId="77777777" w:rsidR="00E65381" w:rsidRDefault="00E65381" w:rsidP="00E65381">
      <w:pPr>
        <w:rPr>
          <w:rFonts w:ascii="Aptos" w:hAnsi="Aptos"/>
        </w:rPr>
      </w:pPr>
      <w:r>
        <w:rPr>
          <w:rFonts w:ascii="Aptos" w:hAnsi="Aptos"/>
        </w:rPr>
        <w:br/>
        <w:t xml:space="preserve">When you </w:t>
      </w:r>
      <w:proofErr w:type="gramStart"/>
      <w:r>
        <w:rPr>
          <w:rFonts w:ascii="Aptos" w:hAnsi="Aptos"/>
        </w:rPr>
        <w:t>are</w:t>
      </w:r>
      <w:proofErr w:type="gramEnd"/>
      <w:r>
        <w:rPr>
          <w:rFonts w:ascii="Aptos" w:hAnsi="Aptos"/>
        </w:rPr>
        <w:t xml:space="preserve"> finished checking out all materials </w:t>
      </w:r>
      <w:proofErr w:type="gramStart"/>
      <w:r>
        <w:rPr>
          <w:rFonts w:ascii="Aptos" w:hAnsi="Aptos"/>
        </w:rPr>
        <w:t>to</w:t>
      </w:r>
      <w:proofErr w:type="gramEnd"/>
      <w:r>
        <w:rPr>
          <w:rFonts w:ascii="Aptos" w:hAnsi="Aptos"/>
        </w:rPr>
        <w:t xml:space="preserve"> the patron, click </w:t>
      </w:r>
      <w:r w:rsidRPr="00C95903">
        <w:rPr>
          <w:rFonts w:ascii="Aptos" w:hAnsi="Aptos"/>
          <w:b/>
          <w:bCs/>
        </w:rPr>
        <w:t>Complete:</w:t>
      </w:r>
    </w:p>
    <w:p w14:paraId="032FD3CD" w14:textId="5DF64FE0" w:rsidR="00E65381" w:rsidRPr="00A15550" w:rsidRDefault="00BC5473" w:rsidP="00E65381">
      <w:pPr>
        <w:jc w:val="center"/>
        <w:rPr>
          <w:rFonts w:ascii="Aptos" w:hAnsi="Aptos"/>
        </w:rPr>
      </w:pPr>
      <w:r w:rsidRPr="00BC5473">
        <w:rPr>
          <w:rFonts w:ascii="Aptos" w:hAnsi="Aptos"/>
          <w:noProof/>
        </w:rPr>
        <w:drawing>
          <wp:inline distT="0" distB="0" distL="0" distR="0" wp14:anchorId="4D6331EB" wp14:editId="638096EC">
            <wp:extent cx="6858000" cy="1875155"/>
            <wp:effectExtent l="0" t="0" r="0" b="0"/>
            <wp:docPr id="513197155" name="Picture 1" descr="Screenshot of the Polaris Offline Check Out screen listing 4 item barcodes with their due dates. The red Complete button in the upper right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97155" name="Picture 1" descr="Screenshot of the Polaris Offline Check Out screen listing 4 item barcodes with their due dates. The red Complete button in the upper right is highlighted. "/>
                    <pic:cNvPicPr/>
                  </pic:nvPicPr>
                  <pic:blipFill>
                    <a:blip r:embed="rId19"/>
                    <a:stretch>
                      <a:fillRect/>
                    </a:stretch>
                  </pic:blipFill>
                  <pic:spPr>
                    <a:xfrm>
                      <a:off x="0" y="0"/>
                      <a:ext cx="6858000" cy="1875155"/>
                    </a:xfrm>
                    <a:prstGeom prst="rect">
                      <a:avLst/>
                    </a:prstGeom>
                  </pic:spPr>
                </pic:pic>
              </a:graphicData>
            </a:graphic>
          </wp:inline>
        </w:drawing>
      </w:r>
    </w:p>
    <w:p w14:paraId="5CDD0C47" w14:textId="50587BB5" w:rsidR="00E65381" w:rsidRDefault="00E65381" w:rsidP="00E65381">
      <w:pPr>
        <w:rPr>
          <w:rFonts w:ascii="Aptos" w:hAnsi="Aptos"/>
        </w:rPr>
      </w:pPr>
      <w:r w:rsidRPr="00862425">
        <w:rPr>
          <w:rFonts w:ascii="Aptos" w:hAnsi="Aptos"/>
        </w:rPr>
        <w:t xml:space="preserve">This will trigger a check-out receipt to print </w:t>
      </w:r>
      <w:r>
        <w:rPr>
          <w:rFonts w:ascii="Aptos" w:hAnsi="Aptos"/>
        </w:rPr>
        <w:t>(</w:t>
      </w:r>
      <w:r w:rsidRPr="00862425">
        <w:rPr>
          <w:rFonts w:ascii="Aptos" w:hAnsi="Aptos"/>
        </w:rPr>
        <w:t>if they are enabled</w:t>
      </w:r>
      <w:r>
        <w:rPr>
          <w:rFonts w:ascii="Aptos" w:hAnsi="Aptos"/>
        </w:rPr>
        <w:t>)</w:t>
      </w:r>
      <w:r w:rsidRPr="00862425">
        <w:rPr>
          <w:rFonts w:ascii="Aptos" w:hAnsi="Aptos"/>
        </w:rPr>
        <w:t xml:space="preserve"> and clear the screen to prepare it for the next transaction.</w:t>
      </w:r>
      <w:r>
        <w:rPr>
          <w:rFonts w:ascii="Aptos" w:hAnsi="Aptos"/>
        </w:rPr>
        <w:br/>
      </w:r>
    </w:p>
    <w:p w14:paraId="272CF177" w14:textId="77777777" w:rsidR="00E65381" w:rsidRDefault="00E65381" w:rsidP="00E65381">
      <w:pPr>
        <w:rPr>
          <w:rFonts w:ascii="Aptos" w:hAnsi="Aptos"/>
        </w:rPr>
      </w:pPr>
      <w:r>
        <w:rPr>
          <w:rFonts w:ascii="Aptos" w:hAnsi="Aptos"/>
        </w:rPr>
        <w:t xml:space="preserve">The gold </w:t>
      </w:r>
      <w:r w:rsidRPr="00156E6F">
        <w:rPr>
          <w:rFonts w:ascii="Aptos" w:hAnsi="Aptos"/>
          <w:i/>
          <w:iCs/>
        </w:rPr>
        <w:t xml:space="preserve">Transactions </w:t>
      </w:r>
      <w:r>
        <w:rPr>
          <w:rFonts w:ascii="Aptos" w:hAnsi="Aptos"/>
        </w:rPr>
        <w:t>badge in the upper right-hand corner will continue to count your overall transactions during the session. Click on it to view the offline files you have generated:</w:t>
      </w:r>
    </w:p>
    <w:p w14:paraId="02381B68" w14:textId="1554AA4E" w:rsidR="00E65381" w:rsidRDefault="002069FA" w:rsidP="00E65381">
      <w:pPr>
        <w:jc w:val="center"/>
        <w:rPr>
          <w:rFonts w:ascii="Aptos" w:hAnsi="Aptos"/>
        </w:rPr>
      </w:pPr>
      <w:r w:rsidRPr="002069FA">
        <w:rPr>
          <w:rFonts w:ascii="Aptos" w:hAnsi="Aptos"/>
          <w:noProof/>
        </w:rPr>
        <w:lastRenderedPageBreak/>
        <w:drawing>
          <wp:inline distT="0" distB="0" distL="0" distR="0" wp14:anchorId="6C1634CC" wp14:editId="37FDA910">
            <wp:extent cx="5810250" cy="1028629"/>
            <wp:effectExtent l="0" t="0" r="0" b="635"/>
            <wp:docPr id="952713883" name="Picture 1" descr="Screenshot of the Polaris Offline banner. The gold Transactions badge in the upper righ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13883" name="Picture 1" descr="Screenshot of the Polaris Offline banner. The gold Transactions badge in the upper right is highlighted."/>
                    <pic:cNvPicPr/>
                  </pic:nvPicPr>
                  <pic:blipFill>
                    <a:blip r:embed="rId20"/>
                    <a:stretch>
                      <a:fillRect/>
                    </a:stretch>
                  </pic:blipFill>
                  <pic:spPr>
                    <a:xfrm>
                      <a:off x="0" y="0"/>
                      <a:ext cx="5840407" cy="1033968"/>
                    </a:xfrm>
                    <a:prstGeom prst="rect">
                      <a:avLst/>
                    </a:prstGeom>
                  </pic:spPr>
                </pic:pic>
              </a:graphicData>
            </a:graphic>
          </wp:inline>
        </w:drawing>
      </w:r>
    </w:p>
    <w:p w14:paraId="3D800899" w14:textId="24D23D25" w:rsidR="00E65381" w:rsidRDefault="002069FA" w:rsidP="00E65381">
      <w:pPr>
        <w:jc w:val="center"/>
        <w:rPr>
          <w:rFonts w:ascii="Aptos" w:hAnsi="Aptos"/>
        </w:rPr>
      </w:pPr>
      <w:r w:rsidRPr="002069FA">
        <w:rPr>
          <w:rFonts w:ascii="Aptos" w:hAnsi="Aptos"/>
          <w:noProof/>
        </w:rPr>
        <w:drawing>
          <wp:inline distT="0" distB="0" distL="0" distR="0" wp14:anchorId="3080715C" wp14:editId="7386A43D">
            <wp:extent cx="5391150" cy="3816735"/>
            <wp:effectExtent l="0" t="0" r="0" b="0"/>
            <wp:docPr id="1926152533" name="Picture 1" descr="Screenshot of the Polaris Offline &quot;My Offline Files&quot; screen. The Filename and Transaction count of a transaction is listed. The red &quot;Delete All Files&quot; button is located in the lowe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52533" name="Picture 1" descr="Screenshot of the Polaris Offline &quot;My Offline Files&quot; screen. The Filename and Transaction count of a transaction is listed. The red &quot;Delete All Files&quot; button is located in the lower left."/>
                    <pic:cNvPicPr/>
                  </pic:nvPicPr>
                  <pic:blipFill>
                    <a:blip r:embed="rId21"/>
                    <a:stretch>
                      <a:fillRect/>
                    </a:stretch>
                  </pic:blipFill>
                  <pic:spPr>
                    <a:xfrm>
                      <a:off x="0" y="0"/>
                      <a:ext cx="5398908" cy="3822228"/>
                    </a:xfrm>
                    <a:prstGeom prst="rect">
                      <a:avLst/>
                    </a:prstGeom>
                  </pic:spPr>
                </pic:pic>
              </a:graphicData>
            </a:graphic>
          </wp:inline>
        </w:drawing>
      </w:r>
    </w:p>
    <w:p w14:paraId="29C5DE35" w14:textId="73D6A8AD" w:rsidR="00E65381" w:rsidRPr="00E65381" w:rsidRDefault="00E65381" w:rsidP="00E65381">
      <w:r>
        <w:rPr>
          <w:rFonts w:ascii="Aptos" w:hAnsi="Aptos"/>
        </w:rPr>
        <w:t xml:space="preserve">From this screen, you also have the option to delete the files. This cannot be undone and is not recommended unless you need to </w:t>
      </w:r>
      <w:proofErr w:type="gramStart"/>
      <w:r>
        <w:rPr>
          <w:rFonts w:ascii="Aptos" w:hAnsi="Aptos"/>
        </w:rPr>
        <w:t>clear</w:t>
      </w:r>
      <w:proofErr w:type="gramEnd"/>
      <w:r>
        <w:rPr>
          <w:rFonts w:ascii="Aptos" w:hAnsi="Aptos"/>
        </w:rPr>
        <w:t xml:space="preserve"> errors.</w:t>
      </w:r>
      <w:r>
        <w:rPr>
          <w:rFonts w:ascii="Aptos" w:hAnsi="Aptos"/>
        </w:rPr>
        <w:br/>
      </w:r>
    </w:p>
    <w:p w14:paraId="39FED0AC" w14:textId="4D22B028" w:rsidR="00C479A4" w:rsidRDefault="00C479A4" w:rsidP="00E65381">
      <w:pPr>
        <w:pStyle w:val="Heading2"/>
      </w:pPr>
      <w:r>
        <w:t>Using Offline Check In</w:t>
      </w:r>
    </w:p>
    <w:p w14:paraId="5948F9B3" w14:textId="14A31D4E" w:rsidR="002069FA" w:rsidRDefault="00240E79" w:rsidP="002069FA">
      <w:r>
        <w:t>Navigate to the Check In screen and enter the barcodes of all items ready for check in:</w:t>
      </w:r>
    </w:p>
    <w:p w14:paraId="021D0A74" w14:textId="003E810E" w:rsidR="002069FA" w:rsidRDefault="002069FA" w:rsidP="00156E6F">
      <w:pPr>
        <w:jc w:val="center"/>
      </w:pPr>
      <w:r w:rsidRPr="002069FA">
        <w:rPr>
          <w:noProof/>
        </w:rPr>
        <w:drawing>
          <wp:inline distT="0" distB="0" distL="0" distR="0" wp14:anchorId="78E9B699" wp14:editId="5A72065F">
            <wp:extent cx="6858000" cy="1991360"/>
            <wp:effectExtent l="0" t="0" r="0" b="8890"/>
            <wp:docPr id="531599937" name="Picture 1" descr="Screenshot of the Polaris Offline Check In screen. The teal Check In button in the upper left of the scree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9937" name="Picture 1" descr="Screenshot of the Polaris Offline Check In screen. The teal Check In button in the upper left of the screen is highlighted."/>
                    <pic:cNvPicPr/>
                  </pic:nvPicPr>
                  <pic:blipFill>
                    <a:blip r:embed="rId22"/>
                    <a:stretch>
                      <a:fillRect/>
                    </a:stretch>
                  </pic:blipFill>
                  <pic:spPr>
                    <a:xfrm>
                      <a:off x="0" y="0"/>
                      <a:ext cx="6858000" cy="1991360"/>
                    </a:xfrm>
                    <a:prstGeom prst="rect">
                      <a:avLst/>
                    </a:prstGeom>
                  </pic:spPr>
                </pic:pic>
              </a:graphicData>
            </a:graphic>
          </wp:inline>
        </w:drawing>
      </w:r>
    </w:p>
    <w:p w14:paraId="73107F6A" w14:textId="0FDFC20D" w:rsidR="00156E6F" w:rsidRDefault="00156E6F" w:rsidP="00156E6F">
      <w:r>
        <w:lastRenderedPageBreak/>
        <w:t xml:space="preserve">When you </w:t>
      </w:r>
      <w:r w:rsidR="00A7310D">
        <w:t>have</w:t>
      </w:r>
      <w:r>
        <w:t xml:space="preserve"> finished entering the barcodes of all items, click </w:t>
      </w:r>
      <w:r w:rsidRPr="00A7310D">
        <w:rPr>
          <w:i/>
          <w:iCs/>
        </w:rPr>
        <w:t>Complete</w:t>
      </w:r>
      <w:r>
        <w:t>:</w:t>
      </w:r>
    </w:p>
    <w:p w14:paraId="0511B02C" w14:textId="4E790D03" w:rsidR="00156E6F" w:rsidRDefault="00156E6F" w:rsidP="00156E6F">
      <w:pPr>
        <w:jc w:val="center"/>
      </w:pPr>
      <w:r w:rsidRPr="00156E6F">
        <w:rPr>
          <w:noProof/>
        </w:rPr>
        <w:drawing>
          <wp:inline distT="0" distB="0" distL="0" distR="0" wp14:anchorId="14F4F84B" wp14:editId="060EC884">
            <wp:extent cx="6858000" cy="2247900"/>
            <wp:effectExtent l="0" t="0" r="0" b="0"/>
            <wp:docPr id="960776433" name="Picture 1" descr="Screenshot of the Polaris Offline Check In screen. 4 item barcodes with their circulation statuses are listed. The red Complete button in the upper righ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6433" name="Picture 1" descr="Screenshot of the Polaris Offline Check In screen. 4 item barcodes with their circulation statuses are listed. The red Complete button in the upper right is highlighted."/>
                    <pic:cNvPicPr/>
                  </pic:nvPicPr>
                  <pic:blipFill>
                    <a:blip r:embed="rId23"/>
                    <a:stretch>
                      <a:fillRect/>
                    </a:stretch>
                  </pic:blipFill>
                  <pic:spPr>
                    <a:xfrm>
                      <a:off x="0" y="0"/>
                      <a:ext cx="6858000" cy="2247900"/>
                    </a:xfrm>
                    <a:prstGeom prst="rect">
                      <a:avLst/>
                    </a:prstGeom>
                  </pic:spPr>
                </pic:pic>
              </a:graphicData>
            </a:graphic>
          </wp:inline>
        </w:drawing>
      </w:r>
    </w:p>
    <w:p w14:paraId="66B92BEC" w14:textId="5B4FBEF3" w:rsidR="00156E6F" w:rsidRPr="002069FA" w:rsidRDefault="00156E6F" w:rsidP="00156E6F">
      <w:r>
        <w:t xml:space="preserve">The gold </w:t>
      </w:r>
      <w:r w:rsidRPr="00156E6F">
        <w:rPr>
          <w:i/>
          <w:iCs/>
        </w:rPr>
        <w:t>Transactions</w:t>
      </w:r>
      <w:r>
        <w:t xml:space="preserve"> badge in the upper right-hand corner will update each time new transactions are logged. </w:t>
      </w:r>
      <w:r w:rsidR="00DE1900">
        <w:br/>
      </w:r>
    </w:p>
    <w:p w14:paraId="50A45D44" w14:textId="590BC7EA" w:rsidR="00E65381" w:rsidRDefault="00E65381" w:rsidP="00E65381">
      <w:pPr>
        <w:pStyle w:val="Heading2"/>
      </w:pPr>
      <w:r>
        <w:t xml:space="preserve">Uploading Offline </w:t>
      </w:r>
      <w:r w:rsidR="00156E6F">
        <w:t>T</w:t>
      </w:r>
      <w:r>
        <w:t>ransactions</w:t>
      </w:r>
    </w:p>
    <w:p w14:paraId="097351F4" w14:textId="2841DAC2" w:rsidR="00E65381" w:rsidRDefault="00E65381" w:rsidP="00E65381">
      <w:pPr>
        <w:rPr>
          <w:rFonts w:ascii="Aptos" w:hAnsi="Aptos"/>
        </w:rPr>
      </w:pPr>
      <w:r w:rsidRPr="004C3362">
        <w:rPr>
          <w:rFonts w:ascii="Aptos" w:hAnsi="Aptos"/>
        </w:rPr>
        <w:t xml:space="preserve">Once </w:t>
      </w:r>
      <w:r w:rsidR="00DB4CBF">
        <w:rPr>
          <w:rFonts w:ascii="Aptos" w:hAnsi="Aptos"/>
        </w:rPr>
        <w:t xml:space="preserve">Polaris or </w:t>
      </w:r>
      <w:r w:rsidRPr="004C3362">
        <w:rPr>
          <w:rFonts w:ascii="Aptos" w:hAnsi="Aptos"/>
        </w:rPr>
        <w:t xml:space="preserve">your internet connection has been restored, </w:t>
      </w:r>
      <w:r>
        <w:rPr>
          <w:rFonts w:ascii="Aptos" w:hAnsi="Aptos"/>
        </w:rPr>
        <w:t>log in to Leap. If you have unprocessed offline transactions, you will receive the following message, and your username will have an exclamation point next to it:</w:t>
      </w:r>
    </w:p>
    <w:p w14:paraId="281BA548" w14:textId="672EDCE4" w:rsidR="00E65381" w:rsidRPr="004C3362" w:rsidRDefault="00DE1900" w:rsidP="00E65381">
      <w:pPr>
        <w:jc w:val="center"/>
      </w:pPr>
      <w:r w:rsidRPr="00DE1900">
        <w:rPr>
          <w:noProof/>
        </w:rPr>
        <w:drawing>
          <wp:inline distT="0" distB="0" distL="0" distR="0" wp14:anchorId="0BDD116A" wp14:editId="5883B9F6">
            <wp:extent cx="6858000" cy="1199515"/>
            <wp:effectExtent l="0" t="0" r="0" b="635"/>
            <wp:docPr id="443469051" name="Picture 1" descr="Screenshot of the Polaris Leap training environment. The yellow box in the middle of the screen is highlighted and indicates &quot;8 unprocessed offline transactions detected.&quot; The exclamation point in the upper right next to the username is als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69051" name="Picture 1" descr="Screenshot of the Polaris Leap training environment. The yellow box in the middle of the screen is highlighted and indicates &quot;8 unprocessed offline transactions detected.&quot; The exclamation point in the upper right next to the username is also highlighted."/>
                    <pic:cNvPicPr/>
                  </pic:nvPicPr>
                  <pic:blipFill>
                    <a:blip r:embed="rId24"/>
                    <a:stretch>
                      <a:fillRect/>
                    </a:stretch>
                  </pic:blipFill>
                  <pic:spPr>
                    <a:xfrm>
                      <a:off x="0" y="0"/>
                      <a:ext cx="6858000" cy="1199515"/>
                    </a:xfrm>
                    <a:prstGeom prst="rect">
                      <a:avLst/>
                    </a:prstGeom>
                  </pic:spPr>
                </pic:pic>
              </a:graphicData>
            </a:graphic>
          </wp:inline>
        </w:drawing>
      </w:r>
    </w:p>
    <w:p w14:paraId="47A07201" w14:textId="77777777" w:rsidR="00E65381" w:rsidRPr="00CF6AE6" w:rsidRDefault="00E65381" w:rsidP="00E65381">
      <w:pPr>
        <w:rPr>
          <w:rFonts w:ascii="Aptos" w:hAnsi="Aptos"/>
        </w:rPr>
      </w:pPr>
      <w:r w:rsidRPr="00CF6AE6">
        <w:rPr>
          <w:rFonts w:ascii="Aptos" w:hAnsi="Aptos"/>
        </w:rPr>
        <w:t xml:space="preserve">Click on your username and </w:t>
      </w:r>
      <w:r>
        <w:rPr>
          <w:rFonts w:ascii="Aptos" w:hAnsi="Aptos"/>
        </w:rPr>
        <w:t>select</w:t>
      </w:r>
      <w:r w:rsidRPr="00CF6AE6">
        <w:rPr>
          <w:rFonts w:ascii="Aptos" w:hAnsi="Aptos"/>
        </w:rPr>
        <w:t xml:space="preserve"> </w:t>
      </w:r>
      <w:r w:rsidRPr="00CF6AE6">
        <w:rPr>
          <w:rFonts w:ascii="Aptos" w:hAnsi="Aptos"/>
          <w:b/>
          <w:bCs/>
        </w:rPr>
        <w:t>Send Offline Files to Server</w:t>
      </w:r>
      <w:r w:rsidRPr="00CF6AE6">
        <w:rPr>
          <w:rFonts w:ascii="Aptos" w:hAnsi="Aptos"/>
        </w:rPr>
        <w:t>:</w:t>
      </w:r>
    </w:p>
    <w:p w14:paraId="714268B3" w14:textId="71E055FB" w:rsidR="00E65381" w:rsidRDefault="00DE1900" w:rsidP="00E65381">
      <w:pPr>
        <w:jc w:val="center"/>
      </w:pPr>
      <w:r w:rsidRPr="00DE1900">
        <w:rPr>
          <w:noProof/>
        </w:rPr>
        <w:drawing>
          <wp:inline distT="0" distB="0" distL="0" distR="0" wp14:anchorId="464F84AE" wp14:editId="585A98D1">
            <wp:extent cx="3495675" cy="2423830"/>
            <wp:effectExtent l="0" t="0" r="0" b="0"/>
            <wp:docPr id="1987412490" name="Picture 1" descr="Screenshot of the Polaris Leap training environment. The username in the upper right is selected and the dropdown menu is visible. The &quot;Send Offline Files to Server&quot;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2490" name="Picture 1" descr="Screenshot of the Polaris Leap training environment. The username in the upper right is selected and the dropdown menu is visible. The &quot;Send Offline Files to Server&quot; option is highlighted."/>
                    <pic:cNvPicPr/>
                  </pic:nvPicPr>
                  <pic:blipFill>
                    <a:blip r:embed="rId25"/>
                    <a:stretch>
                      <a:fillRect/>
                    </a:stretch>
                  </pic:blipFill>
                  <pic:spPr>
                    <a:xfrm>
                      <a:off x="0" y="0"/>
                      <a:ext cx="3510429" cy="2434060"/>
                    </a:xfrm>
                    <a:prstGeom prst="rect">
                      <a:avLst/>
                    </a:prstGeom>
                  </pic:spPr>
                </pic:pic>
              </a:graphicData>
            </a:graphic>
          </wp:inline>
        </w:drawing>
      </w:r>
    </w:p>
    <w:p w14:paraId="1BB7A127" w14:textId="77777777" w:rsidR="00E65381" w:rsidRDefault="00E65381" w:rsidP="00E65381">
      <w:pPr>
        <w:rPr>
          <w:rFonts w:ascii="Aptos" w:hAnsi="Aptos"/>
        </w:rPr>
      </w:pPr>
      <w:r>
        <w:rPr>
          <w:rFonts w:ascii="Aptos" w:hAnsi="Aptos"/>
        </w:rPr>
        <w:lastRenderedPageBreak/>
        <w:t>If the action was successful, you should see the following message:</w:t>
      </w:r>
    </w:p>
    <w:p w14:paraId="6EAE0E09" w14:textId="0CA568AB" w:rsidR="00E65381" w:rsidRPr="00902CA3" w:rsidRDefault="00DE1900" w:rsidP="00E65381">
      <w:pPr>
        <w:jc w:val="center"/>
        <w:rPr>
          <w:rFonts w:ascii="Aptos" w:hAnsi="Aptos"/>
        </w:rPr>
      </w:pPr>
      <w:r w:rsidRPr="00DE1900">
        <w:rPr>
          <w:rFonts w:ascii="Aptos" w:hAnsi="Aptos"/>
          <w:noProof/>
        </w:rPr>
        <w:drawing>
          <wp:inline distT="0" distB="0" distL="0" distR="0" wp14:anchorId="40AD1E12" wp14:editId="58102803">
            <wp:extent cx="5010150" cy="873770"/>
            <wp:effectExtent l="0" t="0" r="0" b="2540"/>
            <wp:docPr id="1038821171" name="Picture 1" descr="Green message box indicates &quot;Upload of 8 offline transactions was successfu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21171" name="Picture 1" descr="Green message box indicates &quot;Upload of 8 offline transactions was successful.&quot;"/>
                    <pic:cNvPicPr/>
                  </pic:nvPicPr>
                  <pic:blipFill>
                    <a:blip r:embed="rId26"/>
                    <a:stretch>
                      <a:fillRect/>
                    </a:stretch>
                  </pic:blipFill>
                  <pic:spPr>
                    <a:xfrm>
                      <a:off x="0" y="0"/>
                      <a:ext cx="5033000" cy="877755"/>
                    </a:xfrm>
                    <a:prstGeom prst="rect">
                      <a:avLst/>
                    </a:prstGeom>
                  </pic:spPr>
                </pic:pic>
              </a:graphicData>
            </a:graphic>
          </wp:inline>
        </w:drawing>
      </w:r>
      <w:r w:rsidR="00E65381">
        <w:rPr>
          <w:rFonts w:ascii="Aptos" w:hAnsi="Aptos"/>
        </w:rPr>
        <w:br/>
      </w:r>
    </w:p>
    <w:p w14:paraId="265D6A4E" w14:textId="77777777" w:rsidR="00E65381" w:rsidRDefault="00E65381" w:rsidP="00E65381">
      <w:pPr>
        <w:rPr>
          <w:rFonts w:ascii="Aptos" w:hAnsi="Aptos"/>
        </w:rPr>
      </w:pPr>
      <w:r w:rsidRPr="00C95903">
        <w:rPr>
          <w:rFonts w:ascii="Aptos" w:hAnsi="Aptos"/>
          <w:b/>
          <w:bCs/>
        </w:rPr>
        <w:t>Important Note:</w:t>
      </w:r>
      <w:r w:rsidRPr="00C95903">
        <w:rPr>
          <w:rFonts w:ascii="Aptos" w:hAnsi="Aptos"/>
        </w:rPr>
        <w:t xml:space="preserve"> </w:t>
      </w:r>
    </w:p>
    <w:p w14:paraId="68C3EFB3" w14:textId="77777777" w:rsidR="00E65381" w:rsidRPr="00C95903" w:rsidRDefault="00E65381" w:rsidP="00E65381">
      <w:pPr>
        <w:pStyle w:val="ListParagraph"/>
        <w:numPr>
          <w:ilvl w:val="0"/>
          <w:numId w:val="2"/>
        </w:numPr>
        <w:spacing w:line="259" w:lineRule="auto"/>
        <w:rPr>
          <w:rFonts w:ascii="Aptos" w:hAnsi="Aptos"/>
        </w:rPr>
      </w:pPr>
      <w:r w:rsidRPr="00C95903">
        <w:rPr>
          <w:rFonts w:ascii="Aptos" w:hAnsi="Aptos"/>
        </w:rPr>
        <w:t xml:space="preserve">Be careful not to choose the </w:t>
      </w:r>
      <w:r w:rsidRPr="00C95903">
        <w:rPr>
          <w:rFonts w:ascii="Aptos" w:hAnsi="Aptos"/>
          <w:b/>
          <w:bCs/>
        </w:rPr>
        <w:t>Delete My Offline Files</w:t>
      </w:r>
      <w:r w:rsidRPr="00C95903">
        <w:rPr>
          <w:rFonts w:ascii="Aptos" w:hAnsi="Aptos"/>
        </w:rPr>
        <w:t xml:space="preserve"> option. It will delete all unprocessed offline transactions from the browser. </w:t>
      </w:r>
      <w:r w:rsidRPr="00C95903">
        <w:rPr>
          <w:rFonts w:ascii="Aptos" w:hAnsi="Aptos"/>
          <w:b/>
          <w:bCs/>
        </w:rPr>
        <w:t>This cannot be undone.</w:t>
      </w:r>
      <w:r w:rsidRPr="00C95903">
        <w:rPr>
          <w:rFonts w:ascii="Aptos" w:hAnsi="Aptos"/>
          <w:b/>
          <w:bCs/>
        </w:rPr>
        <w:br/>
      </w:r>
    </w:p>
    <w:p w14:paraId="3FCF9D2A" w14:textId="77777777" w:rsidR="00E65381" w:rsidRPr="00FB4D38" w:rsidRDefault="00E65381" w:rsidP="00E65381">
      <w:pPr>
        <w:rPr>
          <w:rFonts w:ascii="Aptos" w:hAnsi="Aptos"/>
        </w:rPr>
      </w:pPr>
      <w:r>
        <w:t xml:space="preserve"> </w:t>
      </w:r>
      <w:r w:rsidRPr="00FB4D38">
        <w:rPr>
          <w:rFonts w:ascii="Aptos" w:hAnsi="Aptos"/>
        </w:rPr>
        <w:t>Once your offline files have been uploaded, they will be automatically cleared</w:t>
      </w:r>
      <w:r>
        <w:rPr>
          <w:rFonts w:ascii="Aptos" w:hAnsi="Aptos"/>
        </w:rPr>
        <w:t xml:space="preserve"> from Leap</w:t>
      </w:r>
      <w:r w:rsidRPr="00FB4D38">
        <w:rPr>
          <w:rFonts w:ascii="Aptos" w:hAnsi="Aptos"/>
        </w:rPr>
        <w:t>:</w:t>
      </w:r>
    </w:p>
    <w:p w14:paraId="1ACD26C2" w14:textId="5AF2DD97" w:rsidR="00E65381" w:rsidRDefault="00A7310D" w:rsidP="00E65381">
      <w:pPr>
        <w:jc w:val="center"/>
      </w:pPr>
      <w:r w:rsidRPr="00A7310D">
        <w:rPr>
          <w:noProof/>
        </w:rPr>
        <w:drawing>
          <wp:inline distT="0" distB="0" distL="0" distR="0" wp14:anchorId="322BC6EB" wp14:editId="4DA148FF">
            <wp:extent cx="3384468" cy="2048943"/>
            <wp:effectExtent l="0" t="0" r="6985" b="8890"/>
            <wp:docPr id="1113071874" name="Picture 1" descr="Screenshot of the Polaris Leap training environment. The username in the upper right is selected and the dropdown menu is visi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71874" name="Picture 1" descr="Screenshot of the Polaris Leap training environment. The username in the upper right is selected and the dropdown menu is visible. "/>
                    <pic:cNvPicPr/>
                  </pic:nvPicPr>
                  <pic:blipFill>
                    <a:blip r:embed="rId27"/>
                    <a:stretch>
                      <a:fillRect/>
                    </a:stretch>
                  </pic:blipFill>
                  <pic:spPr>
                    <a:xfrm>
                      <a:off x="0" y="0"/>
                      <a:ext cx="3414017" cy="2066832"/>
                    </a:xfrm>
                    <a:prstGeom prst="rect">
                      <a:avLst/>
                    </a:prstGeom>
                  </pic:spPr>
                </pic:pic>
              </a:graphicData>
            </a:graphic>
          </wp:inline>
        </w:drawing>
      </w:r>
      <w:r w:rsidR="00E65381">
        <w:br/>
      </w:r>
    </w:p>
    <w:p w14:paraId="0163DD4D" w14:textId="1FDDD964" w:rsidR="00E65381" w:rsidRDefault="00E65381" w:rsidP="00E65381">
      <w:pPr>
        <w:rPr>
          <w:rFonts w:ascii="Aptos" w:hAnsi="Aptos"/>
        </w:rPr>
      </w:pPr>
      <w:r w:rsidRPr="0083566C">
        <w:rPr>
          <w:rFonts w:ascii="Aptos" w:hAnsi="Aptos"/>
        </w:rPr>
        <w:t>Items checked out</w:t>
      </w:r>
      <w:r w:rsidR="001A56AA">
        <w:rPr>
          <w:rFonts w:ascii="Aptos" w:hAnsi="Aptos"/>
        </w:rPr>
        <w:t xml:space="preserve"> or in</w:t>
      </w:r>
      <w:r w:rsidRPr="0083566C">
        <w:rPr>
          <w:rFonts w:ascii="Aptos" w:hAnsi="Aptos"/>
        </w:rPr>
        <w:t xml:space="preserve"> via Leap Offline will show a</w:t>
      </w:r>
      <w:r>
        <w:rPr>
          <w:rFonts w:ascii="Aptos" w:hAnsi="Aptos"/>
        </w:rPr>
        <w:t xml:space="preserve"> History Action of</w:t>
      </w:r>
      <w:r w:rsidRPr="0083566C">
        <w:rPr>
          <w:rFonts w:ascii="Aptos" w:hAnsi="Aptos"/>
        </w:rPr>
        <w:t xml:space="preserve"> </w:t>
      </w:r>
      <w:r w:rsidRPr="0083566C">
        <w:rPr>
          <w:rFonts w:ascii="Aptos" w:hAnsi="Aptos"/>
          <w:i/>
          <w:iCs/>
        </w:rPr>
        <w:t>Checked out – Offline</w:t>
      </w:r>
      <w:r w:rsidRPr="0083566C">
        <w:rPr>
          <w:rFonts w:ascii="Aptos" w:hAnsi="Aptos"/>
        </w:rPr>
        <w:t xml:space="preserve"> </w:t>
      </w:r>
      <w:r w:rsidR="001A56AA">
        <w:rPr>
          <w:rFonts w:ascii="Aptos" w:hAnsi="Aptos"/>
        </w:rPr>
        <w:t xml:space="preserve">or </w:t>
      </w:r>
      <w:r w:rsidR="001A56AA" w:rsidRPr="001A56AA">
        <w:rPr>
          <w:rFonts w:ascii="Aptos" w:hAnsi="Aptos"/>
          <w:i/>
          <w:iCs/>
        </w:rPr>
        <w:t>Checked in – Offline</w:t>
      </w:r>
      <w:r w:rsidR="001A56AA">
        <w:rPr>
          <w:rFonts w:ascii="Aptos" w:hAnsi="Aptos"/>
        </w:rPr>
        <w:t xml:space="preserve"> </w:t>
      </w:r>
      <w:r>
        <w:rPr>
          <w:rFonts w:ascii="Aptos" w:hAnsi="Aptos"/>
        </w:rPr>
        <w:t>in</w:t>
      </w:r>
      <w:r w:rsidRPr="0083566C">
        <w:rPr>
          <w:rFonts w:ascii="Aptos" w:hAnsi="Aptos"/>
        </w:rPr>
        <w:t xml:space="preserve"> the item record:</w:t>
      </w:r>
    </w:p>
    <w:p w14:paraId="0F96F638" w14:textId="5444DEE5" w:rsidR="00E65381" w:rsidRDefault="00E65381" w:rsidP="00E6691D">
      <w:pPr>
        <w:jc w:val="center"/>
      </w:pPr>
      <w:r w:rsidRPr="0083566C">
        <w:rPr>
          <w:noProof/>
        </w:rPr>
        <w:drawing>
          <wp:inline distT="0" distB="0" distL="0" distR="0" wp14:anchorId="7B32A6D5" wp14:editId="50CE6193">
            <wp:extent cx="6946945" cy="2876550"/>
            <wp:effectExtent l="0" t="0" r="6350" b="0"/>
            <wp:docPr id="1010171375" name="Picture 1" descr="Screenshot of an item record with the history action &quot;Checked out - Offline&quo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71375" name="Picture 1" descr="Screenshot of an item record with the history action &quot;Checked out - Offline&quot; highlighted."/>
                    <pic:cNvPicPr/>
                  </pic:nvPicPr>
                  <pic:blipFill>
                    <a:blip r:embed="rId28"/>
                    <a:stretch>
                      <a:fillRect/>
                    </a:stretch>
                  </pic:blipFill>
                  <pic:spPr>
                    <a:xfrm>
                      <a:off x="0" y="0"/>
                      <a:ext cx="6952062" cy="2878669"/>
                    </a:xfrm>
                    <a:prstGeom prst="rect">
                      <a:avLst/>
                    </a:prstGeom>
                  </pic:spPr>
                </pic:pic>
              </a:graphicData>
            </a:graphic>
          </wp:inline>
        </w:drawing>
      </w:r>
      <w:r>
        <w:t xml:space="preserve">                           </w:t>
      </w:r>
    </w:p>
    <w:p w14:paraId="2D708DF3" w14:textId="47D77BE8" w:rsidR="00E65381" w:rsidRDefault="00E65381" w:rsidP="00E65381">
      <w:r>
        <w:lastRenderedPageBreak/>
        <w:t xml:space="preserve">    </w:t>
      </w:r>
      <w:r w:rsidR="001A56AA" w:rsidRPr="001A56AA">
        <w:drawing>
          <wp:inline distT="0" distB="0" distL="0" distR="0" wp14:anchorId="30B93F2F" wp14:editId="3D5641D9">
            <wp:extent cx="6858000" cy="2593340"/>
            <wp:effectExtent l="0" t="0" r="0" b="0"/>
            <wp:docPr id="88818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89661" name=""/>
                    <pic:cNvPicPr/>
                  </pic:nvPicPr>
                  <pic:blipFill>
                    <a:blip r:embed="rId29"/>
                    <a:stretch>
                      <a:fillRect/>
                    </a:stretch>
                  </pic:blipFill>
                  <pic:spPr>
                    <a:xfrm>
                      <a:off x="0" y="0"/>
                      <a:ext cx="6858000" cy="2593340"/>
                    </a:xfrm>
                    <a:prstGeom prst="rect">
                      <a:avLst/>
                    </a:prstGeom>
                  </pic:spPr>
                </pic:pic>
              </a:graphicData>
            </a:graphic>
          </wp:inline>
        </w:drawing>
      </w:r>
      <w:r>
        <w:t xml:space="preserve">                  </w:t>
      </w:r>
    </w:p>
    <w:p w14:paraId="0756010F" w14:textId="1F472BDC" w:rsidR="00E65381" w:rsidRPr="00E65381" w:rsidRDefault="00E65381" w:rsidP="00E65381"/>
    <w:sectPr w:rsidR="00E65381" w:rsidRPr="00E65381" w:rsidSect="00E6538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7EE9" w14:textId="77777777" w:rsidR="00FD54BE" w:rsidRDefault="00FD54BE" w:rsidP="006A2F63">
      <w:pPr>
        <w:spacing w:after="0" w:line="240" w:lineRule="auto"/>
      </w:pPr>
      <w:r>
        <w:separator/>
      </w:r>
    </w:p>
  </w:endnote>
  <w:endnote w:type="continuationSeparator" w:id="0">
    <w:p w14:paraId="4E207D56" w14:textId="77777777" w:rsidR="00FD54BE" w:rsidRDefault="00FD54BE" w:rsidP="006A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4787"/>
      <w:docPartObj>
        <w:docPartGallery w:val="Page Numbers (Bottom of Page)"/>
        <w:docPartUnique/>
      </w:docPartObj>
    </w:sdtPr>
    <w:sdtContent>
      <w:sdt>
        <w:sdtPr>
          <w:id w:val="-1769616900"/>
          <w:docPartObj>
            <w:docPartGallery w:val="Page Numbers (Top of Page)"/>
            <w:docPartUnique/>
          </w:docPartObj>
        </w:sdtPr>
        <w:sdtContent>
          <w:p w14:paraId="2C0C4EEC" w14:textId="17B60D61" w:rsidR="006A2F63" w:rsidRDefault="006A2F6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31CF4AB" w14:textId="77777777" w:rsidR="006A2F63" w:rsidRDefault="006A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9520" w14:textId="77777777" w:rsidR="00FD54BE" w:rsidRDefault="00FD54BE" w:rsidP="006A2F63">
      <w:pPr>
        <w:spacing w:after="0" w:line="240" w:lineRule="auto"/>
      </w:pPr>
      <w:r>
        <w:separator/>
      </w:r>
    </w:p>
  </w:footnote>
  <w:footnote w:type="continuationSeparator" w:id="0">
    <w:p w14:paraId="1827F97D" w14:textId="77777777" w:rsidR="00FD54BE" w:rsidRDefault="00FD54BE" w:rsidP="006A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72E"/>
    <w:multiLevelType w:val="hybridMultilevel"/>
    <w:tmpl w:val="A4E20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C7D2F"/>
    <w:multiLevelType w:val="hybridMultilevel"/>
    <w:tmpl w:val="19D4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07159">
    <w:abstractNumId w:val="0"/>
  </w:num>
  <w:num w:numId="2" w16cid:durableId="122337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81"/>
    <w:rsid w:val="00043CC2"/>
    <w:rsid w:val="00064A83"/>
    <w:rsid w:val="001411F1"/>
    <w:rsid w:val="00150FEF"/>
    <w:rsid w:val="00156E6F"/>
    <w:rsid w:val="00197B8C"/>
    <w:rsid w:val="001A56AA"/>
    <w:rsid w:val="001B695C"/>
    <w:rsid w:val="002069FA"/>
    <w:rsid w:val="002166ED"/>
    <w:rsid w:val="00240E79"/>
    <w:rsid w:val="0035490F"/>
    <w:rsid w:val="00366754"/>
    <w:rsid w:val="003B0D03"/>
    <w:rsid w:val="003F1FDE"/>
    <w:rsid w:val="00493025"/>
    <w:rsid w:val="004F66A4"/>
    <w:rsid w:val="005036D8"/>
    <w:rsid w:val="00503DF9"/>
    <w:rsid w:val="005836C0"/>
    <w:rsid w:val="0058779E"/>
    <w:rsid w:val="00643B23"/>
    <w:rsid w:val="006A2F63"/>
    <w:rsid w:val="006E01CB"/>
    <w:rsid w:val="006F15D7"/>
    <w:rsid w:val="00774724"/>
    <w:rsid w:val="00792437"/>
    <w:rsid w:val="007A5390"/>
    <w:rsid w:val="008F4271"/>
    <w:rsid w:val="00923E37"/>
    <w:rsid w:val="00A121FA"/>
    <w:rsid w:val="00A7310D"/>
    <w:rsid w:val="00A74394"/>
    <w:rsid w:val="00AB13E2"/>
    <w:rsid w:val="00AF1491"/>
    <w:rsid w:val="00B049C6"/>
    <w:rsid w:val="00BA498D"/>
    <w:rsid w:val="00BC3814"/>
    <w:rsid w:val="00BC5473"/>
    <w:rsid w:val="00BE7BCB"/>
    <w:rsid w:val="00C479A4"/>
    <w:rsid w:val="00C65111"/>
    <w:rsid w:val="00CC1758"/>
    <w:rsid w:val="00D231EC"/>
    <w:rsid w:val="00DB4CBF"/>
    <w:rsid w:val="00DE1900"/>
    <w:rsid w:val="00E24859"/>
    <w:rsid w:val="00E65381"/>
    <w:rsid w:val="00E6691D"/>
    <w:rsid w:val="00EC61B2"/>
    <w:rsid w:val="00F1065E"/>
    <w:rsid w:val="00F2457E"/>
    <w:rsid w:val="00FA47D5"/>
    <w:rsid w:val="00FB7D93"/>
    <w:rsid w:val="00FD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6863"/>
  <w15:chartTrackingRefBased/>
  <w15:docId w15:val="{3F35FF02-D19D-4B2C-8295-9AB16C7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381"/>
    <w:rPr>
      <w:rFonts w:eastAsiaTheme="majorEastAsia" w:cstheme="majorBidi"/>
      <w:color w:val="272727" w:themeColor="text1" w:themeTint="D8"/>
    </w:rPr>
  </w:style>
  <w:style w:type="paragraph" w:styleId="Title">
    <w:name w:val="Title"/>
    <w:basedOn w:val="Normal"/>
    <w:next w:val="Normal"/>
    <w:link w:val="TitleChar"/>
    <w:uiPriority w:val="10"/>
    <w:qFormat/>
    <w:rsid w:val="00E6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381"/>
    <w:pPr>
      <w:spacing w:before="160"/>
      <w:jc w:val="center"/>
    </w:pPr>
    <w:rPr>
      <w:i/>
      <w:iCs/>
      <w:color w:val="404040" w:themeColor="text1" w:themeTint="BF"/>
    </w:rPr>
  </w:style>
  <w:style w:type="character" w:customStyle="1" w:styleId="QuoteChar">
    <w:name w:val="Quote Char"/>
    <w:basedOn w:val="DefaultParagraphFont"/>
    <w:link w:val="Quote"/>
    <w:uiPriority w:val="29"/>
    <w:rsid w:val="00E65381"/>
    <w:rPr>
      <w:i/>
      <w:iCs/>
      <w:color w:val="404040" w:themeColor="text1" w:themeTint="BF"/>
    </w:rPr>
  </w:style>
  <w:style w:type="paragraph" w:styleId="ListParagraph">
    <w:name w:val="List Paragraph"/>
    <w:basedOn w:val="Normal"/>
    <w:uiPriority w:val="34"/>
    <w:qFormat/>
    <w:rsid w:val="00E65381"/>
    <w:pPr>
      <w:ind w:left="720"/>
      <w:contextualSpacing/>
    </w:pPr>
  </w:style>
  <w:style w:type="character" w:styleId="IntenseEmphasis">
    <w:name w:val="Intense Emphasis"/>
    <w:basedOn w:val="DefaultParagraphFont"/>
    <w:uiPriority w:val="21"/>
    <w:qFormat/>
    <w:rsid w:val="00E65381"/>
    <w:rPr>
      <w:i/>
      <w:iCs/>
      <w:color w:val="0F4761" w:themeColor="accent1" w:themeShade="BF"/>
    </w:rPr>
  </w:style>
  <w:style w:type="paragraph" w:styleId="IntenseQuote">
    <w:name w:val="Intense Quote"/>
    <w:basedOn w:val="Normal"/>
    <w:next w:val="Normal"/>
    <w:link w:val="IntenseQuoteChar"/>
    <w:uiPriority w:val="30"/>
    <w:qFormat/>
    <w:rsid w:val="00E6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381"/>
    <w:rPr>
      <w:i/>
      <w:iCs/>
      <w:color w:val="0F4761" w:themeColor="accent1" w:themeShade="BF"/>
    </w:rPr>
  </w:style>
  <w:style w:type="character" w:styleId="IntenseReference">
    <w:name w:val="Intense Reference"/>
    <w:basedOn w:val="DefaultParagraphFont"/>
    <w:uiPriority w:val="32"/>
    <w:qFormat/>
    <w:rsid w:val="00E65381"/>
    <w:rPr>
      <w:b/>
      <w:bCs/>
      <w:smallCaps/>
      <w:color w:val="0F4761" w:themeColor="accent1" w:themeShade="BF"/>
      <w:spacing w:val="5"/>
    </w:rPr>
  </w:style>
  <w:style w:type="paragraph" w:styleId="Header">
    <w:name w:val="header"/>
    <w:basedOn w:val="Normal"/>
    <w:link w:val="HeaderChar"/>
    <w:uiPriority w:val="99"/>
    <w:unhideWhenUsed/>
    <w:rsid w:val="006A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63"/>
  </w:style>
  <w:style w:type="paragraph" w:styleId="Footer">
    <w:name w:val="footer"/>
    <w:basedOn w:val="Normal"/>
    <w:link w:val="FooterChar"/>
    <w:uiPriority w:val="99"/>
    <w:unhideWhenUsed/>
    <w:rsid w:val="006A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6A5F-BCC1-4D43-A3D9-F85EE800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9</Pages>
  <Words>830</Words>
  <Characters>4235</Characters>
  <Application>Microsoft Office Word</Application>
  <DocSecurity>0</DocSecurity>
  <Lines>121</Lines>
  <Paragraphs>51</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Nicole</dc:creator>
  <cp:keywords/>
  <dc:description/>
  <cp:lastModifiedBy>Murphy, Nicole</cp:lastModifiedBy>
  <cp:revision>17</cp:revision>
  <dcterms:created xsi:type="dcterms:W3CDTF">2025-10-09T21:34:00Z</dcterms:created>
  <dcterms:modified xsi:type="dcterms:W3CDTF">2026-03-04T13:58:00Z</dcterms:modified>
</cp:coreProperties>
</file>