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CCF7" w14:textId="77777777" w:rsidR="00CE7681" w:rsidRDefault="00CE7681" w:rsidP="00CE7681">
      <w:pPr>
        <w:tabs>
          <w:tab w:val="num" w:pos="720"/>
        </w:tabs>
        <w:ind w:left="720" w:hanging="360"/>
      </w:pPr>
    </w:p>
    <w:p w14:paraId="66FE6E2D" w14:textId="3B27A6F1" w:rsidR="00CE7681" w:rsidRDefault="00CE7681" w:rsidP="00CE7681">
      <w:pPr>
        <w:jc w:val="center"/>
        <w:rPr>
          <w:rFonts w:eastAsia="Times New Roman"/>
          <w:color w:val="212121"/>
        </w:rPr>
      </w:pPr>
      <w:r>
        <w:rPr>
          <w:rFonts w:eastAsia="Times New Roman"/>
          <w:color w:val="212121"/>
        </w:rPr>
        <w:t>ODIN Advisory Council Meeting Minutes</w:t>
      </w:r>
    </w:p>
    <w:p w14:paraId="5344733B" w14:textId="5B9914B0" w:rsidR="00CE7681" w:rsidRDefault="00CE7681" w:rsidP="00CE7681">
      <w:pPr>
        <w:jc w:val="center"/>
        <w:rPr>
          <w:rFonts w:eastAsia="Times New Roman"/>
          <w:color w:val="212121"/>
        </w:rPr>
      </w:pPr>
      <w:r>
        <w:rPr>
          <w:rFonts w:eastAsia="Times New Roman"/>
          <w:color w:val="212121"/>
        </w:rPr>
        <w:t>Monday, April 7, 2025</w:t>
      </w:r>
    </w:p>
    <w:p w14:paraId="22CD8151" w14:textId="77777777" w:rsidR="00CE7681" w:rsidRDefault="00CE7681" w:rsidP="00CE7681">
      <w:pPr>
        <w:rPr>
          <w:rFonts w:eastAsia="Times New Roman"/>
          <w:color w:val="212121"/>
        </w:rPr>
      </w:pPr>
    </w:p>
    <w:p w14:paraId="644BF06C" w14:textId="77777777" w:rsidR="005D4F4C" w:rsidRDefault="005D4F4C" w:rsidP="00CE7681">
      <w:pPr>
        <w:rPr>
          <w:rFonts w:eastAsia="Times New Roman"/>
          <w:color w:val="212121"/>
        </w:rPr>
      </w:pPr>
    </w:p>
    <w:p w14:paraId="293380DA" w14:textId="0E2B8E2D" w:rsidR="005D4F4C" w:rsidRDefault="005D4F4C" w:rsidP="00CE7681">
      <w:pPr>
        <w:rPr>
          <w:rFonts w:eastAsia="Times New Roman"/>
          <w:color w:val="212121"/>
        </w:rPr>
      </w:pPr>
      <w:r>
        <w:rPr>
          <w:rFonts w:eastAsia="Times New Roman"/>
          <w:color w:val="212121"/>
        </w:rPr>
        <w:t xml:space="preserve">Meeting started </w:t>
      </w:r>
      <w:r w:rsidR="003A0386">
        <w:rPr>
          <w:rFonts w:eastAsia="Times New Roman"/>
          <w:color w:val="212121"/>
        </w:rPr>
        <w:t>by Jolie</w:t>
      </w:r>
      <w:r w:rsidR="0072737C">
        <w:rPr>
          <w:rFonts w:eastAsia="Times New Roman"/>
          <w:color w:val="212121"/>
        </w:rPr>
        <w:t xml:space="preserve"> </w:t>
      </w:r>
      <w:r w:rsidR="003A0386">
        <w:rPr>
          <w:rFonts w:eastAsia="Times New Roman"/>
          <w:color w:val="212121"/>
        </w:rPr>
        <w:t>Graybill at</w:t>
      </w:r>
      <w:r>
        <w:rPr>
          <w:rFonts w:eastAsia="Times New Roman"/>
          <w:color w:val="212121"/>
        </w:rPr>
        <w:t xml:space="preserve"> </w:t>
      </w:r>
      <w:r w:rsidR="0072737C">
        <w:rPr>
          <w:rFonts w:eastAsia="Times New Roman"/>
          <w:color w:val="212121"/>
        </w:rPr>
        <w:t>10:04 am.</w:t>
      </w:r>
    </w:p>
    <w:p w14:paraId="2DC04543" w14:textId="77777777" w:rsidR="002D00CA" w:rsidRDefault="002D00CA" w:rsidP="00CE7681">
      <w:pPr>
        <w:rPr>
          <w:rFonts w:eastAsia="Times New Roman"/>
          <w:color w:val="212121"/>
        </w:rPr>
      </w:pPr>
    </w:p>
    <w:p w14:paraId="5EFD12F8" w14:textId="0ED60DEF" w:rsidR="002D00CA" w:rsidRDefault="002D00CA" w:rsidP="00CE7681">
      <w:pPr>
        <w:rPr>
          <w:rFonts w:eastAsia="Times New Roman"/>
          <w:color w:val="212121"/>
          <w:sz w:val="20"/>
          <w:szCs w:val="20"/>
        </w:rPr>
      </w:pPr>
      <w:r>
        <w:rPr>
          <w:rFonts w:eastAsia="Times New Roman"/>
          <w:color w:val="212121"/>
          <w:sz w:val="20"/>
          <w:szCs w:val="20"/>
        </w:rPr>
        <w:t xml:space="preserve">ATTENDEES:                                                                                                                           </w:t>
      </w:r>
      <w:r w:rsidR="00157E48">
        <w:rPr>
          <w:rFonts w:eastAsia="Times New Roman"/>
          <w:color w:val="212121"/>
          <w:sz w:val="20"/>
          <w:szCs w:val="20"/>
        </w:rPr>
        <w:t xml:space="preserve">       </w:t>
      </w:r>
      <w:r>
        <w:rPr>
          <w:rFonts w:eastAsia="Times New Roman"/>
          <w:color w:val="212121"/>
          <w:sz w:val="20"/>
          <w:szCs w:val="20"/>
        </w:rPr>
        <w:t xml:space="preserve"> ODIN/NDUS-CTS:</w:t>
      </w:r>
    </w:p>
    <w:p w14:paraId="42913293" w14:textId="77777777" w:rsidR="002D00CA" w:rsidRDefault="002D00CA" w:rsidP="00CE7681">
      <w:pPr>
        <w:rPr>
          <w:rFonts w:eastAsia="Times New Roman"/>
          <w:color w:val="212121"/>
          <w:sz w:val="20"/>
          <w:szCs w:val="20"/>
        </w:rPr>
      </w:pPr>
    </w:p>
    <w:p w14:paraId="5DDDBA89" w14:textId="7A6B7E9E" w:rsidR="002D00CA" w:rsidRDefault="002D00CA" w:rsidP="00CE7681">
      <w:pPr>
        <w:rPr>
          <w:rFonts w:eastAsia="Times New Roman"/>
          <w:color w:val="212121"/>
          <w:sz w:val="20"/>
          <w:szCs w:val="20"/>
        </w:rPr>
      </w:pPr>
      <w:r>
        <w:rPr>
          <w:rFonts w:eastAsia="Times New Roman"/>
          <w:color w:val="212121"/>
          <w:sz w:val="20"/>
          <w:szCs w:val="20"/>
        </w:rPr>
        <w:t xml:space="preserve">Amy Carson – North Dakota State College of Science                                      </w:t>
      </w:r>
      <w:r w:rsidR="00157E48">
        <w:rPr>
          <w:rFonts w:eastAsia="Times New Roman"/>
          <w:color w:val="212121"/>
          <w:sz w:val="20"/>
          <w:szCs w:val="20"/>
        </w:rPr>
        <w:t xml:space="preserve">       </w:t>
      </w:r>
      <w:r>
        <w:rPr>
          <w:rFonts w:eastAsia="Times New Roman"/>
          <w:color w:val="212121"/>
          <w:sz w:val="20"/>
          <w:szCs w:val="20"/>
        </w:rPr>
        <w:t xml:space="preserve"> Jason Bedsaul</w:t>
      </w:r>
    </w:p>
    <w:p w14:paraId="2F12FAB1" w14:textId="470BDF5D" w:rsidR="002D00CA" w:rsidRPr="002D00CA" w:rsidRDefault="002D00CA" w:rsidP="00CE7681">
      <w:pPr>
        <w:rPr>
          <w:rFonts w:eastAsia="Times New Roman"/>
          <w:color w:val="212121"/>
          <w:sz w:val="20"/>
          <w:szCs w:val="20"/>
        </w:rPr>
      </w:pPr>
      <w:r w:rsidRPr="002D00CA">
        <w:rPr>
          <w:rFonts w:eastAsia="Times New Roman"/>
          <w:color w:val="212121"/>
          <w:sz w:val="20"/>
          <w:szCs w:val="20"/>
        </w:rPr>
        <w:t>Jolie Johnsto</w:t>
      </w:r>
      <w:r>
        <w:rPr>
          <w:rFonts w:eastAsia="Times New Roman"/>
          <w:color w:val="212121"/>
          <w:sz w:val="20"/>
          <w:szCs w:val="20"/>
        </w:rPr>
        <w:t>n – Lake Region State College</w:t>
      </w:r>
      <w:r>
        <w:rPr>
          <w:rFonts w:eastAsia="Times New Roman"/>
          <w:color w:val="212121"/>
          <w:sz w:val="20"/>
          <w:szCs w:val="20"/>
        </w:rPr>
        <w:tab/>
      </w:r>
      <w:r>
        <w:rPr>
          <w:rFonts w:eastAsia="Times New Roman"/>
          <w:color w:val="212121"/>
          <w:sz w:val="20"/>
          <w:szCs w:val="20"/>
        </w:rPr>
        <w:tab/>
      </w:r>
      <w:r>
        <w:rPr>
          <w:rFonts w:eastAsia="Times New Roman"/>
          <w:color w:val="212121"/>
          <w:sz w:val="20"/>
          <w:szCs w:val="20"/>
        </w:rPr>
        <w:tab/>
        <w:t xml:space="preserve">     </w:t>
      </w:r>
      <w:r w:rsidR="00157E48">
        <w:rPr>
          <w:rFonts w:eastAsia="Times New Roman"/>
          <w:color w:val="212121"/>
          <w:sz w:val="20"/>
          <w:szCs w:val="20"/>
        </w:rPr>
        <w:t xml:space="preserve">        </w:t>
      </w:r>
      <w:r>
        <w:rPr>
          <w:rFonts w:eastAsia="Times New Roman"/>
          <w:color w:val="212121"/>
          <w:sz w:val="20"/>
          <w:szCs w:val="20"/>
        </w:rPr>
        <w:t xml:space="preserve">   Tom Danford</w:t>
      </w:r>
    </w:p>
    <w:p w14:paraId="46227F87" w14:textId="23505D04" w:rsidR="002D00CA" w:rsidRPr="002D00CA" w:rsidRDefault="002D00CA" w:rsidP="00CE7681">
      <w:pPr>
        <w:rPr>
          <w:rFonts w:eastAsia="Times New Roman"/>
          <w:color w:val="212121"/>
          <w:sz w:val="20"/>
          <w:szCs w:val="20"/>
        </w:rPr>
      </w:pPr>
      <w:r w:rsidRPr="002D00CA">
        <w:rPr>
          <w:rFonts w:eastAsia="Times New Roman"/>
          <w:color w:val="212121"/>
          <w:sz w:val="20"/>
          <w:szCs w:val="20"/>
        </w:rPr>
        <w:t>Paul Amberg</w:t>
      </w:r>
      <w:r>
        <w:rPr>
          <w:rFonts w:eastAsia="Times New Roman"/>
          <w:color w:val="212121"/>
          <w:sz w:val="20"/>
          <w:szCs w:val="20"/>
        </w:rPr>
        <w:t xml:space="preserve"> – Dickinson State University</w:t>
      </w:r>
      <w:r>
        <w:rPr>
          <w:rFonts w:eastAsia="Times New Roman"/>
          <w:color w:val="212121"/>
          <w:sz w:val="20"/>
          <w:szCs w:val="20"/>
        </w:rPr>
        <w:tab/>
      </w:r>
      <w:r>
        <w:rPr>
          <w:rFonts w:eastAsia="Times New Roman"/>
          <w:color w:val="212121"/>
          <w:sz w:val="20"/>
          <w:szCs w:val="20"/>
        </w:rPr>
        <w:tab/>
      </w:r>
      <w:r>
        <w:rPr>
          <w:rFonts w:eastAsia="Times New Roman"/>
          <w:color w:val="212121"/>
          <w:sz w:val="20"/>
          <w:szCs w:val="20"/>
        </w:rPr>
        <w:tab/>
      </w:r>
      <w:r>
        <w:rPr>
          <w:rFonts w:eastAsia="Times New Roman"/>
          <w:color w:val="212121"/>
          <w:sz w:val="20"/>
          <w:szCs w:val="20"/>
        </w:rPr>
        <w:tab/>
        <w:t xml:space="preserve">      </w:t>
      </w:r>
      <w:r w:rsidR="00157E48">
        <w:rPr>
          <w:rFonts w:eastAsia="Times New Roman"/>
          <w:color w:val="212121"/>
          <w:sz w:val="20"/>
          <w:szCs w:val="20"/>
        </w:rPr>
        <w:t xml:space="preserve">         </w:t>
      </w:r>
      <w:r>
        <w:rPr>
          <w:rFonts w:eastAsia="Times New Roman"/>
          <w:color w:val="212121"/>
          <w:sz w:val="20"/>
          <w:szCs w:val="20"/>
        </w:rPr>
        <w:t xml:space="preserve">  Nicole Murphy</w:t>
      </w:r>
    </w:p>
    <w:p w14:paraId="3E683227" w14:textId="71B2A26A" w:rsidR="002D00CA" w:rsidRDefault="002D00CA" w:rsidP="00CE7681">
      <w:pPr>
        <w:rPr>
          <w:rFonts w:eastAsia="Times New Roman"/>
          <w:color w:val="212121"/>
          <w:sz w:val="20"/>
          <w:szCs w:val="20"/>
        </w:rPr>
      </w:pPr>
      <w:r w:rsidRPr="002D00CA">
        <w:rPr>
          <w:rFonts w:eastAsia="Times New Roman"/>
          <w:color w:val="212121"/>
          <w:sz w:val="20"/>
          <w:szCs w:val="20"/>
        </w:rPr>
        <w:t>Janet Anderson – UND- Trinity Community Resource Center</w:t>
      </w:r>
      <w:r>
        <w:rPr>
          <w:rFonts w:eastAsia="Times New Roman"/>
          <w:color w:val="212121"/>
          <w:sz w:val="20"/>
          <w:szCs w:val="20"/>
        </w:rPr>
        <w:tab/>
        <w:t xml:space="preserve">      </w:t>
      </w:r>
      <w:r w:rsidR="00157E48">
        <w:rPr>
          <w:rFonts w:eastAsia="Times New Roman"/>
          <w:color w:val="212121"/>
          <w:sz w:val="20"/>
          <w:szCs w:val="20"/>
        </w:rPr>
        <w:t xml:space="preserve">         </w:t>
      </w:r>
      <w:r>
        <w:rPr>
          <w:rFonts w:eastAsia="Times New Roman"/>
          <w:color w:val="212121"/>
          <w:sz w:val="20"/>
          <w:szCs w:val="20"/>
        </w:rPr>
        <w:t xml:space="preserve">  Tina Stockdill</w:t>
      </w:r>
    </w:p>
    <w:p w14:paraId="0DA0C5AE" w14:textId="04DD22BB" w:rsidR="002D00CA" w:rsidRDefault="002D00CA" w:rsidP="00CE7681">
      <w:pPr>
        <w:rPr>
          <w:rFonts w:eastAsia="Times New Roman"/>
          <w:color w:val="212121"/>
          <w:sz w:val="20"/>
          <w:szCs w:val="20"/>
        </w:rPr>
      </w:pPr>
      <w:r>
        <w:rPr>
          <w:rFonts w:eastAsia="Times New Roman"/>
          <w:color w:val="212121"/>
          <w:sz w:val="20"/>
          <w:szCs w:val="20"/>
        </w:rPr>
        <w:t>Amanda Walch – University of Jamestown</w:t>
      </w:r>
      <w:r>
        <w:rPr>
          <w:rFonts w:eastAsia="Times New Roman"/>
          <w:color w:val="212121"/>
          <w:sz w:val="20"/>
          <w:szCs w:val="20"/>
        </w:rPr>
        <w:tab/>
      </w:r>
      <w:r>
        <w:rPr>
          <w:rFonts w:eastAsia="Times New Roman"/>
          <w:color w:val="212121"/>
          <w:sz w:val="20"/>
          <w:szCs w:val="20"/>
        </w:rPr>
        <w:tab/>
      </w:r>
      <w:r>
        <w:rPr>
          <w:rFonts w:eastAsia="Times New Roman"/>
          <w:color w:val="212121"/>
          <w:sz w:val="20"/>
          <w:szCs w:val="20"/>
        </w:rPr>
        <w:tab/>
      </w:r>
      <w:r>
        <w:rPr>
          <w:rFonts w:eastAsia="Times New Roman"/>
          <w:color w:val="212121"/>
          <w:sz w:val="20"/>
          <w:szCs w:val="20"/>
        </w:rPr>
        <w:tab/>
        <w:t xml:space="preserve">       </w:t>
      </w:r>
      <w:r w:rsidR="00157E48">
        <w:rPr>
          <w:rFonts w:eastAsia="Times New Roman"/>
          <w:color w:val="212121"/>
          <w:sz w:val="20"/>
          <w:szCs w:val="20"/>
        </w:rPr>
        <w:t xml:space="preserve">          </w:t>
      </w:r>
      <w:r>
        <w:rPr>
          <w:rFonts w:eastAsia="Times New Roman"/>
          <w:color w:val="212121"/>
          <w:sz w:val="20"/>
          <w:szCs w:val="20"/>
        </w:rPr>
        <w:t xml:space="preserve"> Liz Mason</w:t>
      </w:r>
    </w:p>
    <w:p w14:paraId="09C669A1" w14:textId="7ECC96EB" w:rsidR="002D00CA" w:rsidRDefault="002D00CA" w:rsidP="00CE7681">
      <w:pPr>
        <w:rPr>
          <w:rFonts w:eastAsia="Times New Roman"/>
          <w:color w:val="212121"/>
          <w:sz w:val="20"/>
          <w:szCs w:val="20"/>
        </w:rPr>
      </w:pPr>
      <w:r>
        <w:rPr>
          <w:rFonts w:eastAsia="Times New Roman"/>
          <w:color w:val="212121"/>
          <w:sz w:val="20"/>
          <w:szCs w:val="20"/>
        </w:rPr>
        <w:t xml:space="preserve">Phyllis Kuno – </w:t>
      </w:r>
      <w:r w:rsidR="003379B9">
        <w:rPr>
          <w:rFonts w:eastAsia="Times New Roman"/>
          <w:color w:val="212121"/>
          <w:sz w:val="20"/>
          <w:szCs w:val="20"/>
        </w:rPr>
        <w:t xml:space="preserve">Trinity Bible College and Graduate School </w:t>
      </w:r>
      <w:r>
        <w:rPr>
          <w:rFonts w:eastAsia="Times New Roman"/>
          <w:color w:val="212121"/>
          <w:sz w:val="20"/>
          <w:szCs w:val="20"/>
        </w:rPr>
        <w:tab/>
      </w:r>
      <w:r w:rsidR="003379B9">
        <w:rPr>
          <w:rFonts w:eastAsia="Times New Roman"/>
          <w:color w:val="212121"/>
          <w:sz w:val="20"/>
          <w:szCs w:val="20"/>
        </w:rPr>
        <w:t xml:space="preserve">               </w:t>
      </w:r>
      <w:r w:rsidR="00157E48">
        <w:rPr>
          <w:rFonts w:eastAsia="Times New Roman"/>
          <w:color w:val="212121"/>
          <w:sz w:val="20"/>
          <w:szCs w:val="20"/>
        </w:rPr>
        <w:t xml:space="preserve"> </w:t>
      </w:r>
      <w:r w:rsidR="003379B9">
        <w:rPr>
          <w:rFonts w:eastAsia="Times New Roman"/>
          <w:color w:val="212121"/>
          <w:sz w:val="20"/>
          <w:szCs w:val="20"/>
        </w:rPr>
        <w:t xml:space="preserve">  </w:t>
      </w:r>
      <w:r>
        <w:rPr>
          <w:rFonts w:eastAsia="Times New Roman"/>
          <w:color w:val="212121"/>
          <w:sz w:val="20"/>
          <w:szCs w:val="20"/>
        </w:rPr>
        <w:tab/>
      </w:r>
      <w:r w:rsidR="003379B9">
        <w:rPr>
          <w:rFonts w:eastAsia="Times New Roman"/>
          <w:color w:val="212121"/>
          <w:sz w:val="20"/>
          <w:szCs w:val="20"/>
        </w:rPr>
        <w:t>Ch</w:t>
      </w:r>
      <w:r>
        <w:rPr>
          <w:rFonts w:eastAsia="Times New Roman"/>
          <w:color w:val="212121"/>
          <w:sz w:val="20"/>
          <w:szCs w:val="20"/>
        </w:rPr>
        <w:t>eryl Hoffmann</w:t>
      </w:r>
    </w:p>
    <w:p w14:paraId="318E98B9" w14:textId="45B62932" w:rsidR="002D00CA" w:rsidRDefault="002D00CA" w:rsidP="00CE7681">
      <w:pPr>
        <w:rPr>
          <w:rFonts w:eastAsia="Times New Roman"/>
          <w:color w:val="212121"/>
          <w:sz w:val="20"/>
          <w:szCs w:val="20"/>
        </w:rPr>
      </w:pPr>
      <w:r>
        <w:rPr>
          <w:rFonts w:eastAsia="Times New Roman"/>
          <w:color w:val="212121"/>
          <w:sz w:val="20"/>
          <w:szCs w:val="20"/>
        </w:rPr>
        <w:t xml:space="preserve">Catie Palsfraff – </w:t>
      </w:r>
      <w:r w:rsidR="00157E48">
        <w:rPr>
          <w:rFonts w:eastAsia="Times New Roman"/>
          <w:color w:val="212121"/>
          <w:sz w:val="20"/>
          <w:szCs w:val="20"/>
        </w:rPr>
        <w:t>North Dakota Supreme Court Law Library</w:t>
      </w:r>
    </w:p>
    <w:p w14:paraId="0E009850" w14:textId="2CAED1B9" w:rsidR="002D00CA" w:rsidRDefault="002D00CA" w:rsidP="00CE7681">
      <w:pPr>
        <w:rPr>
          <w:rFonts w:eastAsia="Times New Roman"/>
          <w:color w:val="212121"/>
          <w:sz w:val="20"/>
          <w:szCs w:val="20"/>
        </w:rPr>
      </w:pPr>
      <w:r>
        <w:rPr>
          <w:rFonts w:eastAsia="Times New Roman"/>
          <w:color w:val="212121"/>
          <w:sz w:val="20"/>
          <w:szCs w:val="20"/>
        </w:rPr>
        <w:t>Jonathan Voigt – UND – Law Library</w:t>
      </w:r>
    </w:p>
    <w:p w14:paraId="0F9B0729" w14:textId="72AEAAF6" w:rsidR="002D00CA" w:rsidRDefault="002D00CA" w:rsidP="00CE7681">
      <w:pPr>
        <w:rPr>
          <w:rFonts w:eastAsia="Times New Roman"/>
          <w:color w:val="212121"/>
          <w:sz w:val="20"/>
          <w:szCs w:val="20"/>
        </w:rPr>
      </w:pPr>
      <w:r>
        <w:rPr>
          <w:rFonts w:eastAsia="Times New Roman"/>
          <w:color w:val="212121"/>
          <w:sz w:val="20"/>
          <w:szCs w:val="20"/>
        </w:rPr>
        <w:t xml:space="preserve">Jessica Gilbert Redman – </w:t>
      </w:r>
      <w:r w:rsidR="00157E48">
        <w:rPr>
          <w:rFonts w:eastAsia="Times New Roman"/>
          <w:color w:val="212121"/>
          <w:sz w:val="20"/>
          <w:szCs w:val="20"/>
        </w:rPr>
        <w:t>UND – SMHS Library Resources</w:t>
      </w:r>
    </w:p>
    <w:p w14:paraId="65A45D37" w14:textId="11F3F741" w:rsidR="002D00CA" w:rsidRDefault="002D00CA" w:rsidP="00CE7681">
      <w:pPr>
        <w:rPr>
          <w:rFonts w:eastAsia="Times New Roman"/>
          <w:color w:val="212121"/>
          <w:sz w:val="20"/>
          <w:szCs w:val="20"/>
        </w:rPr>
      </w:pPr>
      <w:r>
        <w:rPr>
          <w:rFonts w:eastAsia="Times New Roman"/>
          <w:color w:val="212121"/>
          <w:sz w:val="20"/>
          <w:szCs w:val="20"/>
        </w:rPr>
        <w:t xml:space="preserve">Michele Seil </w:t>
      </w:r>
      <w:r w:rsidR="00157E48">
        <w:rPr>
          <w:rFonts w:eastAsia="Times New Roman"/>
          <w:color w:val="212121"/>
          <w:sz w:val="20"/>
          <w:szCs w:val="20"/>
        </w:rPr>
        <w:t>– Carrington City Library</w:t>
      </w:r>
    </w:p>
    <w:p w14:paraId="629591A3" w14:textId="39A04DFC" w:rsidR="002D00CA" w:rsidRDefault="002D00CA" w:rsidP="00CE7681">
      <w:pPr>
        <w:rPr>
          <w:rFonts w:eastAsia="Times New Roman"/>
          <w:color w:val="212121"/>
          <w:sz w:val="20"/>
          <w:szCs w:val="20"/>
        </w:rPr>
      </w:pPr>
      <w:r>
        <w:rPr>
          <w:rFonts w:eastAsia="Times New Roman"/>
          <w:color w:val="212121"/>
          <w:sz w:val="20"/>
          <w:szCs w:val="20"/>
        </w:rPr>
        <w:t>Jenna Kahly – West Fargo Public Library</w:t>
      </w:r>
    </w:p>
    <w:p w14:paraId="47A28963" w14:textId="37998E99" w:rsidR="002D00CA" w:rsidRDefault="002D00CA" w:rsidP="00CE7681">
      <w:pPr>
        <w:rPr>
          <w:rFonts w:eastAsia="Times New Roman"/>
          <w:color w:val="212121"/>
          <w:sz w:val="20"/>
          <w:szCs w:val="20"/>
        </w:rPr>
      </w:pPr>
      <w:r>
        <w:rPr>
          <w:rFonts w:eastAsia="Times New Roman"/>
          <w:color w:val="212121"/>
          <w:sz w:val="20"/>
          <w:szCs w:val="20"/>
        </w:rPr>
        <w:t xml:space="preserve">Jolene Nechiporenko </w:t>
      </w:r>
      <w:r w:rsidR="00157E48">
        <w:rPr>
          <w:rFonts w:eastAsia="Times New Roman"/>
          <w:color w:val="212121"/>
          <w:sz w:val="20"/>
          <w:szCs w:val="20"/>
        </w:rPr>
        <w:t>-</w:t>
      </w:r>
      <w:bookmarkStart w:id="0" w:name="_Hlk194928023"/>
      <w:r w:rsidR="00157E48">
        <w:rPr>
          <w:rFonts w:eastAsia="Times New Roman"/>
          <w:color w:val="212121"/>
          <w:sz w:val="20"/>
          <w:szCs w:val="20"/>
        </w:rPr>
        <w:t xml:space="preserve"> Minot</w:t>
      </w:r>
      <w:r>
        <w:rPr>
          <w:rFonts w:eastAsia="Times New Roman"/>
          <w:color w:val="212121"/>
          <w:sz w:val="20"/>
          <w:szCs w:val="20"/>
        </w:rPr>
        <w:t xml:space="preserve"> State University</w:t>
      </w:r>
      <w:bookmarkEnd w:id="0"/>
    </w:p>
    <w:p w14:paraId="3590F15B" w14:textId="1DAC289D" w:rsidR="002D00CA" w:rsidRDefault="002D00CA" w:rsidP="00CE7681">
      <w:pPr>
        <w:rPr>
          <w:rFonts w:eastAsia="Times New Roman"/>
          <w:color w:val="212121"/>
          <w:sz w:val="20"/>
          <w:szCs w:val="20"/>
        </w:rPr>
      </w:pPr>
      <w:r>
        <w:rPr>
          <w:rFonts w:eastAsia="Times New Roman"/>
          <w:color w:val="212121"/>
          <w:sz w:val="20"/>
          <w:szCs w:val="20"/>
        </w:rPr>
        <w:t>Jolie Graybill – North Dakota State University</w:t>
      </w:r>
    </w:p>
    <w:p w14:paraId="18731A0D" w14:textId="28E73178" w:rsidR="002D00CA" w:rsidRDefault="002D00CA" w:rsidP="00CE7681">
      <w:pPr>
        <w:rPr>
          <w:rFonts w:eastAsia="Times New Roman"/>
          <w:color w:val="212121"/>
          <w:sz w:val="20"/>
          <w:szCs w:val="20"/>
        </w:rPr>
      </w:pPr>
      <w:r>
        <w:rPr>
          <w:rFonts w:eastAsia="Times New Roman"/>
          <w:color w:val="212121"/>
          <w:sz w:val="20"/>
          <w:szCs w:val="20"/>
        </w:rPr>
        <w:t xml:space="preserve">Rebecca Bichel – </w:t>
      </w:r>
      <w:r w:rsidR="00157E48">
        <w:rPr>
          <w:rFonts w:eastAsia="Times New Roman"/>
          <w:color w:val="212121"/>
          <w:sz w:val="20"/>
          <w:szCs w:val="20"/>
        </w:rPr>
        <w:t xml:space="preserve">  University of North Dakota</w:t>
      </w:r>
    </w:p>
    <w:p w14:paraId="251D8BC4" w14:textId="3140FAFB" w:rsidR="002D00CA" w:rsidRDefault="002D00CA" w:rsidP="00CE7681">
      <w:pPr>
        <w:rPr>
          <w:rFonts w:eastAsia="Times New Roman"/>
          <w:color w:val="212121"/>
          <w:sz w:val="20"/>
          <w:szCs w:val="20"/>
        </w:rPr>
      </w:pPr>
      <w:r>
        <w:rPr>
          <w:rFonts w:eastAsia="Times New Roman"/>
          <w:color w:val="212121"/>
          <w:sz w:val="20"/>
          <w:szCs w:val="20"/>
        </w:rPr>
        <w:t>Traci Lund – Divide County Public &amp; School Library</w:t>
      </w:r>
    </w:p>
    <w:p w14:paraId="22C8F231" w14:textId="1A5DC5F6" w:rsidR="002D00CA" w:rsidRDefault="002D00CA" w:rsidP="00CE7681">
      <w:pPr>
        <w:rPr>
          <w:rFonts w:eastAsia="Times New Roman"/>
          <w:color w:val="212121"/>
          <w:sz w:val="20"/>
          <w:szCs w:val="20"/>
        </w:rPr>
      </w:pPr>
      <w:r>
        <w:rPr>
          <w:rFonts w:eastAsia="Times New Roman"/>
          <w:color w:val="212121"/>
          <w:sz w:val="20"/>
          <w:szCs w:val="20"/>
        </w:rPr>
        <w:t>Mary Soucie – North Dakota State Library</w:t>
      </w:r>
    </w:p>
    <w:p w14:paraId="446501B0" w14:textId="4E4FE8F3" w:rsidR="002D00CA" w:rsidRPr="002D00CA" w:rsidRDefault="002D00CA" w:rsidP="00CE7681">
      <w:pPr>
        <w:rPr>
          <w:rFonts w:eastAsia="Times New Roman"/>
          <w:color w:val="212121"/>
          <w:sz w:val="20"/>
          <w:szCs w:val="20"/>
        </w:rPr>
      </w:pPr>
    </w:p>
    <w:p w14:paraId="0E645B00" w14:textId="77777777" w:rsidR="0072737C" w:rsidRPr="00CE7681" w:rsidRDefault="0072737C" w:rsidP="00CE7681">
      <w:pPr>
        <w:rPr>
          <w:rFonts w:eastAsia="Times New Roman"/>
          <w:color w:val="212121"/>
        </w:rPr>
      </w:pPr>
    </w:p>
    <w:p w14:paraId="7B5A3635" w14:textId="2C993B2A" w:rsidR="00CE7681" w:rsidRPr="00AB2FDD" w:rsidRDefault="00CE7681" w:rsidP="00AB2FDD">
      <w:pPr>
        <w:pStyle w:val="ListParagraph"/>
        <w:numPr>
          <w:ilvl w:val="0"/>
          <w:numId w:val="16"/>
        </w:numPr>
        <w:rPr>
          <w:rFonts w:eastAsia="Times New Roman"/>
          <w:color w:val="212121"/>
        </w:rPr>
      </w:pPr>
      <w:r w:rsidRPr="006F388C">
        <w:rPr>
          <w:rFonts w:eastAsia="Times New Roman"/>
          <w:b/>
          <w:bCs/>
          <w:color w:val="212121"/>
          <w:sz w:val="22"/>
          <w:szCs w:val="22"/>
        </w:rPr>
        <w:t>ODIN Director’s Report</w:t>
      </w:r>
      <w:r w:rsidR="0072737C" w:rsidRPr="006F388C">
        <w:rPr>
          <w:rFonts w:eastAsia="Times New Roman"/>
          <w:b/>
          <w:bCs/>
          <w:color w:val="212121"/>
          <w:sz w:val="22"/>
          <w:szCs w:val="22"/>
        </w:rPr>
        <w:t xml:space="preserve"> </w:t>
      </w:r>
      <w:r w:rsidR="0072737C" w:rsidRPr="00AB2FDD">
        <w:rPr>
          <w:rFonts w:eastAsia="Times New Roman"/>
          <w:color w:val="212121"/>
          <w:sz w:val="22"/>
          <w:szCs w:val="22"/>
        </w:rPr>
        <w:t xml:space="preserve">– Link to slide show report </w:t>
      </w:r>
      <w:r w:rsidR="006C4240" w:rsidRPr="00AB2FDD">
        <w:rPr>
          <w:rFonts w:eastAsia="Times New Roman"/>
          <w:color w:val="212121"/>
          <w:sz w:val="22"/>
          <w:szCs w:val="22"/>
        </w:rPr>
        <w:t xml:space="preserve">for full details </w:t>
      </w:r>
      <w:r w:rsidR="00157E48" w:rsidRPr="00AB2FDD">
        <w:rPr>
          <w:rFonts w:eastAsia="Times New Roman"/>
          <w:color w:val="212121"/>
          <w:sz w:val="22"/>
          <w:szCs w:val="22"/>
        </w:rPr>
        <w:t>–</w:t>
      </w:r>
      <w:r w:rsidR="006C4240" w:rsidRPr="00AB2FDD">
        <w:rPr>
          <w:rFonts w:eastAsia="Times New Roman"/>
          <w:color w:val="212121"/>
          <w:sz w:val="22"/>
          <w:szCs w:val="22"/>
        </w:rPr>
        <w:t xml:space="preserve"> </w:t>
      </w:r>
    </w:p>
    <w:p w14:paraId="672721D7" w14:textId="1ACA6973" w:rsidR="00157E48" w:rsidRDefault="00157E48" w:rsidP="00157E48">
      <w:pPr>
        <w:ind w:left="720"/>
        <w:rPr>
          <w:rFonts w:eastAsia="Times New Roman"/>
          <w:color w:val="212121"/>
        </w:rPr>
      </w:pPr>
      <w:hyperlink r:id="rId5" w:history="1">
        <w:r w:rsidRPr="00E40F2A">
          <w:rPr>
            <w:rStyle w:val="Hyperlink"/>
            <w:rFonts w:eastAsia="Times New Roman"/>
          </w:rPr>
          <w:t>https://www.odin.nodak.edu/sites/default/files/2025-04/OAC%20Director%20Report%204-7-25.pdf</w:t>
        </w:r>
      </w:hyperlink>
    </w:p>
    <w:p w14:paraId="04A9E5CC" w14:textId="77777777" w:rsidR="00157E48" w:rsidRPr="0072737C" w:rsidRDefault="00157E48" w:rsidP="00157E48">
      <w:pPr>
        <w:ind w:left="720"/>
        <w:rPr>
          <w:rFonts w:eastAsia="Times New Roman"/>
          <w:color w:val="212121"/>
        </w:rPr>
      </w:pPr>
    </w:p>
    <w:p w14:paraId="6DE5085B" w14:textId="77EE3FF5" w:rsidR="0072737C" w:rsidRDefault="00157E48" w:rsidP="00157E48">
      <w:pPr>
        <w:numPr>
          <w:ilvl w:val="1"/>
          <w:numId w:val="1"/>
        </w:numPr>
        <w:rPr>
          <w:rFonts w:eastAsia="Times New Roman"/>
          <w:color w:val="212121"/>
        </w:rPr>
      </w:pPr>
      <w:r>
        <w:rPr>
          <w:rFonts w:eastAsia="Times New Roman"/>
          <w:color w:val="212121"/>
          <w:sz w:val="22"/>
          <w:szCs w:val="22"/>
        </w:rPr>
        <w:t xml:space="preserve">New Library Branch - </w:t>
      </w:r>
      <w:r w:rsidR="0072737C">
        <w:rPr>
          <w:rFonts w:eastAsia="Times New Roman"/>
          <w:color w:val="212121"/>
          <w:sz w:val="22"/>
          <w:szCs w:val="22"/>
        </w:rPr>
        <w:t xml:space="preserve">  West Fargo Satellite Location </w:t>
      </w:r>
      <w:r>
        <w:rPr>
          <w:rFonts w:eastAsia="Times New Roman"/>
          <w:color w:val="212121"/>
          <w:sz w:val="22"/>
          <w:szCs w:val="22"/>
        </w:rPr>
        <w:t>–</w:t>
      </w:r>
      <w:r w:rsidR="0072737C">
        <w:rPr>
          <w:rFonts w:eastAsia="Times New Roman"/>
          <w:color w:val="212121"/>
          <w:sz w:val="22"/>
          <w:szCs w:val="22"/>
        </w:rPr>
        <w:t xml:space="preserve"> </w:t>
      </w:r>
      <w:r>
        <w:rPr>
          <w:rFonts w:eastAsia="Times New Roman"/>
          <w:color w:val="212121"/>
          <w:sz w:val="22"/>
          <w:szCs w:val="22"/>
        </w:rPr>
        <w:t>Grand Opening Today</w:t>
      </w:r>
    </w:p>
    <w:p w14:paraId="4EDE875D" w14:textId="2BE48416" w:rsidR="00CE7681" w:rsidRPr="0072737C" w:rsidRDefault="00CE7681" w:rsidP="00CE7681">
      <w:pPr>
        <w:numPr>
          <w:ilvl w:val="1"/>
          <w:numId w:val="1"/>
        </w:numPr>
        <w:rPr>
          <w:rFonts w:eastAsia="Times New Roman"/>
          <w:color w:val="212121"/>
        </w:rPr>
      </w:pPr>
      <w:r>
        <w:rPr>
          <w:rFonts w:eastAsia="Times New Roman"/>
          <w:color w:val="212121"/>
          <w:sz w:val="22"/>
          <w:szCs w:val="22"/>
        </w:rPr>
        <w:t>Legislative Updates</w:t>
      </w:r>
      <w:r w:rsidR="0072737C">
        <w:rPr>
          <w:rFonts w:eastAsia="Times New Roman"/>
          <w:color w:val="212121"/>
          <w:sz w:val="22"/>
          <w:szCs w:val="22"/>
        </w:rPr>
        <w:t xml:space="preserve"> </w:t>
      </w:r>
      <w:r w:rsidR="006F388C">
        <w:rPr>
          <w:rFonts w:eastAsia="Times New Roman"/>
          <w:color w:val="212121"/>
          <w:sz w:val="22"/>
          <w:szCs w:val="22"/>
        </w:rPr>
        <w:t>- Weekly</w:t>
      </w:r>
      <w:r w:rsidR="0072737C">
        <w:rPr>
          <w:rFonts w:eastAsia="Times New Roman"/>
          <w:color w:val="212121"/>
          <w:sz w:val="22"/>
          <w:szCs w:val="22"/>
        </w:rPr>
        <w:t xml:space="preserve"> updates have been sent out.    </w:t>
      </w:r>
    </w:p>
    <w:p w14:paraId="39C7BA47" w14:textId="25EB01B4" w:rsidR="0072737C" w:rsidRDefault="0072737C" w:rsidP="00CE7681">
      <w:pPr>
        <w:numPr>
          <w:ilvl w:val="1"/>
          <w:numId w:val="1"/>
        </w:numPr>
        <w:rPr>
          <w:rFonts w:eastAsia="Times New Roman"/>
          <w:color w:val="212121"/>
        </w:rPr>
      </w:pPr>
      <w:r>
        <w:rPr>
          <w:rFonts w:eastAsia="Times New Roman"/>
          <w:color w:val="212121"/>
          <w:sz w:val="22"/>
          <w:szCs w:val="22"/>
        </w:rPr>
        <w:t>ODIN Workdays – March 24-28</w:t>
      </w:r>
      <w:r w:rsidR="00157E48">
        <w:rPr>
          <w:rFonts w:eastAsia="Times New Roman"/>
          <w:color w:val="212121"/>
          <w:sz w:val="22"/>
          <w:szCs w:val="22"/>
        </w:rPr>
        <w:t>/2025</w:t>
      </w:r>
      <w:r>
        <w:rPr>
          <w:rFonts w:eastAsia="Times New Roman"/>
          <w:color w:val="212121"/>
          <w:sz w:val="22"/>
          <w:szCs w:val="22"/>
        </w:rPr>
        <w:t xml:space="preserve"> and it was great to have attendance at the webinars.  Survey will be sent out to see if libraries would like to go back to an </w:t>
      </w:r>
      <w:r w:rsidR="00157E48">
        <w:rPr>
          <w:rFonts w:eastAsia="Times New Roman"/>
          <w:color w:val="212121"/>
          <w:sz w:val="22"/>
          <w:szCs w:val="22"/>
        </w:rPr>
        <w:t>in-person</w:t>
      </w:r>
      <w:r>
        <w:rPr>
          <w:rFonts w:eastAsia="Times New Roman"/>
          <w:color w:val="212121"/>
          <w:sz w:val="22"/>
          <w:szCs w:val="22"/>
        </w:rPr>
        <w:t xml:space="preserve"> basis/</w:t>
      </w:r>
      <w:r w:rsidR="006F388C">
        <w:rPr>
          <w:rFonts w:eastAsia="Times New Roman"/>
          <w:color w:val="212121"/>
          <w:sz w:val="22"/>
          <w:szCs w:val="22"/>
        </w:rPr>
        <w:t>hybrid instead</w:t>
      </w:r>
      <w:r>
        <w:rPr>
          <w:rFonts w:eastAsia="Times New Roman"/>
          <w:color w:val="212121"/>
          <w:sz w:val="22"/>
          <w:szCs w:val="22"/>
        </w:rPr>
        <w:t xml:space="preserve"> of online</w:t>
      </w:r>
    </w:p>
    <w:p w14:paraId="51A94195" w14:textId="77777777" w:rsidR="0072737C" w:rsidRPr="00157E48" w:rsidRDefault="00CE7681" w:rsidP="00CE7681">
      <w:pPr>
        <w:numPr>
          <w:ilvl w:val="1"/>
          <w:numId w:val="1"/>
        </w:numPr>
        <w:rPr>
          <w:rFonts w:eastAsia="Times New Roman"/>
          <w:color w:val="212121"/>
        </w:rPr>
      </w:pPr>
      <w:r>
        <w:rPr>
          <w:rFonts w:eastAsia="Times New Roman"/>
          <w:color w:val="212121"/>
          <w:sz w:val="22"/>
          <w:szCs w:val="22"/>
        </w:rPr>
        <w:t>Product Updates</w:t>
      </w:r>
      <w:r w:rsidR="0072737C">
        <w:rPr>
          <w:rFonts w:eastAsia="Times New Roman"/>
          <w:color w:val="212121"/>
          <w:sz w:val="22"/>
          <w:szCs w:val="22"/>
        </w:rPr>
        <w:t xml:space="preserve"> -   </w:t>
      </w:r>
    </w:p>
    <w:p w14:paraId="77062390" w14:textId="1E410623" w:rsidR="00157E48" w:rsidRPr="001E6CE7" w:rsidRDefault="00157E48" w:rsidP="001E6CE7">
      <w:pPr>
        <w:pStyle w:val="ListParagraph"/>
        <w:numPr>
          <w:ilvl w:val="0"/>
          <w:numId w:val="14"/>
        </w:numPr>
        <w:rPr>
          <w:rFonts w:eastAsia="Times New Roman"/>
          <w:color w:val="212121"/>
        </w:rPr>
      </w:pPr>
      <w:r w:rsidRPr="001E6CE7">
        <w:rPr>
          <w:rFonts w:eastAsia="Times New Roman"/>
          <w:color w:val="212121"/>
          <w:sz w:val="22"/>
          <w:szCs w:val="22"/>
        </w:rPr>
        <w:t xml:space="preserve">ALMA UPDATES- </w:t>
      </w:r>
    </w:p>
    <w:p w14:paraId="64B61CE9" w14:textId="1AA1F10D" w:rsidR="0072737C" w:rsidRPr="0072737C" w:rsidRDefault="0072737C" w:rsidP="00157E48">
      <w:pPr>
        <w:numPr>
          <w:ilvl w:val="3"/>
          <w:numId w:val="1"/>
        </w:numPr>
        <w:rPr>
          <w:rFonts w:eastAsia="Times New Roman"/>
          <w:color w:val="212121"/>
        </w:rPr>
      </w:pPr>
      <w:r>
        <w:rPr>
          <w:rFonts w:eastAsia="Times New Roman"/>
          <w:color w:val="212121"/>
          <w:sz w:val="22"/>
          <w:szCs w:val="22"/>
        </w:rPr>
        <w:t xml:space="preserve">CERV (formerly NERS) – first round submitted this morning.   </w:t>
      </w:r>
    </w:p>
    <w:p w14:paraId="49FBDB38" w14:textId="00F3D5F9" w:rsidR="00CE7681" w:rsidRPr="0072737C" w:rsidRDefault="0072737C" w:rsidP="00157E48">
      <w:pPr>
        <w:numPr>
          <w:ilvl w:val="3"/>
          <w:numId w:val="1"/>
        </w:numPr>
        <w:rPr>
          <w:rFonts w:eastAsia="Times New Roman"/>
          <w:color w:val="212121"/>
        </w:rPr>
      </w:pPr>
      <w:r>
        <w:rPr>
          <w:rFonts w:eastAsia="Times New Roman"/>
          <w:color w:val="212121"/>
          <w:sz w:val="22"/>
          <w:szCs w:val="22"/>
        </w:rPr>
        <w:t xml:space="preserve">PRIMO NDE UI (Next Discovery Experience – changes to </w:t>
      </w:r>
      <w:r w:rsidR="006F388C">
        <w:rPr>
          <w:rFonts w:eastAsia="Times New Roman"/>
          <w:color w:val="212121"/>
          <w:sz w:val="22"/>
          <w:szCs w:val="22"/>
        </w:rPr>
        <w:t>UI –</w:t>
      </w:r>
      <w:r>
        <w:rPr>
          <w:rFonts w:eastAsia="Times New Roman"/>
          <w:color w:val="212121"/>
          <w:sz w:val="22"/>
          <w:szCs w:val="22"/>
        </w:rPr>
        <w:t xml:space="preserve"> session last week on this – early adoption available – must decide by 4/20/2025 – Consortia ready November 2025.  </w:t>
      </w:r>
    </w:p>
    <w:p w14:paraId="49E6BEC3" w14:textId="77777777" w:rsidR="00914A94" w:rsidRPr="00914A94" w:rsidRDefault="0072737C" w:rsidP="00157E48">
      <w:pPr>
        <w:numPr>
          <w:ilvl w:val="3"/>
          <w:numId w:val="1"/>
        </w:numPr>
        <w:rPr>
          <w:rFonts w:eastAsia="Times New Roman"/>
          <w:color w:val="212121"/>
        </w:rPr>
      </w:pPr>
      <w:r>
        <w:rPr>
          <w:rFonts w:eastAsia="Times New Roman"/>
          <w:color w:val="212121"/>
          <w:sz w:val="22"/>
          <w:szCs w:val="22"/>
        </w:rPr>
        <w:t xml:space="preserve">February Feature Release – </w:t>
      </w:r>
    </w:p>
    <w:p w14:paraId="2CD96212" w14:textId="16D0FD14" w:rsidR="00914A94" w:rsidRPr="00914A94" w:rsidRDefault="00914A94" w:rsidP="00914A94">
      <w:pPr>
        <w:numPr>
          <w:ilvl w:val="4"/>
          <w:numId w:val="1"/>
        </w:numPr>
        <w:rPr>
          <w:rFonts w:eastAsia="Times New Roman"/>
          <w:color w:val="212121"/>
        </w:rPr>
      </w:pPr>
      <w:r>
        <w:rPr>
          <w:rFonts w:eastAsia="Times New Roman"/>
          <w:color w:val="212121"/>
        </w:rPr>
        <w:t>AI Improvements:</w:t>
      </w:r>
    </w:p>
    <w:p w14:paraId="0131DCB8" w14:textId="37ED7CCC" w:rsidR="0072737C" w:rsidRPr="00914A94" w:rsidRDefault="0072737C" w:rsidP="00914A94">
      <w:pPr>
        <w:pStyle w:val="ListParagraph"/>
        <w:numPr>
          <w:ilvl w:val="0"/>
          <w:numId w:val="2"/>
        </w:numPr>
        <w:rPr>
          <w:rFonts w:eastAsia="Times New Roman"/>
          <w:color w:val="212121"/>
        </w:rPr>
      </w:pPr>
      <w:r w:rsidRPr="00914A94">
        <w:rPr>
          <w:rFonts w:eastAsia="Times New Roman"/>
          <w:color w:val="212121"/>
          <w:sz w:val="22"/>
          <w:szCs w:val="22"/>
        </w:rPr>
        <w:t>Metadata Assistant (ALMA) fully available</w:t>
      </w:r>
    </w:p>
    <w:p w14:paraId="56687CFF" w14:textId="012A9919" w:rsidR="0072737C" w:rsidRPr="00157E48" w:rsidRDefault="0072737C" w:rsidP="00157E48">
      <w:pPr>
        <w:pStyle w:val="ListParagraph"/>
        <w:numPr>
          <w:ilvl w:val="0"/>
          <w:numId w:val="2"/>
        </w:numPr>
        <w:rPr>
          <w:rFonts w:eastAsia="Times New Roman"/>
          <w:color w:val="212121"/>
        </w:rPr>
      </w:pPr>
      <w:r w:rsidRPr="00157E48">
        <w:rPr>
          <w:rFonts w:eastAsia="Times New Roman"/>
          <w:color w:val="212121"/>
          <w:sz w:val="22"/>
          <w:szCs w:val="22"/>
        </w:rPr>
        <w:t xml:space="preserve">Research Assistant (PRIMO) </w:t>
      </w:r>
    </w:p>
    <w:p w14:paraId="5F0212CD" w14:textId="6E598A8E" w:rsidR="009B60EF" w:rsidRPr="00157E48" w:rsidRDefault="009B60EF" w:rsidP="00157E48">
      <w:pPr>
        <w:pStyle w:val="ListParagraph"/>
        <w:numPr>
          <w:ilvl w:val="0"/>
          <w:numId w:val="2"/>
        </w:numPr>
        <w:rPr>
          <w:rFonts w:eastAsia="Times New Roman"/>
          <w:color w:val="212121"/>
        </w:rPr>
      </w:pPr>
      <w:r w:rsidRPr="00157E48">
        <w:rPr>
          <w:rFonts w:eastAsia="Times New Roman"/>
          <w:color w:val="212121"/>
          <w:sz w:val="22"/>
          <w:szCs w:val="22"/>
        </w:rPr>
        <w:t>Linked Open Data Enhancements in PRIMO</w:t>
      </w:r>
    </w:p>
    <w:p w14:paraId="3E504A7C" w14:textId="7D563634" w:rsidR="009B60EF" w:rsidRPr="00914A94" w:rsidRDefault="009B60EF" w:rsidP="00157E48">
      <w:pPr>
        <w:pStyle w:val="ListParagraph"/>
        <w:numPr>
          <w:ilvl w:val="0"/>
          <w:numId w:val="2"/>
        </w:numPr>
        <w:rPr>
          <w:rFonts w:eastAsia="Times New Roman"/>
          <w:color w:val="212121"/>
        </w:rPr>
      </w:pPr>
      <w:r w:rsidRPr="00157E48">
        <w:rPr>
          <w:rFonts w:eastAsia="Times New Roman"/>
          <w:color w:val="212121"/>
          <w:sz w:val="22"/>
          <w:szCs w:val="22"/>
        </w:rPr>
        <w:t>New Patron Service UI – is the default (only option after May release)</w:t>
      </w:r>
    </w:p>
    <w:p w14:paraId="3D4F34EE" w14:textId="3A08132F" w:rsidR="00914A94" w:rsidRPr="00914A94" w:rsidRDefault="00F91FF4" w:rsidP="00914A94">
      <w:pPr>
        <w:pStyle w:val="ListParagraph"/>
        <w:numPr>
          <w:ilvl w:val="0"/>
          <w:numId w:val="4"/>
        </w:numPr>
        <w:rPr>
          <w:rFonts w:eastAsia="Times New Roman"/>
          <w:color w:val="212121"/>
        </w:rPr>
      </w:pPr>
      <w:r>
        <w:rPr>
          <w:rFonts w:eastAsia="Times New Roman"/>
          <w:color w:val="212121"/>
        </w:rPr>
        <w:t>POLARIS</w:t>
      </w:r>
      <w:r w:rsidR="00914A94">
        <w:rPr>
          <w:rFonts w:eastAsia="Times New Roman"/>
          <w:color w:val="212121"/>
        </w:rPr>
        <w:t xml:space="preserve"> UPDATES - </w:t>
      </w:r>
    </w:p>
    <w:p w14:paraId="60FB07B4" w14:textId="5E5A2194" w:rsidR="009B60EF" w:rsidRPr="001E6CE7" w:rsidRDefault="009B60EF" w:rsidP="001E6CE7">
      <w:pPr>
        <w:pStyle w:val="ListParagraph"/>
        <w:numPr>
          <w:ilvl w:val="0"/>
          <w:numId w:val="7"/>
        </w:numPr>
        <w:rPr>
          <w:rFonts w:eastAsia="Times New Roman"/>
          <w:color w:val="212121"/>
        </w:rPr>
      </w:pPr>
      <w:r w:rsidRPr="001E6CE7">
        <w:rPr>
          <w:rFonts w:eastAsia="Times New Roman"/>
          <w:color w:val="212121"/>
          <w:sz w:val="22"/>
          <w:szCs w:val="22"/>
        </w:rPr>
        <w:t>Polaris 7.7 installed in January – a lot of improvements and enhancements</w:t>
      </w:r>
    </w:p>
    <w:p w14:paraId="287F7C48" w14:textId="77777777" w:rsidR="00914A94" w:rsidRPr="009B60EF" w:rsidRDefault="00914A94" w:rsidP="00914A94">
      <w:pPr>
        <w:ind w:left="2520"/>
        <w:rPr>
          <w:rFonts w:eastAsia="Times New Roman"/>
          <w:color w:val="212121"/>
        </w:rPr>
      </w:pPr>
    </w:p>
    <w:p w14:paraId="48026115" w14:textId="77777777" w:rsidR="00914A94" w:rsidRPr="001E6CE7" w:rsidRDefault="009B60EF" w:rsidP="001E6CE7">
      <w:pPr>
        <w:pStyle w:val="ListParagraph"/>
        <w:numPr>
          <w:ilvl w:val="2"/>
          <w:numId w:val="4"/>
        </w:numPr>
        <w:rPr>
          <w:rFonts w:eastAsia="Times New Roman"/>
          <w:color w:val="212121"/>
        </w:rPr>
      </w:pPr>
      <w:r w:rsidRPr="001E6CE7">
        <w:rPr>
          <w:rFonts w:eastAsia="Times New Roman"/>
          <w:color w:val="212121"/>
          <w:sz w:val="22"/>
          <w:szCs w:val="22"/>
        </w:rPr>
        <w:lastRenderedPageBreak/>
        <w:t xml:space="preserve">Polaris 7.8 (Q2 2025)  </w:t>
      </w:r>
    </w:p>
    <w:p w14:paraId="6B52BA16" w14:textId="47D6F060" w:rsidR="009B60EF" w:rsidRPr="00914A94" w:rsidRDefault="009B60EF" w:rsidP="00914A94">
      <w:pPr>
        <w:pStyle w:val="ListParagraph"/>
        <w:numPr>
          <w:ilvl w:val="5"/>
          <w:numId w:val="6"/>
        </w:numPr>
        <w:rPr>
          <w:rFonts w:eastAsia="Times New Roman"/>
          <w:color w:val="212121"/>
        </w:rPr>
      </w:pPr>
      <w:r w:rsidRPr="00914A94">
        <w:rPr>
          <w:rFonts w:eastAsia="Times New Roman"/>
          <w:color w:val="212121"/>
          <w:sz w:val="22"/>
          <w:szCs w:val="22"/>
        </w:rPr>
        <w:t xml:space="preserve"> Management Import Profiles in LEAP</w:t>
      </w:r>
    </w:p>
    <w:p w14:paraId="77639FBA" w14:textId="167E10A1" w:rsidR="009B60EF" w:rsidRPr="00914A94" w:rsidRDefault="009B60EF" w:rsidP="00914A94">
      <w:pPr>
        <w:pStyle w:val="ListParagraph"/>
        <w:numPr>
          <w:ilvl w:val="5"/>
          <w:numId w:val="6"/>
        </w:numPr>
        <w:rPr>
          <w:rFonts w:eastAsia="Times New Roman"/>
          <w:color w:val="212121"/>
        </w:rPr>
      </w:pPr>
      <w:r w:rsidRPr="00914A94">
        <w:rPr>
          <w:rFonts w:eastAsia="Times New Roman"/>
          <w:color w:val="212121"/>
          <w:sz w:val="22"/>
          <w:szCs w:val="22"/>
        </w:rPr>
        <w:t>Management Multiple Printer profiles in LEAP</w:t>
      </w:r>
    </w:p>
    <w:p w14:paraId="198C8DF5" w14:textId="65F5E0F8" w:rsidR="009B60EF" w:rsidRPr="00914A94" w:rsidRDefault="009B60EF" w:rsidP="00914A94">
      <w:pPr>
        <w:pStyle w:val="ListParagraph"/>
        <w:numPr>
          <w:ilvl w:val="5"/>
          <w:numId w:val="6"/>
        </w:numPr>
        <w:rPr>
          <w:rFonts w:eastAsia="Times New Roman"/>
          <w:color w:val="212121"/>
        </w:rPr>
      </w:pPr>
      <w:r w:rsidRPr="00914A94">
        <w:rPr>
          <w:rFonts w:eastAsia="Times New Roman"/>
          <w:color w:val="212121"/>
          <w:sz w:val="22"/>
          <w:szCs w:val="22"/>
        </w:rPr>
        <w:t>Student Record Import in LEAP</w:t>
      </w:r>
    </w:p>
    <w:p w14:paraId="1F8D9EBA" w14:textId="64C71927" w:rsidR="009B60EF" w:rsidRPr="00914A94" w:rsidRDefault="009B60EF" w:rsidP="00914A94">
      <w:pPr>
        <w:pStyle w:val="ListParagraph"/>
        <w:numPr>
          <w:ilvl w:val="5"/>
          <w:numId w:val="6"/>
        </w:numPr>
        <w:rPr>
          <w:rFonts w:eastAsia="Times New Roman"/>
          <w:color w:val="212121"/>
        </w:rPr>
      </w:pPr>
      <w:r w:rsidRPr="00914A94">
        <w:rPr>
          <w:rFonts w:eastAsia="Times New Roman"/>
          <w:color w:val="212121"/>
          <w:sz w:val="22"/>
          <w:szCs w:val="22"/>
        </w:rPr>
        <w:t>Authority enhancements in LEAP</w:t>
      </w:r>
    </w:p>
    <w:p w14:paraId="79AEA1AD" w14:textId="5DEB249E" w:rsidR="009B60EF" w:rsidRPr="00914A94" w:rsidRDefault="009B60EF" w:rsidP="00914A94">
      <w:pPr>
        <w:pStyle w:val="ListParagraph"/>
        <w:numPr>
          <w:ilvl w:val="5"/>
          <w:numId w:val="6"/>
        </w:numPr>
        <w:rPr>
          <w:rFonts w:eastAsia="Times New Roman"/>
          <w:color w:val="212121"/>
        </w:rPr>
      </w:pPr>
      <w:r w:rsidRPr="00914A94">
        <w:rPr>
          <w:rFonts w:eastAsia="Times New Roman"/>
          <w:color w:val="212121"/>
          <w:sz w:val="22"/>
          <w:szCs w:val="22"/>
        </w:rPr>
        <w:t>Third RTF</w:t>
      </w:r>
    </w:p>
    <w:p w14:paraId="4466DD8F" w14:textId="77777777" w:rsidR="00914A94" w:rsidRPr="00914A94" w:rsidRDefault="009B60EF" w:rsidP="00914A94">
      <w:pPr>
        <w:pStyle w:val="ListParagraph"/>
        <w:numPr>
          <w:ilvl w:val="5"/>
          <w:numId w:val="6"/>
        </w:numPr>
        <w:rPr>
          <w:rFonts w:eastAsia="Times New Roman"/>
          <w:color w:val="212121"/>
        </w:rPr>
      </w:pPr>
      <w:r w:rsidRPr="00914A94">
        <w:rPr>
          <w:rFonts w:eastAsia="Times New Roman"/>
          <w:color w:val="212121"/>
          <w:sz w:val="22"/>
          <w:szCs w:val="22"/>
        </w:rPr>
        <w:t>More Sys Admin settings in Web</w:t>
      </w:r>
    </w:p>
    <w:p w14:paraId="019489A5" w14:textId="6B0673AC" w:rsidR="009B60EF" w:rsidRPr="00914A94" w:rsidRDefault="00914A94" w:rsidP="001E6CE7">
      <w:pPr>
        <w:pStyle w:val="ListParagraph"/>
        <w:numPr>
          <w:ilvl w:val="2"/>
          <w:numId w:val="4"/>
        </w:numPr>
        <w:rPr>
          <w:rFonts w:eastAsia="Times New Roman"/>
          <w:color w:val="212121"/>
        </w:rPr>
      </w:pPr>
      <w:r>
        <w:rPr>
          <w:rFonts w:eastAsia="Times New Roman"/>
          <w:color w:val="212121"/>
          <w:sz w:val="22"/>
          <w:szCs w:val="22"/>
        </w:rPr>
        <w:t xml:space="preserve">  </w:t>
      </w:r>
      <w:r w:rsidR="009B60EF" w:rsidRPr="00914A94">
        <w:rPr>
          <w:rFonts w:eastAsia="Times New Roman"/>
          <w:color w:val="212121"/>
          <w:sz w:val="22"/>
          <w:szCs w:val="22"/>
        </w:rPr>
        <w:t>Polaris 8.0 (Q4 2025)   Patron Code Aging Process</w:t>
      </w:r>
    </w:p>
    <w:p w14:paraId="67723A20" w14:textId="460433BA" w:rsidR="009B60EF" w:rsidRPr="001E6CE7" w:rsidRDefault="009B60EF" w:rsidP="001E6CE7">
      <w:pPr>
        <w:pStyle w:val="ListParagraph"/>
        <w:numPr>
          <w:ilvl w:val="0"/>
          <w:numId w:val="10"/>
        </w:numPr>
        <w:rPr>
          <w:rFonts w:eastAsia="Times New Roman"/>
          <w:color w:val="212121"/>
          <w:sz w:val="22"/>
          <w:szCs w:val="22"/>
        </w:rPr>
      </w:pPr>
      <w:r w:rsidRPr="001E6CE7">
        <w:rPr>
          <w:rFonts w:eastAsia="Times New Roman"/>
          <w:color w:val="212121"/>
          <w:sz w:val="22"/>
          <w:szCs w:val="22"/>
        </w:rPr>
        <w:t>Bibliographic Records Templates</w:t>
      </w:r>
    </w:p>
    <w:p w14:paraId="3BAA6D5C" w14:textId="1FA0DD71" w:rsidR="009B60EF" w:rsidRPr="001E6CE7" w:rsidRDefault="009B60EF" w:rsidP="001E6CE7">
      <w:pPr>
        <w:pStyle w:val="ListParagraph"/>
        <w:numPr>
          <w:ilvl w:val="0"/>
          <w:numId w:val="10"/>
        </w:numPr>
        <w:rPr>
          <w:rFonts w:eastAsia="Times New Roman"/>
          <w:color w:val="212121"/>
          <w:sz w:val="22"/>
          <w:szCs w:val="22"/>
        </w:rPr>
      </w:pPr>
      <w:r w:rsidRPr="001E6CE7">
        <w:rPr>
          <w:rFonts w:eastAsia="Times New Roman"/>
          <w:color w:val="212121"/>
          <w:sz w:val="22"/>
          <w:szCs w:val="22"/>
        </w:rPr>
        <w:t>General Strong push for parity with remote client by this release</w:t>
      </w:r>
    </w:p>
    <w:p w14:paraId="63946122" w14:textId="5175ECAA" w:rsidR="009B60EF" w:rsidRPr="001E6CE7" w:rsidRDefault="003A0386" w:rsidP="001E6CE7">
      <w:pPr>
        <w:pStyle w:val="ListParagraph"/>
        <w:numPr>
          <w:ilvl w:val="0"/>
          <w:numId w:val="10"/>
        </w:numPr>
        <w:rPr>
          <w:rFonts w:eastAsia="Times New Roman"/>
          <w:color w:val="212121"/>
          <w:sz w:val="22"/>
          <w:szCs w:val="22"/>
        </w:rPr>
      </w:pPr>
      <w:r w:rsidRPr="001E6CE7">
        <w:rPr>
          <w:rFonts w:eastAsia="Times New Roman"/>
          <w:color w:val="212121"/>
          <w:sz w:val="22"/>
          <w:szCs w:val="22"/>
        </w:rPr>
        <w:t>Most</w:t>
      </w:r>
      <w:r w:rsidR="009B60EF" w:rsidRPr="001E6CE7">
        <w:rPr>
          <w:rFonts w:eastAsia="Times New Roman"/>
          <w:color w:val="212121"/>
          <w:sz w:val="22"/>
          <w:szCs w:val="22"/>
        </w:rPr>
        <w:t xml:space="preserve"> of System Administration moving into Web Client</w:t>
      </w:r>
    </w:p>
    <w:p w14:paraId="50D54AD1" w14:textId="156C668A" w:rsidR="006C4240" w:rsidRPr="004001EE" w:rsidRDefault="009B60EF" w:rsidP="004001EE">
      <w:pPr>
        <w:pStyle w:val="ListParagraph"/>
        <w:numPr>
          <w:ilvl w:val="0"/>
          <w:numId w:val="26"/>
        </w:numPr>
        <w:rPr>
          <w:rFonts w:eastAsia="Times New Roman"/>
          <w:color w:val="212121"/>
          <w:sz w:val="22"/>
          <w:szCs w:val="22"/>
        </w:rPr>
      </w:pPr>
      <w:r w:rsidRPr="004001EE">
        <w:rPr>
          <w:rFonts w:eastAsia="Times New Roman"/>
          <w:b/>
          <w:bCs/>
          <w:color w:val="212121"/>
          <w:sz w:val="22"/>
          <w:szCs w:val="22"/>
        </w:rPr>
        <w:t>IUG 2025 Recap</w:t>
      </w:r>
      <w:r w:rsidRPr="004001EE">
        <w:rPr>
          <w:rFonts w:eastAsia="Times New Roman"/>
          <w:color w:val="212121"/>
          <w:sz w:val="22"/>
          <w:szCs w:val="22"/>
        </w:rPr>
        <w:t xml:space="preserve"> </w:t>
      </w:r>
    </w:p>
    <w:p w14:paraId="416B057C" w14:textId="394A56CA" w:rsidR="009B60EF" w:rsidRPr="00F91FF4" w:rsidRDefault="009B60EF" w:rsidP="00F91FF4">
      <w:pPr>
        <w:pStyle w:val="ListParagraph"/>
        <w:numPr>
          <w:ilvl w:val="0"/>
          <w:numId w:val="4"/>
        </w:numPr>
        <w:rPr>
          <w:rFonts w:eastAsia="Times New Roman"/>
          <w:color w:val="212121"/>
          <w:sz w:val="22"/>
          <w:szCs w:val="22"/>
        </w:rPr>
      </w:pPr>
      <w:r w:rsidRPr="00F91FF4">
        <w:rPr>
          <w:rFonts w:eastAsia="Times New Roman"/>
          <w:color w:val="212121"/>
          <w:sz w:val="22"/>
          <w:szCs w:val="22"/>
        </w:rPr>
        <w:t xml:space="preserve">Several ODIN staff attended.    Vega Suites Expansion – New Kids Discovery – Rapido </w:t>
      </w:r>
      <w:r w:rsidR="006F388C" w:rsidRPr="00F91FF4">
        <w:rPr>
          <w:rFonts w:eastAsia="Times New Roman"/>
          <w:color w:val="212121"/>
          <w:sz w:val="22"/>
          <w:szCs w:val="22"/>
        </w:rPr>
        <w:t>Consortia</w:t>
      </w:r>
      <w:r w:rsidRPr="00F91FF4">
        <w:rPr>
          <w:rFonts w:eastAsia="Times New Roman"/>
          <w:color w:val="212121"/>
          <w:sz w:val="22"/>
          <w:szCs w:val="22"/>
        </w:rPr>
        <w:t xml:space="preserve"> Borrowing.</w:t>
      </w:r>
    </w:p>
    <w:p w14:paraId="6EED7FC4" w14:textId="77777777" w:rsidR="00860FD7" w:rsidRDefault="009B60EF" w:rsidP="00860FD7">
      <w:pPr>
        <w:pStyle w:val="ListParagraph"/>
        <w:numPr>
          <w:ilvl w:val="0"/>
          <w:numId w:val="15"/>
        </w:numPr>
        <w:rPr>
          <w:rFonts w:eastAsia="Times New Roman"/>
          <w:color w:val="212121"/>
          <w:sz w:val="22"/>
          <w:szCs w:val="22"/>
        </w:rPr>
      </w:pPr>
      <w:r w:rsidRPr="00860FD7">
        <w:rPr>
          <w:rFonts w:eastAsia="Times New Roman"/>
          <w:b/>
          <w:bCs/>
          <w:color w:val="212121"/>
          <w:sz w:val="22"/>
          <w:szCs w:val="22"/>
        </w:rPr>
        <w:t>Clarivate</w:t>
      </w:r>
      <w:r w:rsidRPr="00860FD7">
        <w:rPr>
          <w:rFonts w:eastAsia="Times New Roman"/>
          <w:color w:val="212121"/>
          <w:sz w:val="22"/>
          <w:szCs w:val="22"/>
        </w:rPr>
        <w:t xml:space="preserve"> changes to eBooks Marketplace –</w:t>
      </w:r>
    </w:p>
    <w:p w14:paraId="3DD4C620" w14:textId="3D1A5EC2" w:rsidR="00860FD7" w:rsidRDefault="009B60EF" w:rsidP="00860FD7">
      <w:pPr>
        <w:pStyle w:val="ListParagraph"/>
        <w:numPr>
          <w:ilvl w:val="1"/>
          <w:numId w:val="15"/>
        </w:numPr>
        <w:rPr>
          <w:rFonts w:eastAsia="Times New Roman"/>
          <w:color w:val="212121"/>
          <w:sz w:val="22"/>
          <w:szCs w:val="22"/>
        </w:rPr>
      </w:pPr>
      <w:r w:rsidRPr="00860FD7">
        <w:rPr>
          <w:rFonts w:eastAsia="Times New Roman"/>
          <w:color w:val="212121"/>
          <w:sz w:val="22"/>
          <w:szCs w:val="22"/>
        </w:rPr>
        <w:t xml:space="preserve"> Proquest eBook Central </w:t>
      </w:r>
      <w:r w:rsidR="006C4240" w:rsidRPr="00860FD7">
        <w:rPr>
          <w:rFonts w:eastAsia="Times New Roman"/>
          <w:color w:val="212121"/>
          <w:sz w:val="22"/>
          <w:szCs w:val="22"/>
        </w:rPr>
        <w:t>c</w:t>
      </w:r>
      <w:r w:rsidRPr="00860FD7">
        <w:rPr>
          <w:rFonts w:eastAsia="Times New Roman"/>
          <w:color w:val="212121"/>
          <w:sz w:val="22"/>
          <w:szCs w:val="22"/>
        </w:rPr>
        <w:t xml:space="preserve">hanges </w:t>
      </w:r>
      <w:r w:rsidR="00860FD7">
        <w:rPr>
          <w:rFonts w:eastAsia="Times New Roman"/>
          <w:color w:val="212121"/>
          <w:sz w:val="22"/>
          <w:szCs w:val="22"/>
        </w:rPr>
        <w:t>– Discontinuing selling perpetual licensed individual titles as of June 2026.   Long-term support for existing purchases.  Subscription-based models are still available with expanded options</w:t>
      </w:r>
    </w:p>
    <w:p w14:paraId="68786876" w14:textId="7A5D5E09" w:rsidR="009B60EF" w:rsidRPr="00860FD7" w:rsidRDefault="009B60EF" w:rsidP="00860FD7">
      <w:pPr>
        <w:pStyle w:val="ListParagraph"/>
        <w:numPr>
          <w:ilvl w:val="1"/>
          <w:numId w:val="15"/>
        </w:numPr>
        <w:rPr>
          <w:rFonts w:eastAsia="Times New Roman"/>
          <w:color w:val="212121"/>
          <w:sz w:val="22"/>
          <w:szCs w:val="22"/>
        </w:rPr>
      </w:pPr>
      <w:r w:rsidRPr="00860FD7">
        <w:rPr>
          <w:rFonts w:eastAsia="Times New Roman"/>
          <w:color w:val="212121"/>
          <w:sz w:val="22"/>
          <w:szCs w:val="22"/>
        </w:rPr>
        <w:t xml:space="preserve">Rialto </w:t>
      </w:r>
      <w:r w:rsidR="006F388C" w:rsidRPr="00860FD7">
        <w:rPr>
          <w:rFonts w:eastAsia="Times New Roman"/>
          <w:color w:val="212121"/>
          <w:sz w:val="22"/>
          <w:szCs w:val="22"/>
        </w:rPr>
        <w:t>Changes -</w:t>
      </w:r>
      <w:r w:rsidR="00860FD7">
        <w:rPr>
          <w:rFonts w:eastAsia="Times New Roman"/>
          <w:color w:val="212121"/>
          <w:sz w:val="22"/>
          <w:szCs w:val="22"/>
        </w:rPr>
        <w:t xml:space="preserve"> Management shifted to product teams (Alma, Primo, Leganto, </w:t>
      </w:r>
      <w:r w:rsidR="003A0386">
        <w:rPr>
          <w:rFonts w:eastAsia="Times New Roman"/>
          <w:color w:val="212121"/>
          <w:sz w:val="22"/>
          <w:szCs w:val="22"/>
        </w:rPr>
        <w:t>etc.</w:t>
      </w:r>
      <w:r w:rsidR="00860FD7">
        <w:rPr>
          <w:rFonts w:eastAsia="Times New Roman"/>
          <w:color w:val="212121"/>
          <w:sz w:val="22"/>
          <w:szCs w:val="22"/>
        </w:rPr>
        <w:t xml:space="preserve">).  Promises for More enhancements – benchmarking and insight tools.   More vendor/publisher support </w:t>
      </w:r>
      <w:r w:rsidR="006F388C">
        <w:rPr>
          <w:rFonts w:eastAsia="Times New Roman"/>
          <w:color w:val="212121"/>
          <w:sz w:val="22"/>
          <w:szCs w:val="22"/>
        </w:rPr>
        <w:t>is coming</w:t>
      </w:r>
      <w:r w:rsidR="00860FD7">
        <w:rPr>
          <w:rFonts w:eastAsia="Times New Roman"/>
          <w:color w:val="212121"/>
          <w:sz w:val="22"/>
          <w:szCs w:val="22"/>
        </w:rPr>
        <w:t>.</w:t>
      </w:r>
    </w:p>
    <w:p w14:paraId="77A325A2" w14:textId="57BC4E73" w:rsidR="00860FD7" w:rsidRDefault="009B60EF" w:rsidP="00860FD7">
      <w:pPr>
        <w:pStyle w:val="ListParagraph"/>
        <w:numPr>
          <w:ilvl w:val="0"/>
          <w:numId w:val="15"/>
        </w:numPr>
        <w:rPr>
          <w:rFonts w:eastAsia="Times New Roman"/>
          <w:color w:val="212121"/>
          <w:sz w:val="22"/>
          <w:szCs w:val="22"/>
        </w:rPr>
      </w:pPr>
      <w:r w:rsidRPr="00860FD7">
        <w:rPr>
          <w:rFonts w:eastAsia="Times New Roman"/>
          <w:b/>
          <w:bCs/>
          <w:color w:val="212121"/>
          <w:sz w:val="22"/>
          <w:szCs w:val="22"/>
        </w:rPr>
        <w:t>LX Starter</w:t>
      </w:r>
      <w:r w:rsidR="009F6054" w:rsidRPr="00860FD7">
        <w:rPr>
          <w:rFonts w:eastAsia="Times New Roman"/>
          <w:b/>
          <w:bCs/>
          <w:color w:val="212121"/>
          <w:sz w:val="22"/>
          <w:szCs w:val="22"/>
        </w:rPr>
        <w:t xml:space="preserve"> (Polaris)</w:t>
      </w:r>
      <w:r w:rsidRPr="00860FD7">
        <w:rPr>
          <w:rFonts w:eastAsia="Times New Roman"/>
          <w:b/>
          <w:bCs/>
          <w:color w:val="212121"/>
          <w:sz w:val="22"/>
          <w:szCs w:val="22"/>
        </w:rPr>
        <w:t xml:space="preserve"> Update</w:t>
      </w:r>
      <w:r w:rsidRPr="00860FD7">
        <w:rPr>
          <w:rFonts w:eastAsia="Times New Roman"/>
          <w:color w:val="212121"/>
          <w:sz w:val="22"/>
          <w:szCs w:val="22"/>
        </w:rPr>
        <w:t xml:space="preserve">d (Enhances email </w:t>
      </w:r>
      <w:r w:rsidR="006F388C" w:rsidRPr="00860FD7">
        <w:rPr>
          <w:rFonts w:eastAsia="Times New Roman"/>
          <w:color w:val="212121"/>
          <w:sz w:val="22"/>
          <w:szCs w:val="22"/>
        </w:rPr>
        <w:t>notices) -</w:t>
      </w:r>
      <w:r w:rsidR="00860FD7">
        <w:rPr>
          <w:rFonts w:eastAsia="Times New Roman"/>
          <w:color w:val="212121"/>
          <w:sz w:val="22"/>
          <w:szCs w:val="22"/>
        </w:rPr>
        <w:t xml:space="preserve"> started our roll out to libraries.  Worked out email configuration issues on our end.   Divide County first to go fully live.   </w:t>
      </w:r>
      <w:r w:rsidR="003A0386">
        <w:rPr>
          <w:rFonts w:eastAsia="Times New Roman"/>
          <w:color w:val="212121"/>
          <w:sz w:val="22"/>
          <w:szCs w:val="22"/>
        </w:rPr>
        <w:t>We are currently</w:t>
      </w:r>
      <w:r w:rsidR="006F388C">
        <w:rPr>
          <w:rFonts w:eastAsia="Times New Roman"/>
          <w:color w:val="212121"/>
          <w:sz w:val="22"/>
          <w:szCs w:val="22"/>
        </w:rPr>
        <w:t xml:space="preserve"> w</w:t>
      </w:r>
      <w:r w:rsidR="00860FD7">
        <w:rPr>
          <w:rFonts w:eastAsia="Times New Roman"/>
          <w:color w:val="212121"/>
          <w:sz w:val="22"/>
          <w:szCs w:val="22"/>
        </w:rPr>
        <w:t xml:space="preserve">orking with Grand Forks, McKenzie </w:t>
      </w:r>
      <w:r w:rsidR="00884BE5">
        <w:rPr>
          <w:rFonts w:eastAsia="Times New Roman"/>
          <w:color w:val="212121"/>
          <w:sz w:val="22"/>
          <w:szCs w:val="22"/>
        </w:rPr>
        <w:t>Co,</w:t>
      </w:r>
      <w:r w:rsidR="00860FD7">
        <w:rPr>
          <w:rFonts w:eastAsia="Times New Roman"/>
          <w:color w:val="212121"/>
          <w:sz w:val="22"/>
          <w:szCs w:val="22"/>
        </w:rPr>
        <w:t xml:space="preserve"> and West Fargo</w:t>
      </w:r>
      <w:r w:rsidR="006F388C">
        <w:rPr>
          <w:rFonts w:eastAsia="Times New Roman"/>
          <w:color w:val="212121"/>
          <w:sz w:val="22"/>
          <w:szCs w:val="22"/>
        </w:rPr>
        <w:t>.</w:t>
      </w:r>
    </w:p>
    <w:p w14:paraId="7C32B26E" w14:textId="21710B67" w:rsidR="009B60EF" w:rsidRPr="00860FD7" w:rsidRDefault="00860FD7" w:rsidP="00860FD7">
      <w:pPr>
        <w:pStyle w:val="ListParagraph"/>
        <w:numPr>
          <w:ilvl w:val="0"/>
          <w:numId w:val="15"/>
        </w:numPr>
        <w:rPr>
          <w:rFonts w:eastAsia="Times New Roman"/>
          <w:color w:val="212121"/>
          <w:sz w:val="22"/>
          <w:szCs w:val="22"/>
        </w:rPr>
      </w:pPr>
      <w:r>
        <w:rPr>
          <w:rFonts w:eastAsia="Times New Roman"/>
          <w:b/>
          <w:bCs/>
          <w:color w:val="212121"/>
          <w:sz w:val="22"/>
          <w:szCs w:val="22"/>
        </w:rPr>
        <w:t>LX Starter Templates</w:t>
      </w:r>
      <w:r w:rsidR="00B82859">
        <w:rPr>
          <w:rFonts w:eastAsia="Times New Roman"/>
          <w:b/>
          <w:bCs/>
          <w:color w:val="212121"/>
          <w:sz w:val="22"/>
          <w:szCs w:val="22"/>
        </w:rPr>
        <w:t>/LX Starter – Statistics and Visibility</w:t>
      </w:r>
      <w:r>
        <w:rPr>
          <w:rFonts w:eastAsia="Times New Roman"/>
          <w:b/>
          <w:bCs/>
          <w:color w:val="212121"/>
          <w:sz w:val="22"/>
          <w:szCs w:val="22"/>
        </w:rPr>
        <w:t xml:space="preserve"> - </w:t>
      </w:r>
      <w:r w:rsidR="009B60EF" w:rsidRPr="00860FD7">
        <w:rPr>
          <w:rFonts w:eastAsia="Times New Roman"/>
          <w:color w:val="212121"/>
          <w:sz w:val="22"/>
          <w:szCs w:val="22"/>
        </w:rPr>
        <w:t xml:space="preserve"> if interested in getting setup on this – please reach out to the ODIN office</w:t>
      </w:r>
      <w:r w:rsidR="009F6054" w:rsidRPr="00860FD7">
        <w:rPr>
          <w:rFonts w:eastAsia="Times New Roman"/>
          <w:color w:val="212121"/>
          <w:sz w:val="22"/>
          <w:szCs w:val="22"/>
        </w:rPr>
        <w:t xml:space="preserve">.  Traci Lund improved that group that it is </w:t>
      </w:r>
      <w:r w:rsidR="00884BE5" w:rsidRPr="00860FD7">
        <w:rPr>
          <w:rFonts w:eastAsia="Times New Roman"/>
          <w:color w:val="212121"/>
          <w:sz w:val="22"/>
          <w:szCs w:val="22"/>
        </w:rPr>
        <w:t>quite easy</w:t>
      </w:r>
      <w:r w:rsidR="009F6054" w:rsidRPr="00860FD7">
        <w:rPr>
          <w:rFonts w:eastAsia="Times New Roman"/>
          <w:color w:val="212121"/>
          <w:sz w:val="22"/>
          <w:szCs w:val="22"/>
        </w:rPr>
        <w:t xml:space="preserve"> to </w:t>
      </w:r>
      <w:r w:rsidR="006F388C" w:rsidRPr="00860FD7">
        <w:rPr>
          <w:rFonts w:eastAsia="Times New Roman"/>
          <w:color w:val="212121"/>
          <w:sz w:val="22"/>
          <w:szCs w:val="22"/>
        </w:rPr>
        <w:t>use,</w:t>
      </w:r>
      <w:r w:rsidR="009F6054" w:rsidRPr="00860FD7">
        <w:rPr>
          <w:rFonts w:eastAsia="Times New Roman"/>
          <w:color w:val="212121"/>
          <w:sz w:val="22"/>
          <w:szCs w:val="22"/>
        </w:rPr>
        <w:t xml:space="preserve"> and patrons really like it.  Setup </w:t>
      </w:r>
      <w:r w:rsidR="00884BE5" w:rsidRPr="00860FD7">
        <w:rPr>
          <w:rFonts w:eastAsia="Times New Roman"/>
          <w:color w:val="212121"/>
          <w:sz w:val="22"/>
          <w:szCs w:val="22"/>
        </w:rPr>
        <w:t>was not</w:t>
      </w:r>
      <w:r w:rsidR="009F6054" w:rsidRPr="00860FD7">
        <w:rPr>
          <w:rFonts w:eastAsia="Times New Roman"/>
          <w:color w:val="212121"/>
          <w:sz w:val="22"/>
          <w:szCs w:val="22"/>
        </w:rPr>
        <w:t xml:space="preserve"> as </w:t>
      </w:r>
      <w:r w:rsidR="006C4240" w:rsidRPr="00860FD7">
        <w:rPr>
          <w:rFonts w:eastAsia="Times New Roman"/>
          <w:color w:val="212121"/>
          <w:sz w:val="22"/>
          <w:szCs w:val="22"/>
        </w:rPr>
        <w:t>time-consuming</w:t>
      </w:r>
      <w:r w:rsidR="009F6054" w:rsidRPr="00860FD7">
        <w:rPr>
          <w:rFonts w:eastAsia="Times New Roman"/>
          <w:color w:val="212121"/>
          <w:sz w:val="22"/>
          <w:szCs w:val="22"/>
        </w:rPr>
        <w:t xml:space="preserve"> as she thought it would </w:t>
      </w:r>
      <w:r w:rsidR="00884BE5" w:rsidRPr="00860FD7">
        <w:rPr>
          <w:rFonts w:eastAsia="Times New Roman"/>
          <w:color w:val="212121"/>
          <w:sz w:val="22"/>
          <w:szCs w:val="22"/>
        </w:rPr>
        <w:t>be,</w:t>
      </w:r>
      <w:r w:rsidR="009F6054" w:rsidRPr="00860FD7">
        <w:rPr>
          <w:rFonts w:eastAsia="Times New Roman"/>
          <w:color w:val="212121"/>
          <w:sz w:val="22"/>
          <w:szCs w:val="22"/>
        </w:rPr>
        <w:t xml:space="preserve"> and it </w:t>
      </w:r>
      <w:r w:rsidR="00884BE5" w:rsidRPr="00860FD7">
        <w:rPr>
          <w:rFonts w:eastAsia="Times New Roman"/>
          <w:color w:val="212121"/>
          <w:sz w:val="22"/>
          <w:szCs w:val="22"/>
        </w:rPr>
        <w:t>was great</w:t>
      </w:r>
      <w:r w:rsidR="009F6054" w:rsidRPr="00860FD7">
        <w:rPr>
          <w:rFonts w:eastAsia="Times New Roman"/>
          <w:color w:val="212121"/>
          <w:sz w:val="22"/>
          <w:szCs w:val="22"/>
        </w:rPr>
        <w:t xml:space="preserve"> and easy to work with.    </w:t>
      </w:r>
    </w:p>
    <w:p w14:paraId="1941DA22" w14:textId="3CE2886B" w:rsidR="009F6054" w:rsidRPr="00B82859" w:rsidRDefault="009F6054" w:rsidP="00B82859">
      <w:pPr>
        <w:pStyle w:val="ListParagraph"/>
        <w:numPr>
          <w:ilvl w:val="0"/>
          <w:numId w:val="15"/>
        </w:numPr>
        <w:rPr>
          <w:rFonts w:eastAsia="Times New Roman"/>
          <w:color w:val="212121"/>
          <w:sz w:val="22"/>
          <w:szCs w:val="22"/>
        </w:rPr>
      </w:pPr>
      <w:r w:rsidRPr="006F388C">
        <w:rPr>
          <w:rFonts w:eastAsia="Times New Roman"/>
          <w:b/>
          <w:bCs/>
          <w:color w:val="212121"/>
          <w:sz w:val="22"/>
          <w:szCs w:val="22"/>
        </w:rPr>
        <w:t>SMS for Polaris</w:t>
      </w:r>
      <w:r w:rsidRPr="00B82859">
        <w:rPr>
          <w:rFonts w:eastAsia="Times New Roman"/>
          <w:color w:val="212121"/>
          <w:sz w:val="22"/>
          <w:szCs w:val="22"/>
        </w:rPr>
        <w:t xml:space="preserve"> – RFP is completed and working on contract language and terms.    Vendor has expressed that they would also be willing to work on ALMA also.    </w:t>
      </w:r>
    </w:p>
    <w:p w14:paraId="610A133F" w14:textId="040D7DA5" w:rsidR="006C4240" w:rsidRPr="00B82859" w:rsidRDefault="006C4240" w:rsidP="00B82859">
      <w:pPr>
        <w:pStyle w:val="ListParagraph"/>
        <w:numPr>
          <w:ilvl w:val="0"/>
          <w:numId w:val="15"/>
        </w:numPr>
        <w:rPr>
          <w:rFonts w:eastAsia="Times New Roman"/>
          <w:color w:val="212121"/>
          <w:sz w:val="22"/>
          <w:szCs w:val="22"/>
        </w:rPr>
      </w:pPr>
      <w:r w:rsidRPr="006F388C">
        <w:rPr>
          <w:rFonts w:eastAsia="Times New Roman"/>
          <w:b/>
          <w:bCs/>
          <w:color w:val="212121"/>
          <w:sz w:val="22"/>
          <w:szCs w:val="22"/>
        </w:rPr>
        <w:t>Overdrive/Libby Authentication (Polaris)</w:t>
      </w:r>
      <w:r w:rsidR="006F388C" w:rsidRPr="00B82859">
        <w:rPr>
          <w:rFonts w:eastAsia="Times New Roman"/>
          <w:color w:val="212121"/>
          <w:sz w:val="22"/>
          <w:szCs w:val="22"/>
        </w:rPr>
        <w:t xml:space="preserve">- </w:t>
      </w:r>
      <w:r w:rsidR="006F388C">
        <w:rPr>
          <w:rFonts w:eastAsia="Times New Roman"/>
          <w:color w:val="212121"/>
          <w:sz w:val="22"/>
          <w:szCs w:val="22"/>
        </w:rPr>
        <w:t>Working</w:t>
      </w:r>
      <w:r w:rsidR="00B82859">
        <w:rPr>
          <w:rFonts w:eastAsia="Times New Roman"/>
          <w:color w:val="212121"/>
          <w:sz w:val="22"/>
          <w:szCs w:val="22"/>
        </w:rPr>
        <w:t xml:space="preserve"> on profile cleanup with Overdrive.   Main profile will enforce barcode and pin after the change.  Patrons should not see any </w:t>
      </w:r>
      <w:r w:rsidR="006F388C">
        <w:rPr>
          <w:rFonts w:eastAsia="Times New Roman"/>
          <w:color w:val="212121"/>
          <w:sz w:val="22"/>
          <w:szCs w:val="22"/>
        </w:rPr>
        <w:t>difference but</w:t>
      </w:r>
      <w:r w:rsidR="00B82859">
        <w:rPr>
          <w:rFonts w:eastAsia="Times New Roman"/>
          <w:color w:val="212121"/>
          <w:sz w:val="22"/>
          <w:szCs w:val="22"/>
        </w:rPr>
        <w:t xml:space="preserve"> will need to log back into Libby after.  If your library currently does not require pins/passwords and is one of these libraries (please reach out) Bowman Regional Public Library, Carrington City Library, Dickinson Public Library, Divide County Public Library, Hatton School and Public Library, Kidder County Public Library, Lakota City Library, Leach Public Library, Maddock Community Library, McKenzie County Public Library, McVille Community Library, North Dakota State Library, Northwood City Center Library, Northwood City Center Library, Pembina School &amp; City Library, Stanley Public Library, Velva Public Library, West Fargo Public Library, Wishek Public Library &amp; School</w:t>
      </w:r>
    </w:p>
    <w:p w14:paraId="50436E68" w14:textId="4FA11EEC" w:rsidR="009F6054" w:rsidRDefault="009F6054" w:rsidP="009B60EF">
      <w:pPr>
        <w:rPr>
          <w:rFonts w:eastAsia="Times New Roman"/>
          <w:color w:val="212121"/>
        </w:rPr>
      </w:pPr>
      <w:r>
        <w:rPr>
          <w:rFonts w:eastAsia="Times New Roman"/>
          <w:color w:val="212121"/>
          <w:sz w:val="22"/>
          <w:szCs w:val="22"/>
        </w:rPr>
        <w:tab/>
      </w:r>
      <w:r>
        <w:rPr>
          <w:rFonts w:eastAsia="Times New Roman"/>
          <w:color w:val="212121"/>
          <w:sz w:val="22"/>
          <w:szCs w:val="22"/>
        </w:rPr>
        <w:tab/>
      </w:r>
      <w:r>
        <w:rPr>
          <w:rFonts w:eastAsia="Times New Roman"/>
          <w:color w:val="212121"/>
          <w:sz w:val="22"/>
          <w:szCs w:val="22"/>
        </w:rPr>
        <w:tab/>
      </w:r>
    </w:p>
    <w:p w14:paraId="7F7BCD94" w14:textId="14FD7B12" w:rsidR="006C4240" w:rsidRPr="006F388C" w:rsidRDefault="00CE7681" w:rsidP="006F388C">
      <w:pPr>
        <w:pStyle w:val="ListParagraph"/>
        <w:numPr>
          <w:ilvl w:val="0"/>
          <w:numId w:val="15"/>
        </w:numPr>
        <w:rPr>
          <w:rFonts w:eastAsia="Times New Roman"/>
          <w:color w:val="212121"/>
        </w:rPr>
      </w:pPr>
      <w:r w:rsidRPr="006F388C">
        <w:rPr>
          <w:rFonts w:eastAsia="Times New Roman"/>
          <w:b/>
          <w:bCs/>
          <w:color w:val="212121"/>
          <w:sz w:val="22"/>
          <w:szCs w:val="22"/>
        </w:rPr>
        <w:t xml:space="preserve">Accessibility </w:t>
      </w:r>
      <w:r w:rsidR="00B82859" w:rsidRPr="006F388C">
        <w:rPr>
          <w:rFonts w:eastAsia="Times New Roman"/>
          <w:b/>
          <w:bCs/>
          <w:color w:val="212121"/>
          <w:sz w:val="22"/>
          <w:szCs w:val="22"/>
        </w:rPr>
        <w:t>Updates</w:t>
      </w:r>
      <w:r w:rsidR="006C4240" w:rsidRPr="006F388C">
        <w:rPr>
          <w:rFonts w:eastAsia="Times New Roman"/>
          <w:color w:val="212121"/>
          <w:sz w:val="22"/>
          <w:szCs w:val="22"/>
        </w:rPr>
        <w:t xml:space="preserve"> – ODIN office is focused on getting VPATs from vendors.  Clarivate formed </w:t>
      </w:r>
      <w:r w:rsidR="006F388C" w:rsidRPr="006F388C">
        <w:rPr>
          <w:rFonts w:eastAsia="Times New Roman"/>
          <w:color w:val="212121"/>
          <w:sz w:val="22"/>
          <w:szCs w:val="22"/>
        </w:rPr>
        <w:t>Accessibility</w:t>
      </w:r>
      <w:r w:rsidR="006C4240" w:rsidRPr="006F388C">
        <w:rPr>
          <w:rFonts w:eastAsia="Times New Roman"/>
          <w:color w:val="212121"/>
          <w:sz w:val="22"/>
          <w:szCs w:val="22"/>
        </w:rPr>
        <w:t>/UX Team – Innovative and ExLibris.     NDUS CTS is in the process of procuring tools to cross-verify as well.</w:t>
      </w:r>
      <w:r w:rsidR="006C4240" w:rsidRPr="006F388C">
        <w:rPr>
          <w:rFonts w:eastAsia="Times New Roman"/>
          <w:color w:val="212121"/>
        </w:rPr>
        <w:t xml:space="preserve">   ODIN website, Authgate, EZProxy, other self-hosted will be updated as necessary</w:t>
      </w:r>
    </w:p>
    <w:p w14:paraId="5CF79DB4" w14:textId="208AC41F" w:rsidR="006C4240" w:rsidRPr="006F388C" w:rsidRDefault="00CE7681" w:rsidP="006F388C">
      <w:pPr>
        <w:pStyle w:val="ListParagraph"/>
        <w:numPr>
          <w:ilvl w:val="0"/>
          <w:numId w:val="15"/>
        </w:numPr>
        <w:rPr>
          <w:rFonts w:eastAsia="Times New Roman"/>
          <w:color w:val="212121"/>
        </w:rPr>
      </w:pPr>
      <w:r w:rsidRPr="006F388C">
        <w:rPr>
          <w:rFonts w:eastAsia="Times New Roman"/>
          <w:b/>
          <w:bCs/>
          <w:color w:val="212121"/>
          <w:sz w:val="22"/>
          <w:szCs w:val="22"/>
        </w:rPr>
        <w:lastRenderedPageBreak/>
        <w:t>AI Initiative</w:t>
      </w:r>
      <w:r w:rsidR="006C4240" w:rsidRPr="006F388C">
        <w:rPr>
          <w:rFonts w:eastAsia="Times New Roman"/>
          <w:color w:val="212121"/>
          <w:sz w:val="22"/>
          <w:szCs w:val="22"/>
        </w:rPr>
        <w:t xml:space="preserve"> – Emerging Technologies Taskforce was created and have meet several times to see how this will affect libraries. </w:t>
      </w:r>
      <w:r w:rsidR="00B82859" w:rsidRPr="006F388C">
        <w:rPr>
          <w:rFonts w:eastAsia="Times New Roman"/>
          <w:color w:val="212121"/>
          <w:sz w:val="22"/>
          <w:szCs w:val="22"/>
        </w:rPr>
        <w:t xml:space="preserve"> Exploring AI- related impacts to Librarianship – threats and opportunities, strengths and weaknesses, what our future work looks alike, tools and resources.  </w:t>
      </w:r>
      <w:r w:rsidR="006C4240" w:rsidRPr="006F388C">
        <w:rPr>
          <w:rFonts w:eastAsia="Times New Roman"/>
          <w:color w:val="212121"/>
          <w:sz w:val="22"/>
          <w:szCs w:val="22"/>
        </w:rPr>
        <w:t xml:space="preserve">  Hopes to produce</w:t>
      </w:r>
      <w:r w:rsidR="00B82859" w:rsidRPr="006F388C">
        <w:rPr>
          <w:rFonts w:eastAsia="Times New Roman"/>
          <w:color w:val="212121"/>
          <w:sz w:val="22"/>
          <w:szCs w:val="22"/>
        </w:rPr>
        <w:t xml:space="preserve"> a</w:t>
      </w:r>
      <w:r w:rsidR="006C4240" w:rsidRPr="006F388C">
        <w:rPr>
          <w:rFonts w:eastAsia="Times New Roman"/>
          <w:color w:val="212121"/>
          <w:sz w:val="22"/>
          <w:szCs w:val="22"/>
        </w:rPr>
        <w:t xml:space="preserve"> strategic Plan.</w:t>
      </w:r>
    </w:p>
    <w:p w14:paraId="23CA63A7" w14:textId="77777777" w:rsidR="006C4240" w:rsidRPr="006C4240" w:rsidRDefault="006C4240" w:rsidP="006C4240">
      <w:pPr>
        <w:rPr>
          <w:rFonts w:eastAsia="Times New Roman"/>
          <w:color w:val="212121"/>
        </w:rPr>
      </w:pPr>
    </w:p>
    <w:p w14:paraId="04C34DCC" w14:textId="7D8E13E7" w:rsidR="00CE7681" w:rsidRDefault="00CE7681" w:rsidP="006F388C">
      <w:pPr>
        <w:pStyle w:val="ListParagraph"/>
        <w:numPr>
          <w:ilvl w:val="0"/>
          <w:numId w:val="18"/>
        </w:numPr>
        <w:rPr>
          <w:rFonts w:eastAsia="Times New Roman"/>
          <w:b/>
          <w:bCs/>
          <w:color w:val="212121"/>
          <w:sz w:val="22"/>
          <w:szCs w:val="22"/>
        </w:rPr>
      </w:pPr>
      <w:r w:rsidRPr="006F388C">
        <w:rPr>
          <w:rFonts w:eastAsia="Times New Roman"/>
          <w:b/>
          <w:bCs/>
          <w:color w:val="212121"/>
          <w:sz w:val="22"/>
          <w:szCs w:val="22"/>
        </w:rPr>
        <w:t xml:space="preserve">Member </w:t>
      </w:r>
      <w:r w:rsidR="006F388C">
        <w:rPr>
          <w:rFonts w:eastAsia="Times New Roman"/>
          <w:b/>
          <w:bCs/>
          <w:color w:val="212121"/>
          <w:sz w:val="22"/>
          <w:szCs w:val="22"/>
        </w:rPr>
        <w:t xml:space="preserve">Library </w:t>
      </w:r>
      <w:r w:rsidRPr="006F388C">
        <w:rPr>
          <w:rFonts w:eastAsia="Times New Roman"/>
          <w:b/>
          <w:bCs/>
          <w:color w:val="212121"/>
          <w:sz w:val="22"/>
          <w:szCs w:val="22"/>
        </w:rPr>
        <w:t>Updates</w:t>
      </w:r>
      <w:r w:rsidR="006F388C">
        <w:rPr>
          <w:rFonts w:eastAsia="Times New Roman"/>
          <w:b/>
          <w:bCs/>
          <w:color w:val="212121"/>
          <w:sz w:val="22"/>
          <w:szCs w:val="22"/>
        </w:rPr>
        <w:t xml:space="preserve"> –</w:t>
      </w:r>
    </w:p>
    <w:p w14:paraId="658B253E" w14:textId="77777777" w:rsidR="006F388C" w:rsidRPr="006F388C" w:rsidRDefault="006F388C" w:rsidP="006F388C">
      <w:pPr>
        <w:pStyle w:val="ListParagraph"/>
        <w:rPr>
          <w:rFonts w:eastAsia="Times New Roman"/>
          <w:b/>
          <w:bCs/>
          <w:color w:val="212121"/>
          <w:sz w:val="22"/>
          <w:szCs w:val="22"/>
        </w:rPr>
      </w:pPr>
    </w:p>
    <w:p w14:paraId="739567C8" w14:textId="51FC2F11" w:rsidR="006C4240" w:rsidRPr="006F388C" w:rsidRDefault="0039445D" w:rsidP="006F388C">
      <w:pPr>
        <w:pStyle w:val="ListParagraph"/>
        <w:numPr>
          <w:ilvl w:val="0"/>
          <w:numId w:val="19"/>
        </w:numPr>
        <w:rPr>
          <w:rFonts w:eastAsia="Times New Roman"/>
          <w:color w:val="212121"/>
          <w:sz w:val="22"/>
          <w:szCs w:val="22"/>
        </w:rPr>
      </w:pPr>
      <w:r w:rsidRPr="006F388C">
        <w:rPr>
          <w:rFonts w:eastAsia="Times New Roman"/>
          <w:color w:val="212121"/>
          <w:sz w:val="22"/>
          <w:szCs w:val="22"/>
        </w:rPr>
        <w:t>Paul Amberg</w:t>
      </w:r>
      <w:r w:rsidRPr="006F388C">
        <w:rPr>
          <w:rFonts w:eastAsia="Times New Roman"/>
          <w:b/>
          <w:bCs/>
          <w:color w:val="212121"/>
          <w:sz w:val="22"/>
          <w:szCs w:val="22"/>
        </w:rPr>
        <w:t xml:space="preserve"> –</w:t>
      </w:r>
      <w:r w:rsidRPr="006F388C">
        <w:rPr>
          <w:rFonts w:eastAsia="Times New Roman"/>
          <w:color w:val="212121"/>
          <w:sz w:val="22"/>
          <w:szCs w:val="22"/>
        </w:rPr>
        <w:t xml:space="preserve"> </w:t>
      </w:r>
      <w:r w:rsidR="006F388C" w:rsidRPr="006F388C">
        <w:rPr>
          <w:rFonts w:eastAsia="Times New Roman"/>
          <w:color w:val="212121"/>
          <w:sz w:val="22"/>
          <w:szCs w:val="22"/>
        </w:rPr>
        <w:t xml:space="preserve">Dickinson State University - </w:t>
      </w:r>
      <w:r w:rsidRPr="006F388C">
        <w:rPr>
          <w:rFonts w:eastAsia="Times New Roman"/>
          <w:color w:val="212121"/>
          <w:sz w:val="22"/>
          <w:szCs w:val="22"/>
        </w:rPr>
        <w:t>New President starting July 1, 2025.    Will be teaching starting this fall – 2 sessions – wind up the semester.   Remodeling of shelving and study area and conference/study room.</w:t>
      </w:r>
    </w:p>
    <w:p w14:paraId="34C4C40F" w14:textId="418A4AAD" w:rsidR="0039445D" w:rsidRPr="006F388C" w:rsidRDefault="0039445D" w:rsidP="006F388C">
      <w:pPr>
        <w:pStyle w:val="ListParagraph"/>
        <w:numPr>
          <w:ilvl w:val="0"/>
          <w:numId w:val="19"/>
        </w:numPr>
        <w:rPr>
          <w:rFonts w:eastAsia="Times New Roman"/>
          <w:color w:val="212121"/>
          <w:sz w:val="22"/>
          <w:szCs w:val="22"/>
        </w:rPr>
      </w:pPr>
      <w:r w:rsidRPr="006F388C">
        <w:rPr>
          <w:rFonts w:eastAsia="Times New Roman"/>
          <w:color w:val="212121"/>
          <w:sz w:val="22"/>
          <w:szCs w:val="22"/>
        </w:rPr>
        <w:t>Janet Anderson</w:t>
      </w:r>
      <w:r w:rsidR="006F388C">
        <w:rPr>
          <w:rFonts w:eastAsia="Times New Roman"/>
          <w:color w:val="212121"/>
          <w:sz w:val="22"/>
          <w:szCs w:val="22"/>
        </w:rPr>
        <w:t xml:space="preserve"> -</w:t>
      </w:r>
      <w:r w:rsidR="006F388C" w:rsidRPr="00E77CA9">
        <w:rPr>
          <w:rFonts w:eastAsia="Times New Roman"/>
          <w:color w:val="212121"/>
          <w:sz w:val="22"/>
          <w:szCs w:val="22"/>
        </w:rPr>
        <w:t xml:space="preserve"> UND- Trinity Community Resource Center</w:t>
      </w:r>
      <w:r w:rsidRPr="006F388C">
        <w:rPr>
          <w:rFonts w:eastAsia="Times New Roman"/>
          <w:color w:val="212121"/>
          <w:sz w:val="22"/>
          <w:szCs w:val="22"/>
        </w:rPr>
        <w:t xml:space="preserve"> – New group of medical students.  Graphic medicine book group that is being made available shortly.</w:t>
      </w:r>
    </w:p>
    <w:p w14:paraId="78607D6A" w14:textId="6FF93988" w:rsidR="0039445D" w:rsidRPr="006F388C" w:rsidRDefault="0039445D" w:rsidP="006F388C">
      <w:pPr>
        <w:pStyle w:val="ListParagraph"/>
        <w:numPr>
          <w:ilvl w:val="0"/>
          <w:numId w:val="19"/>
        </w:numPr>
        <w:rPr>
          <w:rFonts w:eastAsia="Times New Roman"/>
          <w:color w:val="212121"/>
          <w:sz w:val="22"/>
          <w:szCs w:val="22"/>
        </w:rPr>
      </w:pPr>
      <w:r w:rsidRPr="006F388C">
        <w:rPr>
          <w:rFonts w:eastAsia="Times New Roman"/>
          <w:color w:val="212121"/>
          <w:sz w:val="22"/>
          <w:szCs w:val="22"/>
        </w:rPr>
        <w:t xml:space="preserve">Rebecca Bichel </w:t>
      </w:r>
      <w:r w:rsidR="006F388C">
        <w:rPr>
          <w:rFonts w:eastAsia="Times New Roman"/>
          <w:color w:val="212121"/>
          <w:sz w:val="22"/>
          <w:szCs w:val="22"/>
        </w:rPr>
        <w:t xml:space="preserve">– University of North Dakota </w:t>
      </w:r>
      <w:r w:rsidRPr="006F388C">
        <w:rPr>
          <w:rFonts w:eastAsia="Times New Roman"/>
          <w:color w:val="212121"/>
          <w:sz w:val="22"/>
          <w:szCs w:val="22"/>
        </w:rPr>
        <w:t>– Expanding of read and publi</w:t>
      </w:r>
      <w:r w:rsidR="001F11FB">
        <w:rPr>
          <w:rFonts w:eastAsia="Times New Roman"/>
          <w:color w:val="212121"/>
          <w:sz w:val="22"/>
          <w:szCs w:val="22"/>
        </w:rPr>
        <w:t xml:space="preserve">sh </w:t>
      </w:r>
      <w:r w:rsidRPr="006F388C">
        <w:rPr>
          <w:rFonts w:eastAsia="Times New Roman"/>
          <w:color w:val="212121"/>
          <w:sz w:val="22"/>
          <w:szCs w:val="22"/>
        </w:rPr>
        <w:t>agreements.    Finals programming. Strategic Planning for libraries.</w:t>
      </w:r>
    </w:p>
    <w:p w14:paraId="05CF6202" w14:textId="0EA1AE33" w:rsidR="0039445D" w:rsidRDefault="0039445D" w:rsidP="006F388C">
      <w:pPr>
        <w:pStyle w:val="ListParagraph"/>
        <w:numPr>
          <w:ilvl w:val="0"/>
          <w:numId w:val="19"/>
        </w:numPr>
        <w:rPr>
          <w:rFonts w:eastAsia="Times New Roman"/>
          <w:color w:val="212121"/>
          <w:sz w:val="22"/>
          <w:szCs w:val="22"/>
        </w:rPr>
      </w:pPr>
      <w:r w:rsidRPr="006F388C">
        <w:rPr>
          <w:rFonts w:eastAsia="Times New Roman"/>
          <w:color w:val="212121"/>
          <w:sz w:val="22"/>
          <w:szCs w:val="22"/>
        </w:rPr>
        <w:t>Amy Carson</w:t>
      </w:r>
      <w:r w:rsidR="006F388C">
        <w:rPr>
          <w:rFonts w:eastAsia="Times New Roman"/>
          <w:color w:val="212121"/>
          <w:sz w:val="22"/>
          <w:szCs w:val="22"/>
        </w:rPr>
        <w:t>- North Dakota State College of Science</w:t>
      </w:r>
      <w:r w:rsidRPr="006F388C">
        <w:rPr>
          <w:rFonts w:eastAsia="Times New Roman"/>
          <w:color w:val="212121"/>
          <w:sz w:val="22"/>
          <w:szCs w:val="22"/>
        </w:rPr>
        <w:t xml:space="preserve"> – Teaching with AI and updating for </w:t>
      </w:r>
      <w:r w:rsidR="006F388C" w:rsidRPr="006F388C">
        <w:rPr>
          <w:rFonts w:eastAsia="Times New Roman"/>
          <w:color w:val="212121"/>
          <w:sz w:val="22"/>
          <w:szCs w:val="22"/>
        </w:rPr>
        <w:t>accessibility</w:t>
      </w:r>
      <w:r w:rsidRPr="006F388C">
        <w:rPr>
          <w:rFonts w:eastAsia="Times New Roman"/>
          <w:color w:val="212121"/>
          <w:sz w:val="22"/>
          <w:szCs w:val="22"/>
        </w:rPr>
        <w:t xml:space="preserve">.    Working with four instructors for new </w:t>
      </w:r>
      <w:r w:rsidR="006F388C" w:rsidRPr="006F388C">
        <w:rPr>
          <w:rFonts w:eastAsia="Times New Roman"/>
          <w:color w:val="212121"/>
          <w:sz w:val="22"/>
          <w:szCs w:val="22"/>
        </w:rPr>
        <w:t>classes</w:t>
      </w:r>
      <w:r w:rsidRPr="006F388C">
        <w:rPr>
          <w:rFonts w:eastAsia="Times New Roman"/>
          <w:color w:val="212121"/>
          <w:sz w:val="22"/>
          <w:szCs w:val="22"/>
        </w:rPr>
        <w:t xml:space="preserve"> in the fall</w:t>
      </w:r>
      <w:r w:rsidR="006F388C">
        <w:rPr>
          <w:rFonts w:eastAsia="Times New Roman"/>
          <w:color w:val="212121"/>
          <w:sz w:val="22"/>
          <w:szCs w:val="22"/>
        </w:rPr>
        <w:t xml:space="preserve"> </w:t>
      </w:r>
      <w:r w:rsidR="00E77CA9">
        <w:rPr>
          <w:rFonts w:eastAsia="Times New Roman"/>
          <w:color w:val="212121"/>
          <w:sz w:val="22"/>
          <w:szCs w:val="22"/>
        </w:rPr>
        <w:t>and</w:t>
      </w:r>
      <w:r w:rsidR="00E77CA9" w:rsidRPr="006F388C">
        <w:rPr>
          <w:rFonts w:eastAsia="Times New Roman"/>
          <w:color w:val="212121"/>
          <w:sz w:val="22"/>
          <w:szCs w:val="22"/>
        </w:rPr>
        <w:t xml:space="preserve"> accreditation</w:t>
      </w:r>
      <w:r w:rsidRPr="006F388C">
        <w:rPr>
          <w:rFonts w:eastAsia="Times New Roman"/>
          <w:color w:val="212121"/>
          <w:sz w:val="22"/>
          <w:szCs w:val="22"/>
        </w:rPr>
        <w:t>.</w:t>
      </w:r>
    </w:p>
    <w:p w14:paraId="670D9951" w14:textId="32827537" w:rsidR="00E77CA9" w:rsidRPr="006F388C" w:rsidRDefault="00E77CA9" w:rsidP="006F388C">
      <w:pPr>
        <w:pStyle w:val="ListParagraph"/>
        <w:numPr>
          <w:ilvl w:val="0"/>
          <w:numId w:val="19"/>
        </w:numPr>
        <w:rPr>
          <w:rFonts w:eastAsia="Times New Roman"/>
          <w:color w:val="212121"/>
          <w:sz w:val="22"/>
          <w:szCs w:val="22"/>
        </w:rPr>
      </w:pPr>
      <w:r>
        <w:rPr>
          <w:rFonts w:eastAsia="Times New Roman"/>
          <w:color w:val="212121"/>
          <w:sz w:val="22"/>
          <w:szCs w:val="22"/>
        </w:rPr>
        <w:t xml:space="preserve">Amanda Walch - </w:t>
      </w:r>
      <w:r w:rsidRPr="00E77CA9">
        <w:rPr>
          <w:rFonts w:eastAsia="Times New Roman"/>
          <w:color w:val="212121"/>
          <w:sz w:val="22"/>
          <w:szCs w:val="22"/>
        </w:rPr>
        <w:t>University of Jamestown</w:t>
      </w:r>
      <w:r>
        <w:rPr>
          <w:rFonts w:eastAsia="Times New Roman"/>
          <w:color w:val="212121"/>
          <w:sz w:val="22"/>
          <w:szCs w:val="22"/>
        </w:rPr>
        <w:t xml:space="preserve"> - </w:t>
      </w:r>
      <w:r>
        <w:t>I was at ACRL last week; we're full steam ahead on National Library Week events this week; we've got our Undergraduate Student Research Symposium next Tuesday; we've got candidates coming to campus for interviews in the next few weeks hoping to fill our open position; we've got some end of semester events coming up too - it's a busy time!</w:t>
      </w:r>
    </w:p>
    <w:p w14:paraId="7779E8AE" w14:textId="5466DCC3" w:rsidR="0039445D" w:rsidRPr="006F388C" w:rsidRDefault="0039445D" w:rsidP="006F388C">
      <w:pPr>
        <w:pStyle w:val="ListParagraph"/>
        <w:numPr>
          <w:ilvl w:val="0"/>
          <w:numId w:val="19"/>
        </w:numPr>
        <w:rPr>
          <w:rFonts w:eastAsia="Times New Roman"/>
          <w:color w:val="212121"/>
          <w:sz w:val="22"/>
          <w:szCs w:val="22"/>
        </w:rPr>
      </w:pPr>
      <w:r w:rsidRPr="006F388C">
        <w:rPr>
          <w:rFonts w:eastAsia="Times New Roman"/>
          <w:color w:val="212121"/>
          <w:sz w:val="22"/>
          <w:szCs w:val="22"/>
        </w:rPr>
        <w:t xml:space="preserve">Catie Palsgraaf – </w:t>
      </w:r>
      <w:r w:rsidR="006F388C" w:rsidRPr="00E77CA9">
        <w:rPr>
          <w:rFonts w:eastAsia="Times New Roman"/>
          <w:color w:val="212121"/>
          <w:sz w:val="22"/>
          <w:szCs w:val="22"/>
        </w:rPr>
        <w:t>North Dakota Supreme Court Law Library</w:t>
      </w:r>
      <w:r w:rsidR="006F388C">
        <w:rPr>
          <w:rFonts w:eastAsia="Times New Roman"/>
          <w:color w:val="212121"/>
          <w:sz w:val="22"/>
          <w:szCs w:val="22"/>
        </w:rPr>
        <w:t xml:space="preserve"> - </w:t>
      </w:r>
      <w:r w:rsidRPr="006F388C">
        <w:rPr>
          <w:rFonts w:eastAsia="Times New Roman"/>
          <w:color w:val="212121"/>
          <w:sz w:val="22"/>
          <w:szCs w:val="22"/>
        </w:rPr>
        <w:t xml:space="preserve">Starting to look at preservation of Century code (historical </w:t>
      </w:r>
      <w:r w:rsidR="006F388C" w:rsidRPr="006F388C">
        <w:rPr>
          <w:rFonts w:eastAsia="Times New Roman"/>
          <w:color w:val="212121"/>
          <w:sz w:val="22"/>
          <w:szCs w:val="22"/>
        </w:rPr>
        <w:t>statutes</w:t>
      </w:r>
      <w:r w:rsidRPr="006F388C">
        <w:rPr>
          <w:rFonts w:eastAsia="Times New Roman"/>
          <w:color w:val="212121"/>
          <w:sz w:val="22"/>
          <w:szCs w:val="22"/>
        </w:rPr>
        <w:t xml:space="preserve"> are requested) and how to be able to make copies if requested.</w:t>
      </w:r>
    </w:p>
    <w:p w14:paraId="17CD3471" w14:textId="3EA38153" w:rsidR="0039445D" w:rsidRPr="006F388C" w:rsidRDefault="0039445D" w:rsidP="006F388C">
      <w:pPr>
        <w:pStyle w:val="ListParagraph"/>
        <w:numPr>
          <w:ilvl w:val="0"/>
          <w:numId w:val="19"/>
        </w:numPr>
        <w:rPr>
          <w:rFonts w:eastAsia="Times New Roman"/>
          <w:color w:val="212121"/>
          <w:sz w:val="22"/>
          <w:szCs w:val="22"/>
        </w:rPr>
      </w:pPr>
      <w:r w:rsidRPr="006F388C">
        <w:rPr>
          <w:rFonts w:eastAsia="Times New Roman"/>
          <w:color w:val="212121"/>
          <w:sz w:val="22"/>
          <w:szCs w:val="22"/>
        </w:rPr>
        <w:t>Jenna Kahly –</w:t>
      </w:r>
      <w:r w:rsidR="006F388C" w:rsidRPr="006F388C">
        <w:rPr>
          <w:rFonts w:eastAsia="Times New Roman"/>
          <w:color w:val="212121"/>
          <w:sz w:val="20"/>
          <w:szCs w:val="20"/>
        </w:rPr>
        <w:t xml:space="preserve"> </w:t>
      </w:r>
      <w:r w:rsidR="006F388C" w:rsidRPr="00E77CA9">
        <w:rPr>
          <w:rFonts w:eastAsia="Times New Roman"/>
          <w:color w:val="212121"/>
          <w:sz w:val="22"/>
          <w:szCs w:val="22"/>
        </w:rPr>
        <w:t xml:space="preserve">West Fargo Public Library </w:t>
      </w:r>
      <w:r w:rsidR="006F388C">
        <w:rPr>
          <w:rFonts w:eastAsia="Times New Roman"/>
          <w:color w:val="212121"/>
          <w:sz w:val="20"/>
          <w:szCs w:val="20"/>
        </w:rPr>
        <w:t>-</w:t>
      </w:r>
      <w:r w:rsidRPr="006F388C">
        <w:rPr>
          <w:rFonts w:eastAsia="Times New Roman"/>
          <w:color w:val="212121"/>
          <w:sz w:val="22"/>
          <w:szCs w:val="22"/>
        </w:rPr>
        <w:t xml:space="preserve"> today grand opening </w:t>
      </w:r>
      <w:r w:rsidR="006F388C">
        <w:rPr>
          <w:rFonts w:eastAsia="Times New Roman"/>
          <w:color w:val="212121"/>
          <w:sz w:val="22"/>
          <w:szCs w:val="22"/>
        </w:rPr>
        <w:t xml:space="preserve">of </w:t>
      </w:r>
      <w:r w:rsidRPr="006F388C">
        <w:rPr>
          <w:rFonts w:eastAsia="Times New Roman"/>
          <w:color w:val="212121"/>
          <w:sz w:val="22"/>
          <w:szCs w:val="22"/>
        </w:rPr>
        <w:t xml:space="preserve">new satellite site – </w:t>
      </w:r>
      <w:r w:rsidR="006F388C">
        <w:rPr>
          <w:rFonts w:eastAsia="Times New Roman"/>
          <w:color w:val="212121"/>
          <w:sz w:val="22"/>
          <w:szCs w:val="22"/>
        </w:rPr>
        <w:t>g</w:t>
      </w:r>
      <w:r w:rsidRPr="006F388C">
        <w:rPr>
          <w:rFonts w:eastAsia="Times New Roman"/>
          <w:color w:val="212121"/>
          <w:sz w:val="22"/>
          <w:szCs w:val="22"/>
        </w:rPr>
        <w:t xml:space="preserve">rant being announced </w:t>
      </w:r>
      <w:r w:rsidR="00884BE5" w:rsidRPr="006F388C">
        <w:rPr>
          <w:rFonts w:eastAsia="Times New Roman"/>
          <w:color w:val="212121"/>
          <w:sz w:val="22"/>
          <w:szCs w:val="22"/>
        </w:rPr>
        <w:t>today.</w:t>
      </w:r>
      <w:r w:rsidRPr="006F388C">
        <w:rPr>
          <w:rFonts w:eastAsia="Times New Roman"/>
          <w:color w:val="212121"/>
          <w:sz w:val="22"/>
          <w:szCs w:val="22"/>
        </w:rPr>
        <w:t xml:space="preserve"> Exciting times</w:t>
      </w:r>
      <w:r w:rsidR="006F388C">
        <w:rPr>
          <w:rFonts w:eastAsia="Times New Roman"/>
          <w:color w:val="212121"/>
          <w:sz w:val="22"/>
          <w:szCs w:val="22"/>
        </w:rPr>
        <w:t xml:space="preserve">.  </w:t>
      </w:r>
      <w:r w:rsidRPr="006F388C">
        <w:rPr>
          <w:rFonts w:eastAsia="Times New Roman"/>
          <w:color w:val="212121"/>
          <w:sz w:val="22"/>
          <w:szCs w:val="22"/>
        </w:rPr>
        <w:t xml:space="preserve"> Strategic Planning </w:t>
      </w:r>
      <w:r w:rsidR="00884BE5" w:rsidRPr="006F388C">
        <w:rPr>
          <w:rFonts w:eastAsia="Times New Roman"/>
          <w:color w:val="212121"/>
          <w:sz w:val="22"/>
          <w:szCs w:val="22"/>
        </w:rPr>
        <w:t>is also</w:t>
      </w:r>
      <w:r w:rsidR="006F388C">
        <w:rPr>
          <w:rFonts w:eastAsia="Times New Roman"/>
          <w:color w:val="212121"/>
          <w:sz w:val="22"/>
          <w:szCs w:val="22"/>
        </w:rPr>
        <w:t xml:space="preserve"> in </w:t>
      </w:r>
      <w:r w:rsidRPr="006F388C">
        <w:rPr>
          <w:rFonts w:eastAsia="Times New Roman"/>
          <w:color w:val="212121"/>
          <w:sz w:val="22"/>
          <w:szCs w:val="22"/>
        </w:rPr>
        <w:t>process.</w:t>
      </w:r>
    </w:p>
    <w:p w14:paraId="61079A2D" w14:textId="3770F8F3" w:rsidR="0039445D" w:rsidRPr="00B149F1" w:rsidRDefault="0039445D" w:rsidP="00B149F1">
      <w:pPr>
        <w:pStyle w:val="ListParagraph"/>
        <w:numPr>
          <w:ilvl w:val="0"/>
          <w:numId w:val="19"/>
        </w:numPr>
        <w:rPr>
          <w:rFonts w:eastAsia="Times New Roman"/>
          <w:color w:val="212121"/>
          <w:sz w:val="22"/>
          <w:szCs w:val="22"/>
        </w:rPr>
      </w:pPr>
      <w:r w:rsidRPr="00B149F1">
        <w:rPr>
          <w:rFonts w:eastAsia="Times New Roman"/>
          <w:color w:val="212121"/>
          <w:sz w:val="22"/>
          <w:szCs w:val="22"/>
        </w:rPr>
        <w:t>Jolie Johnston</w:t>
      </w:r>
      <w:r w:rsidR="00B149F1">
        <w:rPr>
          <w:rFonts w:eastAsia="Times New Roman"/>
          <w:color w:val="212121"/>
          <w:sz w:val="22"/>
          <w:szCs w:val="22"/>
        </w:rPr>
        <w:t xml:space="preserve">- Lake Region State College </w:t>
      </w:r>
      <w:r w:rsidRPr="00B149F1">
        <w:rPr>
          <w:rFonts w:eastAsia="Times New Roman"/>
          <w:color w:val="212121"/>
          <w:sz w:val="22"/>
          <w:szCs w:val="22"/>
        </w:rPr>
        <w:t xml:space="preserve">– Interim President as President is retiring.     Teaching this semester and next year.    </w:t>
      </w:r>
    </w:p>
    <w:p w14:paraId="62F7AB4E" w14:textId="0B0F25A5" w:rsidR="0039445D" w:rsidRPr="00B149F1" w:rsidRDefault="00C22B3A" w:rsidP="00B149F1">
      <w:pPr>
        <w:pStyle w:val="ListParagraph"/>
        <w:numPr>
          <w:ilvl w:val="0"/>
          <w:numId w:val="19"/>
        </w:numPr>
        <w:rPr>
          <w:rFonts w:eastAsia="Times New Roman"/>
          <w:color w:val="212121"/>
          <w:sz w:val="22"/>
          <w:szCs w:val="22"/>
        </w:rPr>
      </w:pPr>
      <w:r w:rsidRPr="00B149F1">
        <w:rPr>
          <w:rFonts w:eastAsia="Times New Roman"/>
          <w:color w:val="212121"/>
          <w:sz w:val="22"/>
          <w:szCs w:val="22"/>
        </w:rPr>
        <w:t xml:space="preserve">Phyllis Kuno </w:t>
      </w:r>
      <w:r w:rsidR="00B149F1">
        <w:rPr>
          <w:rFonts w:eastAsia="Times New Roman"/>
          <w:color w:val="212121"/>
          <w:sz w:val="22"/>
          <w:szCs w:val="22"/>
        </w:rPr>
        <w:t>-</w:t>
      </w:r>
      <w:r w:rsidR="00B149F1" w:rsidRPr="00B149F1">
        <w:rPr>
          <w:rFonts w:eastAsia="Times New Roman"/>
          <w:color w:val="212121"/>
          <w:sz w:val="20"/>
          <w:szCs w:val="20"/>
        </w:rPr>
        <w:t xml:space="preserve"> </w:t>
      </w:r>
      <w:r w:rsidR="00B149F1">
        <w:rPr>
          <w:rFonts w:eastAsia="Times New Roman"/>
          <w:color w:val="212121"/>
          <w:sz w:val="20"/>
          <w:szCs w:val="20"/>
        </w:rPr>
        <w:t>Trinity Bible College and Graduate School</w:t>
      </w:r>
      <w:r w:rsidR="00B149F1">
        <w:rPr>
          <w:rFonts w:eastAsia="Times New Roman"/>
          <w:color w:val="212121"/>
          <w:sz w:val="22"/>
          <w:szCs w:val="22"/>
        </w:rPr>
        <w:t xml:space="preserve"> </w:t>
      </w:r>
      <w:r w:rsidRPr="00B149F1">
        <w:rPr>
          <w:rFonts w:eastAsia="Times New Roman"/>
          <w:color w:val="212121"/>
          <w:sz w:val="22"/>
          <w:szCs w:val="22"/>
        </w:rPr>
        <w:t xml:space="preserve">– </w:t>
      </w:r>
      <w:r w:rsidR="006F388C" w:rsidRPr="00B149F1">
        <w:rPr>
          <w:rFonts w:eastAsia="Times New Roman"/>
          <w:color w:val="212121"/>
          <w:sz w:val="22"/>
          <w:szCs w:val="22"/>
        </w:rPr>
        <w:t>Graduation</w:t>
      </w:r>
      <w:r w:rsidRPr="00B149F1">
        <w:rPr>
          <w:rFonts w:eastAsia="Times New Roman"/>
          <w:color w:val="212121"/>
          <w:sz w:val="22"/>
          <w:szCs w:val="22"/>
        </w:rPr>
        <w:t xml:space="preserve"> May 3</w:t>
      </w:r>
      <w:r w:rsidRPr="00B149F1">
        <w:rPr>
          <w:rFonts w:eastAsia="Times New Roman"/>
          <w:color w:val="212121"/>
          <w:sz w:val="22"/>
          <w:szCs w:val="22"/>
          <w:vertAlign w:val="superscript"/>
        </w:rPr>
        <w:t>rd</w:t>
      </w:r>
      <w:r w:rsidRPr="00B149F1">
        <w:rPr>
          <w:rFonts w:eastAsia="Times New Roman"/>
          <w:color w:val="212121"/>
          <w:sz w:val="22"/>
          <w:szCs w:val="22"/>
        </w:rPr>
        <w:t xml:space="preserve"> – 9 doctoral students – first biblical and </w:t>
      </w:r>
      <w:r w:rsidR="006F388C" w:rsidRPr="00B149F1">
        <w:rPr>
          <w:rFonts w:eastAsia="Times New Roman"/>
          <w:color w:val="212121"/>
          <w:sz w:val="22"/>
          <w:szCs w:val="22"/>
        </w:rPr>
        <w:t>theological</w:t>
      </w:r>
      <w:r w:rsidRPr="00B149F1">
        <w:rPr>
          <w:rFonts w:eastAsia="Times New Roman"/>
          <w:color w:val="212121"/>
          <w:sz w:val="22"/>
          <w:szCs w:val="22"/>
        </w:rPr>
        <w:t xml:space="preserve"> students – Retiring on May 30rd.     New librarian </w:t>
      </w:r>
      <w:r w:rsidR="00884BE5" w:rsidRPr="00B149F1">
        <w:rPr>
          <w:rFonts w:eastAsia="Times New Roman"/>
          <w:color w:val="212121"/>
          <w:sz w:val="22"/>
          <w:szCs w:val="22"/>
        </w:rPr>
        <w:t>has not</w:t>
      </w:r>
      <w:r w:rsidRPr="00B149F1">
        <w:rPr>
          <w:rFonts w:eastAsia="Times New Roman"/>
          <w:color w:val="212121"/>
          <w:sz w:val="22"/>
          <w:szCs w:val="22"/>
        </w:rPr>
        <w:t xml:space="preserve"> </w:t>
      </w:r>
      <w:r w:rsidR="006F388C" w:rsidRPr="00B149F1">
        <w:rPr>
          <w:rFonts w:eastAsia="Times New Roman"/>
          <w:color w:val="212121"/>
          <w:sz w:val="22"/>
          <w:szCs w:val="22"/>
        </w:rPr>
        <w:t>been</w:t>
      </w:r>
      <w:r w:rsidRPr="00B149F1">
        <w:rPr>
          <w:rFonts w:eastAsia="Times New Roman"/>
          <w:color w:val="212121"/>
          <w:sz w:val="22"/>
          <w:szCs w:val="22"/>
        </w:rPr>
        <w:t xml:space="preserve"> named </w:t>
      </w:r>
      <w:r w:rsidR="00884BE5" w:rsidRPr="00B149F1">
        <w:rPr>
          <w:rFonts w:eastAsia="Times New Roman"/>
          <w:color w:val="212121"/>
          <w:sz w:val="22"/>
          <w:szCs w:val="22"/>
        </w:rPr>
        <w:t>yet</w:t>
      </w:r>
      <w:r w:rsidRPr="00B149F1">
        <w:rPr>
          <w:rFonts w:eastAsia="Times New Roman"/>
          <w:color w:val="212121"/>
          <w:sz w:val="22"/>
          <w:szCs w:val="22"/>
        </w:rPr>
        <w:t>.      24 years with this library working with ODIN and is very appreciative and thankful for all the ODIN staff and all of ODIN libraries and their support</w:t>
      </w:r>
      <w:r w:rsidR="00E77CA9">
        <w:rPr>
          <w:rFonts w:eastAsia="Times New Roman"/>
          <w:color w:val="212121"/>
          <w:sz w:val="22"/>
          <w:szCs w:val="22"/>
        </w:rPr>
        <w:t xml:space="preserve">.  </w:t>
      </w:r>
      <w:r w:rsidRPr="00B149F1">
        <w:rPr>
          <w:rFonts w:eastAsia="Times New Roman"/>
          <w:color w:val="212121"/>
          <w:sz w:val="22"/>
          <w:szCs w:val="22"/>
        </w:rPr>
        <w:t xml:space="preserve"> </w:t>
      </w:r>
      <w:r w:rsidR="00E77CA9">
        <w:rPr>
          <w:rFonts w:eastAsia="Times New Roman"/>
          <w:color w:val="212121"/>
          <w:sz w:val="22"/>
          <w:szCs w:val="22"/>
        </w:rPr>
        <w:t>T</w:t>
      </w:r>
      <w:r w:rsidRPr="00B149F1">
        <w:rPr>
          <w:rFonts w:eastAsia="Times New Roman"/>
          <w:color w:val="212121"/>
          <w:sz w:val="22"/>
          <w:szCs w:val="22"/>
        </w:rPr>
        <w:t>hanks</w:t>
      </w:r>
      <w:r w:rsidR="00B149F1" w:rsidRPr="00B149F1">
        <w:rPr>
          <w:rFonts w:eastAsia="Times New Roman"/>
          <w:color w:val="212121"/>
          <w:sz w:val="22"/>
          <w:szCs w:val="22"/>
        </w:rPr>
        <w:t xml:space="preserve"> to</w:t>
      </w:r>
      <w:r w:rsidRPr="00B149F1">
        <w:rPr>
          <w:rFonts w:eastAsia="Times New Roman"/>
          <w:color w:val="212121"/>
          <w:sz w:val="22"/>
          <w:szCs w:val="22"/>
        </w:rPr>
        <w:t xml:space="preserve"> Mary</w:t>
      </w:r>
      <w:r w:rsidR="00B149F1" w:rsidRPr="00B149F1">
        <w:rPr>
          <w:rFonts w:eastAsia="Times New Roman"/>
          <w:color w:val="212121"/>
          <w:sz w:val="22"/>
          <w:szCs w:val="22"/>
        </w:rPr>
        <w:t xml:space="preserve"> Soucie and NDSL</w:t>
      </w:r>
      <w:r w:rsidRPr="00B149F1">
        <w:rPr>
          <w:rFonts w:eastAsia="Times New Roman"/>
          <w:color w:val="212121"/>
          <w:sz w:val="22"/>
          <w:szCs w:val="22"/>
        </w:rPr>
        <w:t xml:space="preserve"> </w:t>
      </w:r>
      <w:r w:rsidR="00B149F1" w:rsidRPr="00B149F1">
        <w:rPr>
          <w:rFonts w:eastAsia="Times New Roman"/>
          <w:color w:val="212121"/>
          <w:sz w:val="22"/>
          <w:szCs w:val="22"/>
        </w:rPr>
        <w:t xml:space="preserve">Staff </w:t>
      </w:r>
      <w:r w:rsidRPr="00B149F1">
        <w:rPr>
          <w:rFonts w:eastAsia="Times New Roman"/>
          <w:color w:val="212121"/>
          <w:sz w:val="22"/>
          <w:szCs w:val="22"/>
        </w:rPr>
        <w:t>for your help and support.</w:t>
      </w:r>
      <w:r w:rsidR="001E40DA" w:rsidRPr="00B149F1">
        <w:rPr>
          <w:rFonts w:eastAsia="Times New Roman"/>
          <w:color w:val="212121"/>
          <w:sz w:val="22"/>
          <w:szCs w:val="22"/>
        </w:rPr>
        <w:t xml:space="preserve">   Donation received for renovations to library – windows are being replaced.</w:t>
      </w:r>
    </w:p>
    <w:p w14:paraId="724AD756" w14:textId="6C47DD26" w:rsidR="00C22B3A" w:rsidRPr="00E77CA9" w:rsidRDefault="00C22B3A" w:rsidP="00E77CA9">
      <w:pPr>
        <w:pStyle w:val="ListParagraph"/>
        <w:numPr>
          <w:ilvl w:val="0"/>
          <w:numId w:val="19"/>
        </w:numPr>
        <w:rPr>
          <w:rFonts w:eastAsia="Times New Roman"/>
          <w:color w:val="212121"/>
          <w:sz w:val="22"/>
          <w:szCs w:val="22"/>
        </w:rPr>
      </w:pPr>
      <w:r w:rsidRPr="00E77CA9">
        <w:rPr>
          <w:rFonts w:eastAsia="Times New Roman"/>
          <w:color w:val="212121"/>
          <w:sz w:val="22"/>
          <w:szCs w:val="22"/>
        </w:rPr>
        <w:t xml:space="preserve">Jolene </w:t>
      </w:r>
      <w:r w:rsidR="00E77CA9" w:rsidRPr="00E77CA9">
        <w:rPr>
          <w:rFonts w:eastAsia="Times New Roman"/>
          <w:color w:val="212121"/>
          <w:sz w:val="22"/>
          <w:szCs w:val="22"/>
        </w:rPr>
        <w:t xml:space="preserve">Nechiporenko - </w:t>
      </w:r>
      <w:r w:rsidR="00E77CA9" w:rsidRPr="00E77CA9">
        <w:rPr>
          <w:rFonts w:eastAsia="Times New Roman"/>
          <w:color w:val="212121"/>
          <w:sz w:val="20"/>
          <w:szCs w:val="20"/>
        </w:rPr>
        <w:t>Minot State University</w:t>
      </w:r>
      <w:r w:rsidRPr="00E77CA9">
        <w:rPr>
          <w:rFonts w:eastAsia="Times New Roman"/>
          <w:color w:val="212121"/>
          <w:sz w:val="22"/>
          <w:szCs w:val="22"/>
        </w:rPr>
        <w:t xml:space="preserve"> – Research poster session – Easter Egg Hunt – </w:t>
      </w:r>
      <w:r w:rsidR="00576761" w:rsidRPr="00E77CA9">
        <w:rPr>
          <w:rFonts w:eastAsia="Times New Roman"/>
          <w:color w:val="212121"/>
          <w:sz w:val="22"/>
          <w:szCs w:val="22"/>
        </w:rPr>
        <w:t>100-year</w:t>
      </w:r>
      <w:r w:rsidRPr="00E77CA9">
        <w:rPr>
          <w:rFonts w:eastAsia="Times New Roman"/>
          <w:color w:val="212121"/>
          <w:sz w:val="22"/>
          <w:szCs w:val="22"/>
        </w:rPr>
        <w:t xml:space="preserve"> award for Federal Deposit Library – Visit from Dental </w:t>
      </w:r>
      <w:r w:rsidR="00E77CA9" w:rsidRPr="00E77CA9">
        <w:rPr>
          <w:rFonts w:eastAsia="Times New Roman"/>
          <w:color w:val="212121"/>
          <w:sz w:val="22"/>
          <w:szCs w:val="22"/>
        </w:rPr>
        <w:t>accreditation</w:t>
      </w:r>
      <w:r w:rsidRPr="00E77CA9">
        <w:rPr>
          <w:rFonts w:eastAsia="Times New Roman"/>
          <w:color w:val="212121"/>
          <w:sz w:val="22"/>
          <w:szCs w:val="22"/>
        </w:rPr>
        <w:t xml:space="preserve">.    </w:t>
      </w:r>
      <w:r w:rsidR="00E77CA9">
        <w:rPr>
          <w:rFonts w:eastAsia="Times New Roman"/>
          <w:color w:val="212121"/>
          <w:sz w:val="22"/>
          <w:szCs w:val="22"/>
        </w:rPr>
        <w:t xml:space="preserve">Attended </w:t>
      </w:r>
      <w:r w:rsidRPr="00E77CA9">
        <w:rPr>
          <w:rFonts w:eastAsia="Times New Roman"/>
          <w:color w:val="212121"/>
          <w:sz w:val="22"/>
          <w:szCs w:val="22"/>
        </w:rPr>
        <w:t>AC</w:t>
      </w:r>
      <w:r w:rsidR="00E77CA9">
        <w:rPr>
          <w:rFonts w:eastAsia="Times New Roman"/>
          <w:color w:val="212121"/>
          <w:sz w:val="22"/>
          <w:szCs w:val="22"/>
        </w:rPr>
        <w:t>R</w:t>
      </w:r>
      <w:r w:rsidRPr="00E77CA9">
        <w:rPr>
          <w:rFonts w:eastAsia="Times New Roman"/>
          <w:color w:val="212121"/>
          <w:sz w:val="22"/>
          <w:szCs w:val="22"/>
        </w:rPr>
        <w:t xml:space="preserve">L – </w:t>
      </w:r>
      <w:r w:rsidR="00E77CA9">
        <w:rPr>
          <w:rFonts w:eastAsia="Times New Roman"/>
          <w:color w:val="212121"/>
          <w:sz w:val="22"/>
          <w:szCs w:val="22"/>
        </w:rPr>
        <w:t xml:space="preserve">a lot of </w:t>
      </w:r>
      <w:r w:rsidRPr="00E77CA9">
        <w:rPr>
          <w:rFonts w:eastAsia="Times New Roman"/>
          <w:color w:val="212121"/>
          <w:sz w:val="22"/>
          <w:szCs w:val="22"/>
        </w:rPr>
        <w:t xml:space="preserve">ideas to </w:t>
      </w:r>
      <w:r w:rsidR="00576761" w:rsidRPr="00E77CA9">
        <w:rPr>
          <w:rFonts w:eastAsia="Times New Roman"/>
          <w:color w:val="212121"/>
          <w:sz w:val="22"/>
          <w:szCs w:val="22"/>
        </w:rPr>
        <w:t>use</w:t>
      </w:r>
      <w:r w:rsidRPr="00E77CA9">
        <w:rPr>
          <w:rFonts w:eastAsia="Times New Roman"/>
          <w:color w:val="212121"/>
          <w:sz w:val="22"/>
          <w:szCs w:val="22"/>
        </w:rPr>
        <w:t>.</w:t>
      </w:r>
    </w:p>
    <w:p w14:paraId="56DDCFB0" w14:textId="062D43B4" w:rsidR="00C22B3A" w:rsidRPr="00E77CA9" w:rsidRDefault="00C22B3A" w:rsidP="00E77CA9">
      <w:pPr>
        <w:pStyle w:val="ListParagraph"/>
        <w:numPr>
          <w:ilvl w:val="0"/>
          <w:numId w:val="19"/>
        </w:numPr>
        <w:rPr>
          <w:rFonts w:eastAsia="Times New Roman"/>
          <w:color w:val="212121"/>
          <w:sz w:val="22"/>
          <w:szCs w:val="22"/>
        </w:rPr>
      </w:pPr>
      <w:r w:rsidRPr="00E77CA9">
        <w:rPr>
          <w:rFonts w:eastAsia="Times New Roman"/>
          <w:color w:val="212121"/>
          <w:sz w:val="22"/>
          <w:szCs w:val="22"/>
        </w:rPr>
        <w:t>Traci Lund</w:t>
      </w:r>
      <w:r w:rsidR="00E77CA9" w:rsidRPr="00E77CA9">
        <w:rPr>
          <w:rFonts w:eastAsia="Times New Roman"/>
          <w:color w:val="212121"/>
          <w:sz w:val="22"/>
          <w:szCs w:val="22"/>
        </w:rPr>
        <w:t>-</w:t>
      </w:r>
      <w:r w:rsidR="00E77CA9" w:rsidRPr="00E77CA9">
        <w:rPr>
          <w:rFonts w:eastAsia="Times New Roman"/>
          <w:color w:val="212121"/>
          <w:sz w:val="20"/>
          <w:szCs w:val="20"/>
        </w:rPr>
        <w:t xml:space="preserve"> </w:t>
      </w:r>
      <w:r w:rsidR="00E77CA9" w:rsidRPr="00E77CA9">
        <w:rPr>
          <w:rFonts w:eastAsia="Times New Roman"/>
          <w:color w:val="212121"/>
          <w:sz w:val="22"/>
          <w:szCs w:val="22"/>
        </w:rPr>
        <w:t xml:space="preserve">Divide County Public &amp; School Library </w:t>
      </w:r>
      <w:r w:rsidRPr="00E77CA9">
        <w:rPr>
          <w:rFonts w:eastAsia="Times New Roman"/>
          <w:color w:val="212121"/>
          <w:sz w:val="22"/>
          <w:szCs w:val="22"/>
        </w:rPr>
        <w:t xml:space="preserve">– Mini golfing in the library </w:t>
      </w:r>
      <w:r w:rsidR="00E77CA9" w:rsidRPr="00E77CA9">
        <w:rPr>
          <w:rFonts w:eastAsia="Times New Roman"/>
          <w:color w:val="212121"/>
          <w:sz w:val="22"/>
          <w:szCs w:val="22"/>
        </w:rPr>
        <w:t>quarter 3</w:t>
      </w:r>
      <w:r w:rsidRPr="00E77CA9">
        <w:rPr>
          <w:rFonts w:eastAsia="Times New Roman"/>
          <w:color w:val="212121"/>
          <w:sz w:val="22"/>
          <w:szCs w:val="22"/>
        </w:rPr>
        <w:t xml:space="preserve"> – nine holes setup.  Summer reading preparation. Hired part time person – now 2 part time staff.    </w:t>
      </w:r>
    </w:p>
    <w:p w14:paraId="27DAAD42" w14:textId="60BC722E" w:rsidR="00C22B3A" w:rsidRPr="00E77CA9" w:rsidRDefault="00C22B3A" w:rsidP="00E77CA9">
      <w:pPr>
        <w:pStyle w:val="ListParagraph"/>
        <w:numPr>
          <w:ilvl w:val="0"/>
          <w:numId w:val="19"/>
        </w:numPr>
        <w:rPr>
          <w:rFonts w:eastAsia="Times New Roman"/>
          <w:color w:val="212121"/>
          <w:sz w:val="22"/>
          <w:szCs w:val="22"/>
        </w:rPr>
      </w:pPr>
      <w:r w:rsidRPr="00E77CA9">
        <w:rPr>
          <w:rFonts w:eastAsia="Times New Roman"/>
          <w:color w:val="212121"/>
          <w:sz w:val="22"/>
          <w:szCs w:val="22"/>
        </w:rPr>
        <w:t xml:space="preserve">Jonahtan Voigt </w:t>
      </w:r>
      <w:r w:rsidR="00E77CA9" w:rsidRPr="00E77CA9">
        <w:rPr>
          <w:rFonts w:eastAsia="Times New Roman"/>
          <w:color w:val="212121"/>
          <w:sz w:val="22"/>
          <w:szCs w:val="22"/>
        </w:rPr>
        <w:t>-</w:t>
      </w:r>
      <w:r w:rsidR="00E77CA9" w:rsidRPr="00E77CA9">
        <w:rPr>
          <w:rFonts w:eastAsia="Times New Roman"/>
          <w:color w:val="212121"/>
          <w:sz w:val="20"/>
          <w:szCs w:val="20"/>
        </w:rPr>
        <w:t xml:space="preserve"> UND – Law Library</w:t>
      </w:r>
      <w:r w:rsidR="00E77CA9" w:rsidRPr="00E77CA9">
        <w:rPr>
          <w:rFonts w:eastAsia="Times New Roman"/>
          <w:color w:val="212121"/>
          <w:sz w:val="22"/>
          <w:szCs w:val="22"/>
        </w:rPr>
        <w:t xml:space="preserve"> </w:t>
      </w:r>
      <w:r w:rsidRPr="00E77CA9">
        <w:rPr>
          <w:rFonts w:eastAsia="Times New Roman"/>
          <w:color w:val="212121"/>
          <w:sz w:val="22"/>
          <w:szCs w:val="22"/>
        </w:rPr>
        <w:t>– Large print contract up for renewal.   New electronic database – AI stuff instead of print.   Teaching currently and working on finals.</w:t>
      </w:r>
    </w:p>
    <w:p w14:paraId="7762EC7A" w14:textId="4F969AFD" w:rsidR="00C22B3A" w:rsidRDefault="00C22B3A" w:rsidP="00E77CA9">
      <w:pPr>
        <w:pStyle w:val="ListParagraph"/>
        <w:numPr>
          <w:ilvl w:val="0"/>
          <w:numId w:val="19"/>
        </w:numPr>
      </w:pPr>
      <w:r w:rsidRPr="00E77CA9">
        <w:rPr>
          <w:rFonts w:eastAsia="Times New Roman"/>
          <w:color w:val="212121"/>
          <w:sz w:val="22"/>
          <w:szCs w:val="22"/>
        </w:rPr>
        <w:t xml:space="preserve">Michele Seil - </w:t>
      </w:r>
      <w:r w:rsidR="00E77CA9" w:rsidRPr="00E77CA9">
        <w:rPr>
          <w:rFonts w:eastAsia="Times New Roman"/>
          <w:color w:val="212121"/>
          <w:sz w:val="22"/>
          <w:szCs w:val="22"/>
        </w:rPr>
        <w:t>Carrington City Library</w:t>
      </w:r>
      <w:r w:rsidR="00E77CA9">
        <w:t xml:space="preserve"> - </w:t>
      </w:r>
      <w:r>
        <w:t>All is good in Carrington - summer reading plans and replacing outdoor window trim is about it!</w:t>
      </w:r>
    </w:p>
    <w:p w14:paraId="68D0DDED" w14:textId="229ED430" w:rsidR="00C22B3A" w:rsidRPr="00E77CA9" w:rsidRDefault="00C22B3A" w:rsidP="00E77CA9">
      <w:pPr>
        <w:pStyle w:val="ListParagraph"/>
        <w:numPr>
          <w:ilvl w:val="0"/>
          <w:numId w:val="19"/>
        </w:numPr>
        <w:rPr>
          <w:rFonts w:eastAsia="Times New Roman"/>
          <w:color w:val="212121"/>
          <w:sz w:val="22"/>
          <w:szCs w:val="22"/>
        </w:rPr>
      </w:pPr>
      <w:r>
        <w:t>Jolie Graybill</w:t>
      </w:r>
      <w:r w:rsidR="00E77CA9">
        <w:t>- North Dakota State University</w:t>
      </w:r>
      <w:r>
        <w:t xml:space="preserve"> – hiring positions currently.   </w:t>
      </w:r>
      <w:r w:rsidR="001E40DA">
        <w:t xml:space="preserve">Mural added to stairwell.   </w:t>
      </w:r>
    </w:p>
    <w:p w14:paraId="2744E08B" w14:textId="77777777" w:rsidR="00C22B3A" w:rsidRDefault="00C22B3A" w:rsidP="006C4240">
      <w:pPr>
        <w:ind w:left="720"/>
        <w:rPr>
          <w:rFonts w:eastAsia="Times New Roman"/>
          <w:color w:val="212121"/>
          <w:sz w:val="22"/>
          <w:szCs w:val="22"/>
        </w:rPr>
      </w:pPr>
    </w:p>
    <w:p w14:paraId="538C4CE5" w14:textId="4F9B6C85" w:rsidR="00CE7681" w:rsidRPr="00466616" w:rsidRDefault="00CE7681" w:rsidP="00466616">
      <w:pPr>
        <w:pStyle w:val="ListParagraph"/>
        <w:numPr>
          <w:ilvl w:val="0"/>
          <w:numId w:val="18"/>
        </w:numPr>
        <w:rPr>
          <w:rFonts w:eastAsia="Times New Roman"/>
          <w:color w:val="212121"/>
        </w:rPr>
      </w:pPr>
      <w:r w:rsidRPr="004001EE">
        <w:rPr>
          <w:rFonts w:eastAsia="Times New Roman"/>
          <w:b/>
          <w:bCs/>
          <w:color w:val="212121"/>
          <w:sz w:val="22"/>
          <w:szCs w:val="22"/>
        </w:rPr>
        <w:lastRenderedPageBreak/>
        <w:t>Academic Search Complete Renewal</w:t>
      </w:r>
      <w:r w:rsidR="001E40DA" w:rsidRPr="00466616">
        <w:rPr>
          <w:rFonts w:eastAsia="Times New Roman"/>
          <w:color w:val="212121"/>
          <w:sz w:val="22"/>
          <w:szCs w:val="22"/>
        </w:rPr>
        <w:t xml:space="preserve"> -   Jason will be sending out email – bridge one year and renewal talks with Minitex – Minitex extended one more year on contract.</w:t>
      </w:r>
    </w:p>
    <w:p w14:paraId="25B1B840" w14:textId="77777777" w:rsidR="001E40DA" w:rsidRDefault="001E40DA" w:rsidP="001E40DA">
      <w:pPr>
        <w:ind w:left="720"/>
        <w:rPr>
          <w:rFonts w:eastAsia="Times New Roman"/>
          <w:color w:val="212121"/>
        </w:rPr>
      </w:pPr>
    </w:p>
    <w:p w14:paraId="486ED976" w14:textId="356B0941" w:rsidR="00CE7681" w:rsidRPr="00466616" w:rsidRDefault="00CE7681" w:rsidP="00466616">
      <w:pPr>
        <w:pStyle w:val="ListParagraph"/>
        <w:numPr>
          <w:ilvl w:val="0"/>
          <w:numId w:val="18"/>
        </w:numPr>
        <w:rPr>
          <w:rFonts w:eastAsia="Times New Roman"/>
          <w:color w:val="212121"/>
        </w:rPr>
      </w:pPr>
      <w:r w:rsidRPr="004001EE">
        <w:rPr>
          <w:rFonts w:eastAsia="Times New Roman"/>
          <w:b/>
          <w:bCs/>
          <w:color w:val="212121"/>
          <w:sz w:val="22"/>
          <w:szCs w:val="22"/>
        </w:rPr>
        <w:t>Ex Libris Contract Renewal Conversation</w:t>
      </w:r>
      <w:r w:rsidR="001E40DA" w:rsidRPr="004001EE">
        <w:rPr>
          <w:rFonts w:eastAsia="Times New Roman"/>
          <w:b/>
          <w:bCs/>
          <w:color w:val="212121"/>
          <w:sz w:val="22"/>
          <w:szCs w:val="22"/>
        </w:rPr>
        <w:t xml:space="preserve"> </w:t>
      </w:r>
      <w:r w:rsidR="001E40DA" w:rsidRPr="00466616">
        <w:rPr>
          <w:rFonts w:eastAsia="Times New Roman"/>
          <w:color w:val="212121"/>
          <w:sz w:val="22"/>
          <w:szCs w:val="22"/>
        </w:rPr>
        <w:t>– Contract entering 5</w:t>
      </w:r>
      <w:r w:rsidR="001E40DA" w:rsidRPr="00466616">
        <w:rPr>
          <w:rFonts w:eastAsia="Times New Roman"/>
          <w:color w:val="212121"/>
          <w:sz w:val="22"/>
          <w:szCs w:val="22"/>
          <w:vertAlign w:val="superscript"/>
        </w:rPr>
        <w:t>th</w:t>
      </w:r>
      <w:r w:rsidR="001E40DA" w:rsidRPr="00466616">
        <w:rPr>
          <w:rFonts w:eastAsia="Times New Roman"/>
          <w:color w:val="212121"/>
          <w:sz w:val="22"/>
          <w:szCs w:val="22"/>
        </w:rPr>
        <w:t xml:space="preserve"> year.      Approached by library to join on the academic side – not willing to add new libraries at the current rate.   Jason took a poll </w:t>
      </w:r>
      <w:r w:rsidR="00466616">
        <w:rPr>
          <w:rFonts w:eastAsia="Times New Roman"/>
          <w:color w:val="212121"/>
          <w:sz w:val="22"/>
          <w:szCs w:val="22"/>
        </w:rPr>
        <w:t xml:space="preserve">– Question 1 - </w:t>
      </w:r>
      <w:r w:rsidR="001E40DA" w:rsidRPr="00466616">
        <w:rPr>
          <w:rFonts w:eastAsia="Times New Roman"/>
          <w:color w:val="212121"/>
          <w:sz w:val="22"/>
          <w:szCs w:val="22"/>
        </w:rPr>
        <w:t>contract extension - terms of contract</w:t>
      </w:r>
      <w:r w:rsidR="00466616">
        <w:rPr>
          <w:rFonts w:eastAsia="Times New Roman"/>
          <w:color w:val="212121"/>
          <w:sz w:val="22"/>
          <w:szCs w:val="22"/>
        </w:rPr>
        <w:t xml:space="preserve">   </w:t>
      </w:r>
      <w:r w:rsidR="001E40DA" w:rsidRPr="00466616">
        <w:rPr>
          <w:rFonts w:eastAsia="Times New Roman"/>
          <w:color w:val="212121"/>
          <w:sz w:val="22"/>
          <w:szCs w:val="22"/>
        </w:rPr>
        <w:t xml:space="preserve"> </w:t>
      </w:r>
      <w:r w:rsidR="003A0386">
        <w:rPr>
          <w:rFonts w:eastAsia="Times New Roman"/>
          <w:color w:val="212121"/>
          <w:sz w:val="22"/>
          <w:szCs w:val="22"/>
        </w:rPr>
        <w:t>Question 2</w:t>
      </w:r>
      <w:r w:rsidR="00466616">
        <w:rPr>
          <w:rFonts w:eastAsia="Times New Roman"/>
          <w:color w:val="212121"/>
          <w:sz w:val="22"/>
          <w:szCs w:val="22"/>
        </w:rPr>
        <w:t xml:space="preserve"> - </w:t>
      </w:r>
      <w:r w:rsidR="001E40DA" w:rsidRPr="00466616">
        <w:rPr>
          <w:rFonts w:eastAsia="Times New Roman"/>
          <w:color w:val="212121"/>
          <w:sz w:val="22"/>
          <w:szCs w:val="22"/>
        </w:rPr>
        <w:t>New Members – admit and rates.</w:t>
      </w:r>
    </w:p>
    <w:p w14:paraId="6F29A8A7" w14:textId="77777777" w:rsidR="00466616" w:rsidRPr="00466616" w:rsidRDefault="00466616" w:rsidP="00466616">
      <w:pPr>
        <w:pStyle w:val="ListParagraph"/>
        <w:rPr>
          <w:rFonts w:eastAsia="Times New Roman"/>
          <w:color w:val="212121"/>
        </w:rPr>
      </w:pPr>
    </w:p>
    <w:p w14:paraId="5F996FC3" w14:textId="58AFDAC7" w:rsidR="00CE7681" w:rsidRPr="00466616" w:rsidRDefault="00CE7681" w:rsidP="00466616">
      <w:pPr>
        <w:pStyle w:val="ListParagraph"/>
        <w:numPr>
          <w:ilvl w:val="0"/>
          <w:numId w:val="18"/>
        </w:numPr>
        <w:rPr>
          <w:rFonts w:eastAsia="Times New Roman"/>
          <w:color w:val="212121"/>
        </w:rPr>
      </w:pPr>
      <w:r w:rsidRPr="004001EE">
        <w:rPr>
          <w:rFonts w:eastAsia="Times New Roman"/>
          <w:b/>
          <w:bCs/>
          <w:color w:val="212121"/>
          <w:sz w:val="22"/>
          <w:szCs w:val="22"/>
        </w:rPr>
        <w:t>Academic Cost Sharing Formula</w:t>
      </w:r>
      <w:r w:rsidRPr="00466616">
        <w:rPr>
          <w:rFonts w:eastAsia="Times New Roman"/>
          <w:color w:val="212121"/>
          <w:sz w:val="22"/>
          <w:szCs w:val="22"/>
        </w:rPr>
        <w:t> </w:t>
      </w:r>
      <w:r w:rsidR="00880C8D" w:rsidRPr="00466616">
        <w:rPr>
          <w:rFonts w:eastAsia="Times New Roman"/>
          <w:color w:val="212121"/>
          <w:sz w:val="22"/>
          <w:szCs w:val="22"/>
        </w:rPr>
        <w:t xml:space="preserve">– Committee was formed to look at possible changes.    Jason went over proposed formula.   Jason will send out </w:t>
      </w:r>
      <w:r w:rsidR="00466616" w:rsidRPr="00466616">
        <w:rPr>
          <w:rFonts w:eastAsia="Times New Roman"/>
          <w:color w:val="212121"/>
          <w:sz w:val="22"/>
          <w:szCs w:val="22"/>
        </w:rPr>
        <w:t>documents</w:t>
      </w:r>
      <w:r w:rsidR="00880C8D" w:rsidRPr="00466616">
        <w:rPr>
          <w:rFonts w:eastAsia="Times New Roman"/>
          <w:color w:val="212121"/>
          <w:sz w:val="22"/>
          <w:szCs w:val="22"/>
        </w:rPr>
        <w:t xml:space="preserve"> to all Academic Libraries for feedback.   Voting period will be announced and open for voting before this is put into use.</w:t>
      </w:r>
    </w:p>
    <w:p w14:paraId="6DB69226" w14:textId="77777777" w:rsidR="00466616" w:rsidRPr="004001EE" w:rsidRDefault="00466616" w:rsidP="00466616">
      <w:pPr>
        <w:rPr>
          <w:rFonts w:eastAsia="Times New Roman"/>
          <w:b/>
          <w:bCs/>
          <w:color w:val="212121"/>
        </w:rPr>
      </w:pPr>
    </w:p>
    <w:p w14:paraId="6630A7E9" w14:textId="77777777" w:rsidR="004001EE" w:rsidRPr="004001EE" w:rsidRDefault="00CE7681" w:rsidP="00466616">
      <w:pPr>
        <w:pStyle w:val="ListParagraph"/>
        <w:numPr>
          <w:ilvl w:val="0"/>
          <w:numId w:val="18"/>
        </w:numPr>
        <w:rPr>
          <w:rFonts w:eastAsia="Times New Roman"/>
          <w:color w:val="212121"/>
        </w:rPr>
      </w:pPr>
      <w:r w:rsidRPr="004001EE">
        <w:rPr>
          <w:rFonts w:eastAsia="Times New Roman"/>
          <w:b/>
          <w:bCs/>
          <w:color w:val="212121"/>
          <w:sz w:val="22"/>
          <w:szCs w:val="22"/>
        </w:rPr>
        <w:t>State Librarian Report</w:t>
      </w:r>
      <w:r w:rsidR="00880C8D" w:rsidRPr="00466616">
        <w:rPr>
          <w:rFonts w:eastAsia="Times New Roman"/>
          <w:color w:val="212121"/>
          <w:sz w:val="22"/>
          <w:szCs w:val="22"/>
        </w:rPr>
        <w:t xml:space="preserve"> –  </w:t>
      </w:r>
    </w:p>
    <w:p w14:paraId="528EF467" w14:textId="77777777" w:rsidR="004001EE" w:rsidRPr="004001EE" w:rsidRDefault="00880C8D" w:rsidP="004001EE">
      <w:pPr>
        <w:pStyle w:val="ListParagraph"/>
        <w:numPr>
          <w:ilvl w:val="0"/>
          <w:numId w:val="23"/>
        </w:numPr>
        <w:rPr>
          <w:rFonts w:eastAsia="Times New Roman"/>
          <w:color w:val="212121"/>
        </w:rPr>
      </w:pPr>
      <w:r w:rsidRPr="00466616">
        <w:rPr>
          <w:rFonts w:eastAsia="Times New Roman"/>
          <w:color w:val="212121"/>
          <w:sz w:val="22"/>
          <w:szCs w:val="22"/>
        </w:rPr>
        <w:t xml:space="preserve">Library Associate hired – Fiscal Director – resigned and transferred to DPI and is still serving as resource.   New Fiscal Director starts April 23.     </w:t>
      </w:r>
    </w:p>
    <w:p w14:paraId="101908B4" w14:textId="77777777" w:rsidR="004001EE" w:rsidRPr="004001EE" w:rsidRDefault="00AB7971" w:rsidP="004001EE">
      <w:pPr>
        <w:pStyle w:val="ListParagraph"/>
        <w:numPr>
          <w:ilvl w:val="0"/>
          <w:numId w:val="23"/>
        </w:numPr>
        <w:rPr>
          <w:rFonts w:eastAsia="Times New Roman"/>
          <w:color w:val="212121"/>
        </w:rPr>
      </w:pPr>
      <w:r w:rsidRPr="00466616">
        <w:rPr>
          <w:rFonts w:eastAsia="Times New Roman"/>
          <w:color w:val="212121"/>
          <w:sz w:val="22"/>
          <w:szCs w:val="22"/>
        </w:rPr>
        <w:t xml:space="preserve">Strategic Plan – Vision and Mission – Providing </w:t>
      </w:r>
      <w:r w:rsidR="00466616" w:rsidRPr="00466616">
        <w:rPr>
          <w:rFonts w:eastAsia="Times New Roman"/>
          <w:color w:val="212121"/>
          <w:sz w:val="22"/>
          <w:szCs w:val="22"/>
        </w:rPr>
        <w:t>pathways</w:t>
      </w:r>
      <w:r w:rsidRPr="00466616">
        <w:rPr>
          <w:rFonts w:eastAsia="Times New Roman"/>
          <w:color w:val="212121"/>
          <w:sz w:val="22"/>
          <w:szCs w:val="22"/>
        </w:rPr>
        <w:t xml:space="preserve"> to knowledge and opportunities.   </w:t>
      </w:r>
      <w:r w:rsidR="00466616" w:rsidRPr="00466616">
        <w:rPr>
          <w:rFonts w:eastAsia="Times New Roman"/>
          <w:color w:val="212121"/>
          <w:sz w:val="22"/>
          <w:szCs w:val="22"/>
        </w:rPr>
        <w:t>Strengthen</w:t>
      </w:r>
      <w:r w:rsidRPr="00466616">
        <w:rPr>
          <w:rFonts w:eastAsia="Times New Roman"/>
          <w:color w:val="212121"/>
          <w:sz w:val="22"/>
          <w:szCs w:val="22"/>
        </w:rPr>
        <w:t xml:space="preserve"> – </w:t>
      </w:r>
      <w:r w:rsidR="00466616">
        <w:rPr>
          <w:rFonts w:eastAsia="Times New Roman"/>
          <w:color w:val="212121"/>
          <w:sz w:val="22"/>
          <w:szCs w:val="22"/>
        </w:rPr>
        <w:t>C</w:t>
      </w:r>
      <w:r w:rsidRPr="00466616">
        <w:rPr>
          <w:rFonts w:eastAsia="Times New Roman"/>
          <w:color w:val="212121"/>
          <w:sz w:val="22"/>
          <w:szCs w:val="22"/>
        </w:rPr>
        <w:t xml:space="preserve">onnect – </w:t>
      </w:r>
      <w:r w:rsidR="003A0386" w:rsidRPr="00466616">
        <w:rPr>
          <w:rFonts w:eastAsia="Times New Roman"/>
          <w:color w:val="212121"/>
          <w:sz w:val="22"/>
          <w:szCs w:val="22"/>
        </w:rPr>
        <w:t>Ignite -</w:t>
      </w:r>
      <w:r w:rsidRPr="00466616">
        <w:rPr>
          <w:rFonts w:eastAsia="Times New Roman"/>
          <w:color w:val="212121"/>
          <w:sz w:val="22"/>
          <w:szCs w:val="22"/>
        </w:rPr>
        <w:t xml:space="preserve">   </w:t>
      </w:r>
    </w:p>
    <w:p w14:paraId="72F3D737" w14:textId="77777777" w:rsidR="004001EE" w:rsidRPr="004001EE" w:rsidRDefault="00AB7971" w:rsidP="004001EE">
      <w:pPr>
        <w:pStyle w:val="ListParagraph"/>
        <w:numPr>
          <w:ilvl w:val="0"/>
          <w:numId w:val="23"/>
        </w:numPr>
        <w:rPr>
          <w:rFonts w:eastAsia="Times New Roman"/>
          <w:color w:val="212121"/>
        </w:rPr>
      </w:pPr>
      <w:r w:rsidRPr="00466616">
        <w:rPr>
          <w:rFonts w:eastAsia="Times New Roman"/>
          <w:color w:val="212121"/>
          <w:sz w:val="22"/>
          <w:szCs w:val="22"/>
        </w:rPr>
        <w:t xml:space="preserve">NDLCC – June 30 – 4 vacancies.   Currently searching for candidates for replacements.  School, Citizen at Large, Higher Ed – Librarian at large.   </w:t>
      </w:r>
    </w:p>
    <w:p w14:paraId="1C617B43" w14:textId="2B6F96AB" w:rsidR="00CE7681" w:rsidRPr="00466616" w:rsidRDefault="00AB7971" w:rsidP="004001EE">
      <w:pPr>
        <w:pStyle w:val="ListParagraph"/>
        <w:numPr>
          <w:ilvl w:val="0"/>
          <w:numId w:val="23"/>
        </w:numPr>
        <w:rPr>
          <w:rFonts w:eastAsia="Times New Roman"/>
          <w:color w:val="212121"/>
        </w:rPr>
      </w:pPr>
      <w:r w:rsidRPr="00466616">
        <w:rPr>
          <w:rFonts w:eastAsia="Times New Roman"/>
          <w:color w:val="212121"/>
          <w:sz w:val="22"/>
          <w:szCs w:val="22"/>
        </w:rPr>
        <w:t xml:space="preserve">Library vision grants – received a lot more requests than funds were available.     Winter 2025 - 4 – Tribal Winter – 1 </w:t>
      </w:r>
      <w:r w:rsidR="00466616">
        <w:rPr>
          <w:rFonts w:eastAsia="Times New Roman"/>
          <w:color w:val="212121"/>
          <w:sz w:val="22"/>
          <w:szCs w:val="22"/>
        </w:rPr>
        <w:t>-</w:t>
      </w:r>
      <w:r w:rsidRPr="00466616">
        <w:rPr>
          <w:rFonts w:eastAsia="Times New Roman"/>
          <w:color w:val="212121"/>
          <w:sz w:val="22"/>
          <w:szCs w:val="22"/>
        </w:rPr>
        <w:t xml:space="preserve"> Tribal Collection Development – 3 </w:t>
      </w:r>
      <w:r w:rsidR="00466616">
        <w:rPr>
          <w:rFonts w:eastAsia="Times New Roman"/>
          <w:color w:val="212121"/>
          <w:sz w:val="22"/>
          <w:szCs w:val="22"/>
        </w:rPr>
        <w:t>- grants</w:t>
      </w:r>
      <w:r w:rsidRPr="00466616">
        <w:rPr>
          <w:rFonts w:eastAsia="Times New Roman"/>
          <w:color w:val="212121"/>
          <w:sz w:val="22"/>
          <w:szCs w:val="22"/>
        </w:rPr>
        <w:t xml:space="preserve"> were awarded.    Partnering with DIP and </w:t>
      </w:r>
      <w:r w:rsidR="00466616">
        <w:rPr>
          <w:rFonts w:eastAsia="Times New Roman"/>
          <w:color w:val="212121"/>
          <w:sz w:val="22"/>
          <w:szCs w:val="22"/>
        </w:rPr>
        <w:t>n</w:t>
      </w:r>
      <w:r w:rsidRPr="00466616">
        <w:rPr>
          <w:rFonts w:eastAsia="Times New Roman"/>
          <w:color w:val="212121"/>
          <w:sz w:val="22"/>
          <w:szCs w:val="22"/>
        </w:rPr>
        <w:t xml:space="preserve">ew fiscal year will be using a new grant management program.  </w:t>
      </w:r>
    </w:p>
    <w:p w14:paraId="288BE6D9" w14:textId="77777777" w:rsidR="00CA5022" w:rsidRPr="004001EE" w:rsidRDefault="00CA5022" w:rsidP="00CA5022">
      <w:pPr>
        <w:ind w:left="720"/>
        <w:rPr>
          <w:rFonts w:eastAsia="Times New Roman"/>
          <w:b/>
          <w:bCs/>
          <w:color w:val="212121"/>
        </w:rPr>
      </w:pPr>
    </w:p>
    <w:p w14:paraId="62C270A3" w14:textId="09EBD546" w:rsidR="00CE7681" w:rsidRPr="00466616" w:rsidRDefault="00CE7681" w:rsidP="00466616">
      <w:pPr>
        <w:pStyle w:val="ListParagraph"/>
        <w:numPr>
          <w:ilvl w:val="0"/>
          <w:numId w:val="18"/>
        </w:numPr>
        <w:rPr>
          <w:rFonts w:eastAsia="Times New Roman"/>
          <w:color w:val="212121"/>
        </w:rPr>
      </w:pPr>
      <w:r w:rsidRPr="004001EE">
        <w:rPr>
          <w:rFonts w:eastAsia="Times New Roman"/>
          <w:b/>
          <w:bCs/>
          <w:color w:val="212121"/>
          <w:sz w:val="22"/>
          <w:szCs w:val="22"/>
        </w:rPr>
        <w:t>IMLS Discussion</w:t>
      </w:r>
      <w:r w:rsidR="00CA5022" w:rsidRPr="00466616">
        <w:rPr>
          <w:rFonts w:eastAsia="Times New Roman"/>
          <w:color w:val="212121"/>
          <w:sz w:val="22"/>
          <w:szCs w:val="22"/>
        </w:rPr>
        <w:t xml:space="preserve"> – NDSL uses our Grants to States Program for statewide </w:t>
      </w:r>
      <w:r w:rsidR="003A0386" w:rsidRPr="00466616">
        <w:rPr>
          <w:rFonts w:eastAsia="Times New Roman"/>
          <w:color w:val="212121"/>
          <w:sz w:val="22"/>
          <w:szCs w:val="22"/>
        </w:rPr>
        <w:t>programs.</w:t>
      </w:r>
    </w:p>
    <w:p w14:paraId="55C91B83" w14:textId="7E4DBEE2" w:rsidR="00CA5022" w:rsidRPr="004001EE" w:rsidRDefault="00CA5022" w:rsidP="004001EE">
      <w:pPr>
        <w:pStyle w:val="ListParagraph"/>
        <w:numPr>
          <w:ilvl w:val="0"/>
          <w:numId w:val="25"/>
        </w:numPr>
        <w:rPr>
          <w:rFonts w:eastAsia="Times New Roman"/>
          <w:color w:val="212121"/>
        </w:rPr>
      </w:pPr>
      <w:r w:rsidRPr="004001EE">
        <w:rPr>
          <w:rFonts w:eastAsia="Times New Roman"/>
          <w:color w:val="212121"/>
          <w:sz w:val="22"/>
          <w:szCs w:val="22"/>
        </w:rPr>
        <w:t xml:space="preserve">Grants to States </w:t>
      </w:r>
      <w:r w:rsidR="00466616" w:rsidRPr="004001EE">
        <w:rPr>
          <w:rFonts w:eastAsia="Times New Roman"/>
          <w:color w:val="212121"/>
          <w:sz w:val="22"/>
          <w:szCs w:val="22"/>
        </w:rPr>
        <w:t>are</w:t>
      </w:r>
      <w:r w:rsidRPr="004001EE">
        <w:rPr>
          <w:rFonts w:eastAsia="Times New Roman"/>
          <w:color w:val="212121"/>
          <w:sz w:val="22"/>
          <w:szCs w:val="22"/>
        </w:rPr>
        <w:t xml:space="preserve"> approximately 1/3 of our budget</w:t>
      </w:r>
    </w:p>
    <w:p w14:paraId="5D17C49D" w14:textId="50B6F56A" w:rsidR="00CA5022" w:rsidRPr="004001EE" w:rsidRDefault="00CA5022" w:rsidP="004001EE">
      <w:pPr>
        <w:pStyle w:val="ListParagraph"/>
        <w:numPr>
          <w:ilvl w:val="0"/>
          <w:numId w:val="25"/>
        </w:numPr>
        <w:rPr>
          <w:rFonts w:eastAsia="Times New Roman"/>
          <w:color w:val="212121"/>
        </w:rPr>
      </w:pPr>
      <w:r w:rsidRPr="004001EE">
        <w:rPr>
          <w:rFonts w:eastAsia="Times New Roman"/>
          <w:color w:val="212121"/>
          <w:sz w:val="22"/>
          <w:szCs w:val="22"/>
        </w:rPr>
        <w:t xml:space="preserve">Although the funding was included in the continuing resolution, we have not received official notice of our ffY25 (Federal </w:t>
      </w:r>
      <w:r w:rsidR="00522E56" w:rsidRPr="004001EE">
        <w:rPr>
          <w:rFonts w:eastAsia="Times New Roman"/>
          <w:color w:val="212121"/>
          <w:sz w:val="22"/>
          <w:szCs w:val="22"/>
        </w:rPr>
        <w:t>Fiscal</w:t>
      </w:r>
      <w:r w:rsidRPr="004001EE">
        <w:rPr>
          <w:rFonts w:eastAsia="Times New Roman"/>
          <w:color w:val="212121"/>
          <w:sz w:val="22"/>
          <w:szCs w:val="22"/>
        </w:rPr>
        <w:t xml:space="preserve"> Year – October 1, 2024 – September 30, 2025 with funds to be expended by September 30, 2026.</w:t>
      </w:r>
    </w:p>
    <w:p w14:paraId="292B6514" w14:textId="0DBC3550" w:rsidR="000C78F8" w:rsidRPr="004001EE" w:rsidRDefault="000C78F8" w:rsidP="004001EE">
      <w:pPr>
        <w:pStyle w:val="ListParagraph"/>
        <w:numPr>
          <w:ilvl w:val="0"/>
          <w:numId w:val="25"/>
        </w:numPr>
        <w:rPr>
          <w:rFonts w:eastAsia="Times New Roman"/>
          <w:color w:val="212121"/>
          <w:sz w:val="22"/>
          <w:szCs w:val="22"/>
        </w:rPr>
      </w:pPr>
      <w:r w:rsidRPr="004001EE">
        <w:rPr>
          <w:rFonts w:eastAsia="Times New Roman"/>
          <w:color w:val="212121"/>
          <w:sz w:val="22"/>
          <w:szCs w:val="22"/>
        </w:rPr>
        <w:t xml:space="preserve">Mary informed the group of the information that she knows about the IMLS Department, IMLS Staff and situation and discussions that are currently happening.   Mary encouraged everyone to reach out to Federal Representatives if you </w:t>
      </w:r>
      <w:r w:rsidR="00466616" w:rsidRPr="004001EE">
        <w:rPr>
          <w:rFonts w:eastAsia="Times New Roman"/>
          <w:color w:val="212121"/>
          <w:sz w:val="22"/>
          <w:szCs w:val="22"/>
        </w:rPr>
        <w:t>can</w:t>
      </w:r>
      <w:r w:rsidRPr="004001EE">
        <w:rPr>
          <w:rFonts w:eastAsia="Times New Roman"/>
          <w:color w:val="212121"/>
          <w:sz w:val="22"/>
          <w:szCs w:val="22"/>
        </w:rPr>
        <w:t xml:space="preserve"> express your thoughts and concerns if you </w:t>
      </w:r>
      <w:r w:rsidR="00522E56" w:rsidRPr="004001EE">
        <w:rPr>
          <w:rFonts w:eastAsia="Times New Roman"/>
          <w:color w:val="212121"/>
          <w:sz w:val="22"/>
          <w:szCs w:val="22"/>
        </w:rPr>
        <w:t>can</w:t>
      </w:r>
      <w:r w:rsidRPr="004001EE">
        <w:rPr>
          <w:rFonts w:eastAsia="Times New Roman"/>
          <w:color w:val="212121"/>
          <w:sz w:val="22"/>
          <w:szCs w:val="22"/>
        </w:rPr>
        <w:t xml:space="preserve"> do so.  </w:t>
      </w:r>
      <w:r w:rsidR="004E7CF9" w:rsidRPr="004001EE">
        <w:rPr>
          <w:rFonts w:eastAsia="Times New Roman"/>
          <w:color w:val="212121"/>
          <w:sz w:val="22"/>
          <w:szCs w:val="22"/>
        </w:rPr>
        <w:t xml:space="preserve">   </w:t>
      </w:r>
      <w:hyperlink r:id="rId6" w:history="1">
        <w:r w:rsidR="002D00CA" w:rsidRPr="004001EE">
          <w:rPr>
            <w:rStyle w:val="Hyperlink"/>
            <w:rFonts w:eastAsia="Times New Roman"/>
            <w:sz w:val="22"/>
            <w:szCs w:val="22"/>
          </w:rPr>
          <w:t>ndsl-pa@nd.gov</w:t>
        </w:r>
      </w:hyperlink>
      <w:r w:rsidR="004E7CF9" w:rsidRPr="004001EE">
        <w:rPr>
          <w:rFonts w:eastAsia="Times New Roman"/>
          <w:color w:val="212121"/>
          <w:sz w:val="22"/>
          <w:szCs w:val="22"/>
        </w:rPr>
        <w:t xml:space="preserve"> for the LSTA documents.</w:t>
      </w:r>
    </w:p>
    <w:p w14:paraId="365CA271" w14:textId="77777777" w:rsidR="00466616" w:rsidRPr="004001EE" w:rsidRDefault="00466616" w:rsidP="000C78F8">
      <w:pPr>
        <w:ind w:left="2880"/>
        <w:rPr>
          <w:rFonts w:eastAsia="Times New Roman"/>
          <w:b/>
          <w:bCs/>
          <w:color w:val="212121"/>
        </w:rPr>
      </w:pPr>
    </w:p>
    <w:p w14:paraId="12829907" w14:textId="0A989A35" w:rsidR="00466616" w:rsidRDefault="00466616" w:rsidP="008C1CA0">
      <w:pPr>
        <w:pStyle w:val="ListParagraph"/>
        <w:numPr>
          <w:ilvl w:val="0"/>
          <w:numId w:val="21"/>
        </w:numPr>
        <w:rPr>
          <w:rFonts w:eastAsia="Times New Roman"/>
          <w:color w:val="212121"/>
          <w:sz w:val="22"/>
          <w:szCs w:val="22"/>
        </w:rPr>
      </w:pPr>
      <w:r w:rsidRPr="004001EE">
        <w:rPr>
          <w:rFonts w:eastAsia="Times New Roman"/>
          <w:b/>
          <w:bCs/>
          <w:color w:val="212121"/>
          <w:sz w:val="22"/>
          <w:szCs w:val="22"/>
        </w:rPr>
        <w:t xml:space="preserve">NDLA In October </w:t>
      </w:r>
      <w:r w:rsidRPr="00466616">
        <w:rPr>
          <w:rFonts w:eastAsia="Times New Roman"/>
          <w:color w:val="212121"/>
          <w:sz w:val="22"/>
          <w:szCs w:val="22"/>
        </w:rPr>
        <w:t xml:space="preserve">– Tri Conference - Grand Forks, ND   </w:t>
      </w:r>
    </w:p>
    <w:p w14:paraId="035243E1" w14:textId="2EB27A49" w:rsidR="00466616" w:rsidRPr="00466616" w:rsidRDefault="00466616" w:rsidP="00466616">
      <w:pPr>
        <w:ind w:left="720"/>
        <w:rPr>
          <w:rFonts w:eastAsia="Times New Roman"/>
          <w:color w:val="212121"/>
          <w:sz w:val="22"/>
          <w:szCs w:val="22"/>
        </w:rPr>
      </w:pPr>
      <w:hyperlink r:id="rId7" w:history="1">
        <w:r w:rsidRPr="00466616">
          <w:rPr>
            <w:rStyle w:val="Hyperlink"/>
            <w:rFonts w:eastAsia="Times New Roman"/>
            <w:sz w:val="22"/>
            <w:szCs w:val="22"/>
          </w:rPr>
          <w:t>https://ndla.info/events/</w:t>
        </w:r>
      </w:hyperlink>
    </w:p>
    <w:p w14:paraId="702B8D9F" w14:textId="6910E64A" w:rsidR="001E6FB3" w:rsidRPr="00466616" w:rsidRDefault="00466616" w:rsidP="00466616">
      <w:pPr>
        <w:rPr>
          <w:rFonts w:eastAsia="Times New Roman"/>
          <w:color w:val="212121"/>
          <w:sz w:val="22"/>
          <w:szCs w:val="22"/>
        </w:rPr>
      </w:pPr>
      <w:r w:rsidRPr="00466616">
        <w:rPr>
          <w:rFonts w:eastAsia="Times New Roman"/>
          <w:color w:val="212121"/>
          <w:sz w:val="22"/>
          <w:szCs w:val="22"/>
        </w:rPr>
        <w:t xml:space="preserve">                </w:t>
      </w:r>
      <w:r w:rsidR="003A0386" w:rsidRPr="00466616">
        <w:rPr>
          <w:rFonts w:eastAsia="Times New Roman"/>
          <w:color w:val="212121"/>
          <w:sz w:val="22"/>
          <w:szCs w:val="22"/>
        </w:rPr>
        <w:t>Programming</w:t>
      </w:r>
      <w:r w:rsidRPr="00466616">
        <w:rPr>
          <w:rFonts w:eastAsia="Times New Roman"/>
          <w:color w:val="212121"/>
          <w:sz w:val="22"/>
          <w:szCs w:val="22"/>
        </w:rPr>
        <w:t xml:space="preserve"> proposals are due and seem to be coming in at a nice amount.</w:t>
      </w:r>
    </w:p>
    <w:p w14:paraId="74B08251" w14:textId="77777777" w:rsidR="004E7CF9" w:rsidRDefault="004E7CF9">
      <w:pPr>
        <w:rPr>
          <w:rFonts w:eastAsia="Times New Roman"/>
          <w:color w:val="212121"/>
          <w:sz w:val="22"/>
          <w:szCs w:val="22"/>
        </w:rPr>
      </w:pPr>
    </w:p>
    <w:p w14:paraId="6ED20862" w14:textId="77777777" w:rsidR="00466616" w:rsidRDefault="00466616">
      <w:pPr>
        <w:rPr>
          <w:rFonts w:eastAsia="Times New Roman"/>
          <w:color w:val="212121"/>
          <w:sz w:val="22"/>
          <w:szCs w:val="22"/>
        </w:rPr>
      </w:pPr>
    </w:p>
    <w:p w14:paraId="6BEB1AC3" w14:textId="77777777" w:rsidR="00522E56" w:rsidRDefault="00522E56">
      <w:pPr>
        <w:rPr>
          <w:rFonts w:eastAsia="Times New Roman"/>
          <w:color w:val="212121"/>
          <w:sz w:val="22"/>
          <w:szCs w:val="22"/>
        </w:rPr>
      </w:pPr>
    </w:p>
    <w:p w14:paraId="6EC1D80D" w14:textId="6F54E516" w:rsidR="00522E56" w:rsidRDefault="00522E56">
      <w:r>
        <w:rPr>
          <w:rFonts w:eastAsia="Times New Roman"/>
          <w:color w:val="212121"/>
          <w:sz w:val="22"/>
          <w:szCs w:val="22"/>
        </w:rPr>
        <w:t xml:space="preserve">Meeting Adjourned </w:t>
      </w:r>
      <w:r w:rsidR="004E7CF9">
        <w:rPr>
          <w:rFonts w:eastAsia="Times New Roman"/>
          <w:color w:val="212121"/>
          <w:sz w:val="22"/>
          <w:szCs w:val="22"/>
        </w:rPr>
        <w:t>–</w:t>
      </w:r>
      <w:r>
        <w:rPr>
          <w:rFonts w:eastAsia="Times New Roman"/>
          <w:color w:val="212121"/>
          <w:sz w:val="22"/>
          <w:szCs w:val="22"/>
        </w:rPr>
        <w:t xml:space="preserve"> </w:t>
      </w:r>
      <w:r w:rsidR="004E7CF9">
        <w:rPr>
          <w:rFonts w:eastAsia="Times New Roman"/>
          <w:color w:val="212121"/>
          <w:sz w:val="22"/>
          <w:szCs w:val="22"/>
        </w:rPr>
        <w:t>12:05 pm.</w:t>
      </w:r>
    </w:p>
    <w:sectPr w:rsidR="00522E56" w:rsidSect="00CE768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D1F"/>
    <w:multiLevelType w:val="hybridMultilevel"/>
    <w:tmpl w:val="3F60970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8A3062A"/>
    <w:multiLevelType w:val="hybridMultilevel"/>
    <w:tmpl w:val="6FAA5F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D120A"/>
    <w:multiLevelType w:val="hybridMultilevel"/>
    <w:tmpl w:val="897600D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232CC"/>
    <w:multiLevelType w:val="hybridMultilevel"/>
    <w:tmpl w:val="DF508C18"/>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18995BF3"/>
    <w:multiLevelType w:val="hybridMultilevel"/>
    <w:tmpl w:val="26F610A2"/>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8069DB"/>
    <w:multiLevelType w:val="hybridMultilevel"/>
    <w:tmpl w:val="9452925C"/>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44564F65"/>
    <w:multiLevelType w:val="hybridMultilevel"/>
    <w:tmpl w:val="399A3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7069E"/>
    <w:multiLevelType w:val="hybridMultilevel"/>
    <w:tmpl w:val="250A7E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42189A"/>
    <w:multiLevelType w:val="hybridMultilevel"/>
    <w:tmpl w:val="251ADA88"/>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CB34664"/>
    <w:multiLevelType w:val="hybridMultilevel"/>
    <w:tmpl w:val="0C28C7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F9414B2"/>
    <w:multiLevelType w:val="hybridMultilevel"/>
    <w:tmpl w:val="2F786992"/>
    <w:lvl w:ilvl="0" w:tplc="0409000B">
      <w:start w:val="1"/>
      <w:numFmt w:val="bullet"/>
      <w:lvlText w:val=""/>
      <w:lvlJc w:val="left"/>
      <w:pPr>
        <w:ind w:left="2520" w:hanging="360"/>
      </w:pPr>
      <w:rPr>
        <w:rFonts w:ascii="Wingdings" w:hAnsi="Wingdings" w:hint="default"/>
      </w:rPr>
    </w:lvl>
    <w:lvl w:ilvl="1" w:tplc="0409000B">
      <w:start w:val="1"/>
      <w:numFmt w:val="bullet"/>
      <w:lvlText w:val=""/>
      <w:lvlJc w:val="left"/>
      <w:pPr>
        <w:ind w:left="324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4592AF0"/>
    <w:multiLevelType w:val="hybridMultilevel"/>
    <w:tmpl w:val="80A494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D14EA2"/>
    <w:multiLevelType w:val="multilevel"/>
    <w:tmpl w:val="DF24E65C"/>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ind w:left="3960" w:hanging="360"/>
      </w:pPr>
      <w:rPr>
        <w:rFonts w:ascii="Symbol" w:hAnsi="Symbol" w:hint="default"/>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FE81BCB"/>
    <w:multiLevelType w:val="hybridMultilevel"/>
    <w:tmpl w:val="C366CD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E4D35"/>
    <w:multiLevelType w:val="hybridMultilevel"/>
    <w:tmpl w:val="75500DE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3EF071F"/>
    <w:multiLevelType w:val="hybridMultilevel"/>
    <w:tmpl w:val="AE6610A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4957ABF"/>
    <w:multiLevelType w:val="hybridMultilevel"/>
    <w:tmpl w:val="36B640E2"/>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694264B5"/>
    <w:multiLevelType w:val="hybridMultilevel"/>
    <w:tmpl w:val="BF4A07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C32201"/>
    <w:multiLevelType w:val="hybridMultilevel"/>
    <w:tmpl w:val="8E5CD25C"/>
    <w:lvl w:ilvl="0" w:tplc="0409000B">
      <w:start w:val="1"/>
      <w:numFmt w:val="bullet"/>
      <w:lvlText w:val=""/>
      <w:lvlJc w:val="left"/>
      <w:pPr>
        <w:ind w:left="2910" w:hanging="360"/>
      </w:pPr>
      <w:rPr>
        <w:rFonts w:ascii="Wingdings" w:hAnsi="Wingdings"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9" w15:restartNumberingAfterBreak="0">
    <w:nsid w:val="6CF54415"/>
    <w:multiLevelType w:val="hybridMultilevel"/>
    <w:tmpl w:val="414E9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D67A6"/>
    <w:multiLevelType w:val="hybridMultilevel"/>
    <w:tmpl w:val="944CADD0"/>
    <w:lvl w:ilvl="0" w:tplc="04090005">
      <w:start w:val="1"/>
      <w:numFmt w:val="bullet"/>
      <w:lvlText w:val=""/>
      <w:lvlJc w:val="left"/>
      <w:pPr>
        <w:ind w:left="2520" w:hanging="360"/>
      </w:pPr>
      <w:rPr>
        <w:rFonts w:ascii="Wingdings" w:hAnsi="Wingdings" w:hint="default"/>
      </w:rPr>
    </w:lvl>
    <w:lvl w:ilvl="1" w:tplc="FFFFFFFF">
      <w:start w:val="1"/>
      <w:numFmt w:val="bullet"/>
      <w:lvlText w:val=""/>
      <w:lvlJc w:val="left"/>
      <w:pPr>
        <w:ind w:left="3240" w:hanging="360"/>
      </w:pPr>
      <w:rPr>
        <w:rFonts w:ascii="Wingdings" w:hAnsi="Wingdings"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1" w15:restartNumberingAfterBreak="0">
    <w:nsid w:val="6F4D35FE"/>
    <w:multiLevelType w:val="multilevel"/>
    <w:tmpl w:val="F424D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8730D"/>
    <w:multiLevelType w:val="hybridMultilevel"/>
    <w:tmpl w:val="CD5E41E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6014F86"/>
    <w:multiLevelType w:val="multilevel"/>
    <w:tmpl w:val="4C7EF176"/>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ind w:left="3960" w:hanging="360"/>
      </w:pPr>
      <w:rPr>
        <w:rFonts w:ascii="Symbol" w:hAnsi="Symbol" w:hint="default"/>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8745E46"/>
    <w:multiLevelType w:val="hybridMultilevel"/>
    <w:tmpl w:val="F16EA6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FB5238D"/>
    <w:multiLevelType w:val="hybridMultilevel"/>
    <w:tmpl w:val="FE42B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882149">
    <w:abstractNumId w:val="21"/>
  </w:num>
  <w:num w:numId="2" w16cid:durableId="930548117">
    <w:abstractNumId w:val="8"/>
  </w:num>
  <w:num w:numId="3" w16cid:durableId="992879163">
    <w:abstractNumId w:val="14"/>
  </w:num>
  <w:num w:numId="4" w16cid:durableId="1448237877">
    <w:abstractNumId w:val="10"/>
  </w:num>
  <w:num w:numId="5" w16cid:durableId="505680998">
    <w:abstractNumId w:val="20"/>
  </w:num>
  <w:num w:numId="6" w16cid:durableId="1563905731">
    <w:abstractNumId w:val="12"/>
  </w:num>
  <w:num w:numId="7" w16cid:durableId="89087948">
    <w:abstractNumId w:val="22"/>
  </w:num>
  <w:num w:numId="8" w16cid:durableId="1562592244">
    <w:abstractNumId w:val="5"/>
  </w:num>
  <w:num w:numId="9" w16cid:durableId="1070998907">
    <w:abstractNumId w:val="3"/>
  </w:num>
  <w:num w:numId="10" w16cid:durableId="692800926">
    <w:abstractNumId w:val="16"/>
  </w:num>
  <w:num w:numId="11" w16cid:durableId="1125661582">
    <w:abstractNumId w:val="18"/>
  </w:num>
  <w:num w:numId="12" w16cid:durableId="101144736">
    <w:abstractNumId w:val="6"/>
  </w:num>
  <w:num w:numId="13" w16cid:durableId="481433387">
    <w:abstractNumId w:val="0"/>
  </w:num>
  <w:num w:numId="14" w16cid:durableId="1050153059">
    <w:abstractNumId w:val="15"/>
  </w:num>
  <w:num w:numId="15" w16cid:durableId="937299031">
    <w:abstractNumId w:val="4"/>
  </w:num>
  <w:num w:numId="16" w16cid:durableId="1314218513">
    <w:abstractNumId w:val="13"/>
  </w:num>
  <w:num w:numId="17" w16cid:durableId="728503223">
    <w:abstractNumId w:val="2"/>
  </w:num>
  <w:num w:numId="18" w16cid:durableId="1516924004">
    <w:abstractNumId w:val="25"/>
  </w:num>
  <w:num w:numId="19" w16cid:durableId="1853564291">
    <w:abstractNumId w:val="11"/>
  </w:num>
  <w:num w:numId="20" w16cid:durableId="358089510">
    <w:abstractNumId w:val="23"/>
  </w:num>
  <w:num w:numId="21" w16cid:durableId="1257523110">
    <w:abstractNumId w:val="19"/>
  </w:num>
  <w:num w:numId="22" w16cid:durableId="691423511">
    <w:abstractNumId w:val="9"/>
  </w:num>
  <w:num w:numId="23" w16cid:durableId="1105878485">
    <w:abstractNumId w:val="1"/>
  </w:num>
  <w:num w:numId="24" w16cid:durableId="1881163682">
    <w:abstractNumId w:val="7"/>
  </w:num>
  <w:num w:numId="25" w16cid:durableId="843980787">
    <w:abstractNumId w:val="17"/>
  </w:num>
  <w:num w:numId="26" w16cid:durableId="7641578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81"/>
    <w:rsid w:val="000C78F8"/>
    <w:rsid w:val="00112433"/>
    <w:rsid w:val="00157E48"/>
    <w:rsid w:val="001E40DA"/>
    <w:rsid w:val="001E6CE7"/>
    <w:rsid w:val="001E6FB3"/>
    <w:rsid w:val="001F11FB"/>
    <w:rsid w:val="002175F0"/>
    <w:rsid w:val="002C4B84"/>
    <w:rsid w:val="002D00CA"/>
    <w:rsid w:val="003379B9"/>
    <w:rsid w:val="00376E16"/>
    <w:rsid w:val="0039445D"/>
    <w:rsid w:val="003A0386"/>
    <w:rsid w:val="004001EE"/>
    <w:rsid w:val="00466616"/>
    <w:rsid w:val="004E7CF9"/>
    <w:rsid w:val="00522E56"/>
    <w:rsid w:val="00525E1F"/>
    <w:rsid w:val="00576761"/>
    <w:rsid w:val="005D4F4C"/>
    <w:rsid w:val="006C4240"/>
    <w:rsid w:val="006F388C"/>
    <w:rsid w:val="0072737C"/>
    <w:rsid w:val="007D1A38"/>
    <w:rsid w:val="00860FD7"/>
    <w:rsid w:val="00880C8D"/>
    <w:rsid w:val="00884BE5"/>
    <w:rsid w:val="00914A94"/>
    <w:rsid w:val="00925ED2"/>
    <w:rsid w:val="009B60EF"/>
    <w:rsid w:val="009F6054"/>
    <w:rsid w:val="00AB2FDD"/>
    <w:rsid w:val="00AB7971"/>
    <w:rsid w:val="00B149F1"/>
    <w:rsid w:val="00B82859"/>
    <w:rsid w:val="00C22B3A"/>
    <w:rsid w:val="00CA5022"/>
    <w:rsid w:val="00CA53F0"/>
    <w:rsid w:val="00CE7681"/>
    <w:rsid w:val="00E539DF"/>
    <w:rsid w:val="00E77CA9"/>
    <w:rsid w:val="00F9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493A"/>
  <w15:chartTrackingRefBased/>
  <w15:docId w15:val="{3D015FBE-1CD9-40F3-998B-C35EEA90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81"/>
    <w:rPr>
      <w:rFonts w:ascii="Aptos" w:hAnsi="Aptos" w:cs="Aptos"/>
      <w:kern w:val="0"/>
      <w:sz w:val="24"/>
      <w:szCs w:val="24"/>
      <w14:ligatures w14:val="none"/>
    </w:rPr>
  </w:style>
  <w:style w:type="paragraph" w:styleId="Heading1">
    <w:name w:val="heading 1"/>
    <w:basedOn w:val="Normal"/>
    <w:next w:val="Normal"/>
    <w:link w:val="Heading1Char"/>
    <w:uiPriority w:val="9"/>
    <w:qFormat/>
    <w:rsid w:val="00CE7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6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6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6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6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681"/>
    <w:rPr>
      <w:rFonts w:eastAsiaTheme="majorEastAsia" w:cstheme="majorBidi"/>
      <w:color w:val="272727" w:themeColor="text1" w:themeTint="D8"/>
    </w:rPr>
  </w:style>
  <w:style w:type="paragraph" w:styleId="Title">
    <w:name w:val="Title"/>
    <w:basedOn w:val="Normal"/>
    <w:next w:val="Normal"/>
    <w:link w:val="TitleChar"/>
    <w:uiPriority w:val="10"/>
    <w:qFormat/>
    <w:rsid w:val="00CE7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6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6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7681"/>
    <w:rPr>
      <w:i/>
      <w:iCs/>
      <w:color w:val="404040" w:themeColor="text1" w:themeTint="BF"/>
    </w:rPr>
  </w:style>
  <w:style w:type="paragraph" w:styleId="ListParagraph">
    <w:name w:val="List Paragraph"/>
    <w:basedOn w:val="Normal"/>
    <w:uiPriority w:val="34"/>
    <w:qFormat/>
    <w:rsid w:val="00CE7681"/>
    <w:pPr>
      <w:ind w:left="720"/>
      <w:contextualSpacing/>
    </w:pPr>
  </w:style>
  <w:style w:type="character" w:styleId="IntenseEmphasis">
    <w:name w:val="Intense Emphasis"/>
    <w:basedOn w:val="DefaultParagraphFont"/>
    <w:uiPriority w:val="21"/>
    <w:qFormat/>
    <w:rsid w:val="00CE7681"/>
    <w:rPr>
      <w:i/>
      <w:iCs/>
      <w:color w:val="0F4761" w:themeColor="accent1" w:themeShade="BF"/>
    </w:rPr>
  </w:style>
  <w:style w:type="paragraph" w:styleId="IntenseQuote">
    <w:name w:val="Intense Quote"/>
    <w:basedOn w:val="Normal"/>
    <w:next w:val="Normal"/>
    <w:link w:val="IntenseQuoteChar"/>
    <w:uiPriority w:val="30"/>
    <w:qFormat/>
    <w:rsid w:val="00CE7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681"/>
    <w:rPr>
      <w:i/>
      <w:iCs/>
      <w:color w:val="0F4761" w:themeColor="accent1" w:themeShade="BF"/>
    </w:rPr>
  </w:style>
  <w:style w:type="character" w:styleId="IntenseReference">
    <w:name w:val="Intense Reference"/>
    <w:basedOn w:val="DefaultParagraphFont"/>
    <w:uiPriority w:val="32"/>
    <w:qFormat/>
    <w:rsid w:val="00CE7681"/>
    <w:rPr>
      <w:b/>
      <w:bCs/>
      <w:smallCaps/>
      <w:color w:val="0F4761" w:themeColor="accent1" w:themeShade="BF"/>
      <w:spacing w:val="5"/>
    </w:rPr>
  </w:style>
  <w:style w:type="character" w:styleId="Hyperlink">
    <w:name w:val="Hyperlink"/>
    <w:basedOn w:val="DefaultParagraphFont"/>
    <w:uiPriority w:val="99"/>
    <w:unhideWhenUsed/>
    <w:rsid w:val="00522E56"/>
    <w:rPr>
      <w:color w:val="467886" w:themeColor="hyperlink"/>
      <w:u w:val="single"/>
    </w:rPr>
  </w:style>
  <w:style w:type="character" w:styleId="UnresolvedMention">
    <w:name w:val="Unresolved Mention"/>
    <w:basedOn w:val="DefaultParagraphFont"/>
    <w:uiPriority w:val="99"/>
    <w:semiHidden/>
    <w:unhideWhenUsed/>
    <w:rsid w:val="00522E56"/>
    <w:rPr>
      <w:color w:val="605E5C"/>
      <w:shd w:val="clear" w:color="auto" w:fill="E1DFDD"/>
    </w:rPr>
  </w:style>
  <w:style w:type="character" w:styleId="FollowedHyperlink">
    <w:name w:val="FollowedHyperlink"/>
    <w:basedOn w:val="DefaultParagraphFont"/>
    <w:uiPriority w:val="99"/>
    <w:semiHidden/>
    <w:unhideWhenUsed/>
    <w:rsid w:val="00522E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dla.info/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l-pa@nd.gov" TargetMode="External"/><Relationship Id="rId5" Type="http://schemas.openxmlformats.org/officeDocument/2006/relationships/hyperlink" Target="https://www.odin.nodak.edu/sites/default/files/2025-04/OAC%20Director%20Report%204-7-2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Cheryl</dc:creator>
  <cp:keywords/>
  <dc:description/>
  <cp:lastModifiedBy>Hoffmann, Cheryl</cp:lastModifiedBy>
  <cp:revision>13</cp:revision>
  <dcterms:created xsi:type="dcterms:W3CDTF">2025-04-07T12:56:00Z</dcterms:created>
  <dcterms:modified xsi:type="dcterms:W3CDTF">2025-04-21T13:22:00Z</dcterms:modified>
</cp:coreProperties>
</file>