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1B921" w14:textId="413DBCC9" w:rsidR="00500293" w:rsidRDefault="00F07107" w:rsidP="00500293">
      <w:pPr>
        <w:rPr>
          <w:rFonts w:ascii="Times New Roman" w:hAnsi="Times New Roman" w:cs="Times New Roman"/>
          <w:b/>
          <w:bCs/>
          <w:sz w:val="32"/>
          <w:szCs w:val="32"/>
        </w:rPr>
      </w:pPr>
      <w:r w:rsidRPr="000E5B06">
        <w:rPr>
          <w:rFonts w:ascii="Times New Roman" w:hAnsi="Times New Roman" w:cs="Times New Roman"/>
          <w:b/>
          <w:bCs/>
          <w:sz w:val="32"/>
          <w:szCs w:val="32"/>
        </w:rPr>
        <w:t>Discovery/PAC User Group Meeting</w:t>
      </w:r>
      <w:r>
        <w:rPr>
          <w:rFonts w:ascii="Times New Roman" w:hAnsi="Times New Roman" w:cs="Times New Roman"/>
          <w:b/>
          <w:bCs/>
          <w:sz w:val="32"/>
          <w:szCs w:val="32"/>
        </w:rPr>
        <w:t xml:space="preserve"> </w:t>
      </w:r>
      <w:r w:rsidR="00181F66">
        <w:rPr>
          <w:rFonts w:ascii="Times New Roman" w:hAnsi="Times New Roman" w:cs="Times New Roman"/>
          <w:b/>
          <w:bCs/>
          <w:sz w:val="32"/>
          <w:szCs w:val="32"/>
        </w:rPr>
        <w:t>Notes</w:t>
      </w:r>
      <w:r>
        <w:rPr>
          <w:rFonts w:ascii="Times New Roman" w:hAnsi="Times New Roman" w:cs="Times New Roman"/>
          <w:b/>
          <w:bCs/>
          <w:sz w:val="32"/>
          <w:szCs w:val="32"/>
        </w:rPr>
        <w:t xml:space="preserve"> – </w:t>
      </w:r>
      <w:r w:rsidR="001942B8">
        <w:rPr>
          <w:rFonts w:ascii="Times New Roman" w:hAnsi="Times New Roman" w:cs="Times New Roman"/>
          <w:b/>
          <w:bCs/>
          <w:sz w:val="32"/>
          <w:szCs w:val="32"/>
        </w:rPr>
        <w:t>August 14</w:t>
      </w:r>
      <w:r w:rsidR="00E03523">
        <w:rPr>
          <w:rFonts w:ascii="Times New Roman" w:hAnsi="Times New Roman" w:cs="Times New Roman"/>
          <w:b/>
          <w:bCs/>
          <w:sz w:val="32"/>
          <w:szCs w:val="32"/>
        </w:rPr>
        <w:t>,</w:t>
      </w:r>
      <w:r w:rsidRPr="000E5B06">
        <w:rPr>
          <w:rFonts w:ascii="Times New Roman" w:hAnsi="Times New Roman" w:cs="Times New Roman"/>
          <w:b/>
          <w:bCs/>
          <w:sz w:val="32"/>
          <w:szCs w:val="32"/>
        </w:rPr>
        <w:t xml:space="preserve"> 202</w:t>
      </w:r>
      <w:bookmarkStart w:id="0" w:name="_Hlk84937205"/>
      <w:bookmarkStart w:id="1" w:name="_Hlk76980466"/>
      <w:r w:rsidR="00156ECE">
        <w:rPr>
          <w:rFonts w:ascii="Times New Roman" w:hAnsi="Times New Roman" w:cs="Times New Roman"/>
          <w:b/>
          <w:bCs/>
          <w:sz w:val="32"/>
          <w:szCs w:val="32"/>
        </w:rPr>
        <w:t>4</w:t>
      </w:r>
    </w:p>
    <w:bookmarkEnd w:id="0"/>
    <w:p w14:paraId="64B19E92" w14:textId="7637150E" w:rsidR="009A1D27" w:rsidRPr="008A471B" w:rsidRDefault="00F07107" w:rsidP="009A1D27">
      <w:pPr>
        <w:pStyle w:val="NoSpacing"/>
        <w:rPr>
          <w:b/>
          <w:bCs/>
          <w:sz w:val="24"/>
          <w:szCs w:val="24"/>
        </w:rPr>
      </w:pPr>
      <w:r w:rsidRPr="008A471B">
        <w:rPr>
          <w:b/>
          <w:bCs/>
          <w:sz w:val="24"/>
          <w:szCs w:val="24"/>
        </w:rPr>
        <w:t>Topics for discussion</w:t>
      </w:r>
      <w:r w:rsidR="007404F9" w:rsidRPr="008A471B">
        <w:rPr>
          <w:b/>
          <w:bCs/>
          <w:sz w:val="24"/>
          <w:szCs w:val="24"/>
        </w:rPr>
        <w:t>:</w:t>
      </w:r>
    </w:p>
    <w:p w14:paraId="22D07525" w14:textId="45E351DD" w:rsidR="006E31CD" w:rsidRDefault="008875CB" w:rsidP="000E434B">
      <w:pPr>
        <w:pStyle w:val="NoSpacing"/>
        <w:numPr>
          <w:ilvl w:val="0"/>
          <w:numId w:val="18"/>
        </w:numPr>
        <w:rPr>
          <w:rFonts w:eastAsia="Times New Roman"/>
          <w:sz w:val="24"/>
          <w:szCs w:val="24"/>
        </w:rPr>
      </w:pPr>
      <w:r w:rsidRPr="000E434B">
        <w:rPr>
          <w:rFonts w:eastAsia="Times New Roman"/>
          <w:sz w:val="24"/>
          <w:szCs w:val="24"/>
        </w:rPr>
        <w:t>LX Starter Project has gotten underway – several libraries</w:t>
      </w:r>
      <w:r w:rsidR="000E434B">
        <w:rPr>
          <w:rFonts w:eastAsia="Times New Roman"/>
          <w:sz w:val="24"/>
          <w:szCs w:val="24"/>
        </w:rPr>
        <w:t xml:space="preserve"> (Divide County Public/School, NDSL, Grand Forks Public, Carrington City and West Fargo Public)</w:t>
      </w:r>
      <w:r w:rsidRPr="000E434B">
        <w:rPr>
          <w:rFonts w:eastAsia="Times New Roman"/>
          <w:sz w:val="24"/>
          <w:szCs w:val="24"/>
        </w:rPr>
        <w:t xml:space="preserve"> volunteered and have been sent </w:t>
      </w:r>
      <w:r w:rsidR="00361AC4" w:rsidRPr="000E434B">
        <w:rPr>
          <w:rFonts w:eastAsia="Times New Roman"/>
          <w:sz w:val="24"/>
          <w:szCs w:val="24"/>
        </w:rPr>
        <w:t>configuration documents</w:t>
      </w:r>
      <w:r w:rsidRPr="000E434B">
        <w:rPr>
          <w:rFonts w:eastAsia="Times New Roman"/>
          <w:sz w:val="24"/>
          <w:szCs w:val="24"/>
        </w:rPr>
        <w:t>.</w:t>
      </w:r>
      <w:r w:rsidR="000E434B" w:rsidRPr="000E434B">
        <w:rPr>
          <w:rFonts w:eastAsia="Times New Roman"/>
          <w:sz w:val="24"/>
          <w:szCs w:val="24"/>
        </w:rPr>
        <w:t xml:space="preserve"> </w:t>
      </w:r>
    </w:p>
    <w:p w14:paraId="2470F342" w14:textId="7F067146" w:rsidR="005C16D7" w:rsidRPr="004B01E4" w:rsidRDefault="005C16D7" w:rsidP="004B01E4">
      <w:pPr>
        <w:pStyle w:val="NoSpacing"/>
        <w:numPr>
          <w:ilvl w:val="0"/>
          <w:numId w:val="23"/>
        </w:numPr>
        <w:rPr>
          <w:rStyle w:val="Hyperlink"/>
          <w:rFonts w:eastAsia="Times New Roman"/>
          <w:color w:val="auto"/>
          <w:sz w:val="24"/>
          <w:szCs w:val="24"/>
          <w:u w:val="none"/>
        </w:rPr>
      </w:pPr>
      <w:r>
        <w:rPr>
          <w:rFonts w:eastAsia="Times New Roman"/>
          <w:sz w:val="24"/>
          <w:szCs w:val="24"/>
        </w:rPr>
        <w:t>New idea exchange item – allow for configuration to open new tab with clicking on library’s logo in view. Work around is to hold Ctrl when you click on logo to open link in new tab.</w:t>
      </w:r>
      <w:r w:rsidR="00197F62">
        <w:rPr>
          <w:rFonts w:eastAsia="Times New Roman"/>
          <w:sz w:val="24"/>
          <w:szCs w:val="24"/>
        </w:rPr>
        <w:t xml:space="preserve"> Link to vote for idea is found:  </w:t>
      </w:r>
      <w:hyperlink r:id="rId6" w:history="1">
        <w:r w:rsidR="00197F62" w:rsidRPr="00BC2EAC">
          <w:rPr>
            <w:rStyle w:val="Hyperlink"/>
            <w:rFonts w:eastAsia="Times New Roman"/>
            <w:sz w:val="24"/>
            <w:szCs w:val="24"/>
          </w:rPr>
          <w:t>https://ideas.iii.com/forums/951742-ils-polaris/suggestions/48595604-pac-header-url</w:t>
        </w:r>
      </w:hyperlink>
    </w:p>
    <w:p w14:paraId="5EF91378" w14:textId="4CB3239E" w:rsidR="004B01E4" w:rsidRDefault="004B01E4" w:rsidP="004B01E4">
      <w:pPr>
        <w:pStyle w:val="NoSpacing"/>
        <w:numPr>
          <w:ilvl w:val="0"/>
          <w:numId w:val="23"/>
        </w:numPr>
        <w:rPr>
          <w:rFonts w:eastAsia="Times New Roman"/>
          <w:sz w:val="24"/>
          <w:szCs w:val="24"/>
        </w:rPr>
      </w:pPr>
      <w:r>
        <w:rPr>
          <w:rStyle w:val="Hyperlink"/>
          <w:rFonts w:eastAsia="Times New Roman"/>
          <w:color w:val="auto"/>
          <w:sz w:val="24"/>
          <w:szCs w:val="24"/>
          <w:u w:val="none"/>
        </w:rPr>
        <w:t>New idea exchange item – “</w:t>
      </w:r>
      <w:r>
        <w:rPr>
          <w:rFonts w:ascii="Roboto" w:hAnsi="Roboto"/>
          <w:color w:val="292C33"/>
          <w:shd w:val="clear" w:color="auto" w:fill="FFFFFF"/>
        </w:rPr>
        <w:t xml:space="preserve">When I browse in the PAC (specifically, by call number) it provides a list of call numbers. I can choose one, and am brought to it. But, if I want to look at the neighboring items, I have to "Go back to Browse Results" and select the next one from the list. It would be much easier to arrow back/forward between results without returning to the results list.” </w:t>
      </w:r>
      <w:r w:rsidRPr="004B01E4">
        <w:rPr>
          <w:rFonts w:cstheme="minorHAnsi"/>
          <w:color w:val="292C33"/>
          <w:shd w:val="clear" w:color="auto" w:fill="FFFFFF"/>
        </w:rPr>
        <w:t>Link to vote for idea is found:</w:t>
      </w:r>
      <w:r>
        <w:rPr>
          <w:rFonts w:ascii="Roboto" w:hAnsi="Roboto"/>
          <w:color w:val="292C33"/>
          <w:shd w:val="clear" w:color="auto" w:fill="FFFFFF"/>
        </w:rPr>
        <w:t xml:space="preserve"> </w:t>
      </w:r>
    </w:p>
    <w:p w14:paraId="51B0DDEC" w14:textId="682DDBAF" w:rsidR="00197F62" w:rsidRDefault="00000000" w:rsidP="004B01E4">
      <w:pPr>
        <w:pStyle w:val="NoSpacing"/>
        <w:numPr>
          <w:ilvl w:val="1"/>
          <w:numId w:val="23"/>
        </w:numPr>
        <w:rPr>
          <w:rFonts w:eastAsia="Times New Roman"/>
          <w:sz w:val="24"/>
          <w:szCs w:val="24"/>
        </w:rPr>
      </w:pPr>
      <w:hyperlink r:id="rId7" w:history="1">
        <w:r w:rsidR="004B01E4" w:rsidRPr="007D7BF6">
          <w:rPr>
            <w:rStyle w:val="Hyperlink"/>
            <w:rFonts w:eastAsia="Times New Roman"/>
            <w:sz w:val="24"/>
            <w:szCs w:val="24"/>
          </w:rPr>
          <w:t>https://ideas.iii.com/forums/951742-ils-polaris/suggestions/48645590-navigate-neighboring-results-without-returning-to</w:t>
        </w:r>
      </w:hyperlink>
    </w:p>
    <w:p w14:paraId="112BA583" w14:textId="0998E6EE" w:rsidR="004B01E4" w:rsidRDefault="00F93231" w:rsidP="0026579F">
      <w:pPr>
        <w:pStyle w:val="NoSpacing"/>
        <w:numPr>
          <w:ilvl w:val="0"/>
          <w:numId w:val="26"/>
        </w:numPr>
        <w:rPr>
          <w:rFonts w:eastAsia="Times New Roman"/>
          <w:sz w:val="24"/>
          <w:szCs w:val="24"/>
        </w:rPr>
      </w:pPr>
      <w:r>
        <w:rPr>
          <w:rFonts w:eastAsia="Times New Roman"/>
          <w:sz w:val="24"/>
          <w:szCs w:val="24"/>
        </w:rPr>
        <w:t xml:space="preserve">Current list for 7.8 </w:t>
      </w:r>
      <w:r w:rsidR="0026579F">
        <w:rPr>
          <w:rFonts w:eastAsia="Times New Roman"/>
          <w:sz w:val="24"/>
          <w:szCs w:val="24"/>
        </w:rPr>
        <w:t xml:space="preserve">enhancements </w:t>
      </w:r>
      <w:r>
        <w:rPr>
          <w:rFonts w:eastAsia="Times New Roman"/>
          <w:sz w:val="24"/>
          <w:szCs w:val="24"/>
        </w:rPr>
        <w:t xml:space="preserve">is being </w:t>
      </w:r>
      <w:r w:rsidR="0026579F">
        <w:rPr>
          <w:rFonts w:eastAsia="Times New Roman"/>
          <w:sz w:val="24"/>
          <w:szCs w:val="24"/>
        </w:rPr>
        <w:t>“</w:t>
      </w:r>
      <w:r>
        <w:rPr>
          <w:rFonts w:eastAsia="Times New Roman"/>
          <w:sz w:val="24"/>
          <w:szCs w:val="24"/>
        </w:rPr>
        <w:t>pointed</w:t>
      </w:r>
      <w:r w:rsidR="0026579F">
        <w:rPr>
          <w:rFonts w:eastAsia="Times New Roman"/>
          <w:sz w:val="24"/>
          <w:szCs w:val="24"/>
        </w:rPr>
        <w:t>” to determine difficulty/amount of effort to develop</w:t>
      </w:r>
      <w:r>
        <w:rPr>
          <w:rFonts w:eastAsia="Times New Roman"/>
          <w:sz w:val="24"/>
          <w:szCs w:val="24"/>
        </w:rPr>
        <w:t xml:space="preserve">. </w:t>
      </w:r>
      <w:r w:rsidR="0026579F">
        <w:rPr>
          <w:rFonts w:eastAsia="Times New Roman"/>
          <w:sz w:val="24"/>
          <w:szCs w:val="24"/>
        </w:rPr>
        <w:t xml:space="preserve">When items are pointed a list will be sent out for the community to vote on. </w:t>
      </w:r>
      <w:r>
        <w:rPr>
          <w:rFonts w:eastAsia="Times New Roman"/>
          <w:sz w:val="24"/>
          <w:szCs w:val="24"/>
        </w:rPr>
        <w:t>More information to come when voting is ready.</w:t>
      </w:r>
    </w:p>
    <w:p w14:paraId="4D0D57D9" w14:textId="5097080A" w:rsidR="00F93231" w:rsidRDefault="00F93231" w:rsidP="0026579F">
      <w:pPr>
        <w:pStyle w:val="NoSpacing"/>
        <w:numPr>
          <w:ilvl w:val="0"/>
          <w:numId w:val="26"/>
        </w:numPr>
        <w:rPr>
          <w:rFonts w:eastAsia="Times New Roman"/>
          <w:sz w:val="24"/>
          <w:szCs w:val="24"/>
        </w:rPr>
      </w:pPr>
      <w:r>
        <w:rPr>
          <w:rFonts w:eastAsia="Times New Roman"/>
          <w:sz w:val="24"/>
          <w:szCs w:val="24"/>
        </w:rPr>
        <w:t>SMS solutions being investigated.</w:t>
      </w:r>
      <w:r w:rsidR="0026579F">
        <w:rPr>
          <w:rFonts w:eastAsia="Times New Roman"/>
          <w:sz w:val="24"/>
          <w:szCs w:val="24"/>
        </w:rPr>
        <w:t xml:space="preserve"> Problems exist with T-Mobile and Sprint customers so we advise to NOT use text as the primary mode of communication with your patrons.</w:t>
      </w:r>
    </w:p>
    <w:p w14:paraId="537DE8CC" w14:textId="305A2525" w:rsidR="0026579F" w:rsidRPr="000E434B" w:rsidRDefault="0026579F" w:rsidP="0026579F">
      <w:pPr>
        <w:pStyle w:val="NoSpacing"/>
        <w:numPr>
          <w:ilvl w:val="0"/>
          <w:numId w:val="26"/>
        </w:numPr>
        <w:rPr>
          <w:rFonts w:eastAsia="Times New Roman"/>
          <w:sz w:val="24"/>
          <w:szCs w:val="24"/>
        </w:rPr>
      </w:pPr>
      <w:r>
        <w:rPr>
          <w:rFonts w:eastAsia="Times New Roman"/>
          <w:sz w:val="24"/>
          <w:szCs w:val="24"/>
        </w:rPr>
        <w:t>Nicole sent out the Welcome Back email earlier this week. Please take time to check the items listed there to make sure everything is working and we have the correct information for the website and listservs. Submit a ticket for any changes that are needed.</w:t>
      </w:r>
    </w:p>
    <w:p w14:paraId="6FED6202" w14:textId="77777777" w:rsidR="000E434B" w:rsidRDefault="000E434B" w:rsidP="009B1EAF">
      <w:pPr>
        <w:pStyle w:val="NoSpacing"/>
        <w:rPr>
          <w:b/>
          <w:bCs/>
          <w:sz w:val="24"/>
          <w:szCs w:val="24"/>
        </w:rPr>
      </w:pPr>
    </w:p>
    <w:p w14:paraId="47B887BE" w14:textId="3CC86C3E" w:rsidR="009B1EAF" w:rsidRPr="008A471B" w:rsidRDefault="009B1EAF" w:rsidP="009B1EAF">
      <w:pPr>
        <w:pStyle w:val="NoSpacing"/>
        <w:rPr>
          <w:b/>
          <w:bCs/>
          <w:sz w:val="24"/>
          <w:szCs w:val="24"/>
        </w:rPr>
      </w:pPr>
      <w:r w:rsidRPr="008A471B">
        <w:rPr>
          <w:b/>
          <w:bCs/>
          <w:sz w:val="24"/>
          <w:szCs w:val="24"/>
        </w:rPr>
        <w:t>Roundtable Open Forum:</w:t>
      </w:r>
    </w:p>
    <w:p w14:paraId="6145894F" w14:textId="4C7B3B1B" w:rsidR="009B1EAF" w:rsidRDefault="009B1EAF" w:rsidP="009B1EAF">
      <w:pPr>
        <w:pStyle w:val="NoSpacing"/>
        <w:numPr>
          <w:ilvl w:val="0"/>
          <w:numId w:val="21"/>
        </w:numPr>
      </w:pPr>
      <w:r w:rsidRPr="00A90FCC">
        <w:t>West Fargo Public</w:t>
      </w:r>
      <w:r>
        <w:t xml:space="preserve"> – </w:t>
      </w:r>
      <w:r w:rsidR="00DA2266">
        <w:t>End of Summer Bash last night. Retired reading bus and have a new library on wheels.</w:t>
      </w:r>
    </w:p>
    <w:p w14:paraId="503008B7" w14:textId="0836D860" w:rsidR="006C0869" w:rsidRDefault="006C0869" w:rsidP="009B1EAF">
      <w:pPr>
        <w:pStyle w:val="NoSpacing"/>
        <w:numPr>
          <w:ilvl w:val="0"/>
          <w:numId w:val="21"/>
        </w:numPr>
      </w:pPr>
      <w:r>
        <w:t xml:space="preserve">McKenzie Public Library </w:t>
      </w:r>
      <w:r w:rsidR="00DF26BE">
        <w:t>–</w:t>
      </w:r>
      <w:r>
        <w:t xml:space="preserve"> </w:t>
      </w:r>
      <w:r w:rsidR="00DA2266">
        <w:t>busy in the library. Wrapped up Summer Reading. Looking at new Bookmobile within next 18 months.</w:t>
      </w:r>
    </w:p>
    <w:p w14:paraId="604343DA" w14:textId="1942C1CE" w:rsidR="00DA2266" w:rsidRDefault="00DA2266" w:rsidP="009B1EAF">
      <w:pPr>
        <w:pStyle w:val="NoSpacing"/>
        <w:numPr>
          <w:ilvl w:val="0"/>
          <w:numId w:val="21"/>
        </w:numPr>
      </w:pPr>
      <w:r>
        <w:t>Grand Forks Public Library – Summer Reading Program wrapped up. Library-Con coming up August 24</w:t>
      </w:r>
      <w:r w:rsidRPr="00DA2266">
        <w:rPr>
          <w:vertAlign w:val="superscript"/>
        </w:rPr>
        <w:t>th</w:t>
      </w:r>
      <w:r>
        <w:t>. Tonya on vacation starting tomorrow and back on 23</w:t>
      </w:r>
      <w:r w:rsidRPr="00DA2266">
        <w:rPr>
          <w:vertAlign w:val="superscript"/>
        </w:rPr>
        <w:t>rd</w:t>
      </w:r>
      <w:r>
        <w:t>.</w:t>
      </w:r>
    </w:p>
    <w:p w14:paraId="03B0EF67" w14:textId="71D3E010" w:rsidR="003C0AFD" w:rsidRPr="005508DE" w:rsidRDefault="003833E5" w:rsidP="005508DE">
      <w:pPr>
        <w:pStyle w:val="NoSpacing"/>
        <w:numPr>
          <w:ilvl w:val="0"/>
          <w:numId w:val="18"/>
        </w:numPr>
        <w:rPr>
          <w:rFonts w:eastAsia="Times New Roman"/>
        </w:rPr>
      </w:pPr>
      <w:r w:rsidRPr="003833E5">
        <w:t>ODIN</w:t>
      </w:r>
      <w:r w:rsidR="00F90468">
        <w:rPr>
          <w:rFonts w:eastAsia="Times New Roman"/>
        </w:rPr>
        <w:t xml:space="preserve"> </w:t>
      </w:r>
      <w:r w:rsidR="003C0AFD">
        <w:rPr>
          <w:rFonts w:eastAsia="Times New Roman"/>
        </w:rPr>
        <w:t>–</w:t>
      </w:r>
      <w:r w:rsidR="000E434B">
        <w:rPr>
          <w:rFonts w:eastAsia="Times New Roman"/>
        </w:rPr>
        <w:t>Support Ticket Form chang</w:t>
      </w:r>
      <w:r w:rsidR="00197F62">
        <w:rPr>
          <w:rFonts w:eastAsia="Times New Roman"/>
        </w:rPr>
        <w:t>ed</w:t>
      </w:r>
      <w:r w:rsidR="000E434B">
        <w:rPr>
          <w:rFonts w:eastAsia="Times New Roman"/>
        </w:rPr>
        <w:t xml:space="preserve"> slightly at end of June (few adjustments to organization or category options)</w:t>
      </w:r>
    </w:p>
    <w:p w14:paraId="09E8A174" w14:textId="77777777" w:rsidR="009B1EAF" w:rsidRDefault="009B1EAF" w:rsidP="009B1EAF">
      <w:pPr>
        <w:pStyle w:val="NoSpacing"/>
      </w:pPr>
    </w:p>
    <w:p w14:paraId="2F127856" w14:textId="25F63C29" w:rsidR="00C96C84" w:rsidRPr="008A471B" w:rsidRDefault="00AD088F" w:rsidP="007D368D">
      <w:pPr>
        <w:pStyle w:val="NoSpacing"/>
        <w:rPr>
          <w:rFonts w:eastAsia="Times New Roman"/>
          <w:b/>
          <w:bCs/>
          <w:sz w:val="24"/>
          <w:szCs w:val="24"/>
        </w:rPr>
      </w:pPr>
      <w:r w:rsidRPr="008A471B">
        <w:rPr>
          <w:rFonts w:eastAsia="Times New Roman"/>
          <w:b/>
          <w:bCs/>
          <w:sz w:val="24"/>
          <w:szCs w:val="24"/>
        </w:rPr>
        <w:t>Questions/Comments/Feedback</w:t>
      </w:r>
    </w:p>
    <w:p w14:paraId="4502F645" w14:textId="179CD768" w:rsidR="00525345" w:rsidRPr="004726E9" w:rsidRDefault="003D5C7B" w:rsidP="00A537A8">
      <w:pPr>
        <w:pStyle w:val="NoSpacing"/>
        <w:numPr>
          <w:ilvl w:val="0"/>
          <w:numId w:val="5"/>
        </w:numPr>
        <w:rPr>
          <w:rFonts w:ascii="Calibri" w:eastAsia="Times New Roman" w:hAnsi="Calibri" w:cs="Calibri"/>
          <w:sz w:val="24"/>
          <w:szCs w:val="24"/>
        </w:rPr>
      </w:pPr>
      <w:r w:rsidRPr="00525345">
        <w:rPr>
          <w:rFonts w:eastAsia="Times New Roman"/>
          <w:sz w:val="24"/>
          <w:szCs w:val="24"/>
        </w:rPr>
        <w:t xml:space="preserve">*** </w:t>
      </w:r>
      <w:r w:rsidR="003C0AFD">
        <w:rPr>
          <w:rFonts w:eastAsia="Times New Roman"/>
          <w:sz w:val="24"/>
          <w:szCs w:val="24"/>
        </w:rPr>
        <w:t>SUMMER 2024</w:t>
      </w:r>
      <w:r w:rsidR="009370C0">
        <w:rPr>
          <w:rFonts w:eastAsia="Times New Roman"/>
          <w:sz w:val="24"/>
          <w:szCs w:val="24"/>
        </w:rPr>
        <w:t>?</w:t>
      </w:r>
      <w:r w:rsidRPr="00525345">
        <w:rPr>
          <w:rFonts w:eastAsia="Times New Roman"/>
          <w:sz w:val="24"/>
          <w:szCs w:val="24"/>
        </w:rPr>
        <w:t xml:space="preserve"> -- </w:t>
      </w:r>
      <w:r w:rsidR="001C260F" w:rsidRPr="00525345">
        <w:rPr>
          <w:rFonts w:eastAsia="Times New Roman"/>
          <w:sz w:val="24"/>
          <w:szCs w:val="24"/>
        </w:rPr>
        <w:t>Patron records with email notices in plain text may become an issue when switching to Vega</w:t>
      </w:r>
      <w:r w:rsidR="00F52ACC">
        <w:rPr>
          <w:rFonts w:eastAsia="Times New Roman"/>
          <w:sz w:val="24"/>
          <w:szCs w:val="24"/>
        </w:rPr>
        <w:t xml:space="preserve"> LX Starter</w:t>
      </w:r>
      <w:r w:rsidR="001C260F" w:rsidRPr="00525345">
        <w:rPr>
          <w:rFonts w:eastAsia="Times New Roman"/>
          <w:sz w:val="24"/>
          <w:szCs w:val="24"/>
        </w:rPr>
        <w:t xml:space="preserve"> – something to keep in mind when switching.</w:t>
      </w:r>
      <w:r w:rsidR="00F90468">
        <w:rPr>
          <w:rFonts w:eastAsia="Times New Roman"/>
          <w:sz w:val="24"/>
          <w:szCs w:val="24"/>
        </w:rPr>
        <w:t xml:space="preserve">  Update: Jason attends monthly meetings and apparently Vega for consortia is expected this summer.</w:t>
      </w:r>
      <w:r w:rsidRPr="00525345">
        <w:rPr>
          <w:rFonts w:eastAsia="Times New Roman"/>
          <w:sz w:val="24"/>
          <w:szCs w:val="24"/>
        </w:rPr>
        <w:t xml:space="preserve"> </w:t>
      </w:r>
      <w:r w:rsidR="00525345" w:rsidRPr="00525345">
        <w:rPr>
          <w:rFonts w:eastAsia="Times New Roman"/>
          <w:sz w:val="24"/>
          <w:szCs w:val="24"/>
        </w:rPr>
        <w:t xml:space="preserve"> </w:t>
      </w:r>
      <w:r w:rsidR="00124869">
        <w:rPr>
          <w:rFonts w:eastAsia="Times New Roman"/>
          <w:sz w:val="24"/>
          <w:szCs w:val="24"/>
        </w:rPr>
        <w:t>ODIN will Beta Tester!</w:t>
      </w:r>
    </w:p>
    <w:p w14:paraId="068D91EE" w14:textId="77777777" w:rsidR="003D4504" w:rsidRDefault="003D4504" w:rsidP="00420297">
      <w:pPr>
        <w:pStyle w:val="NoSpacing"/>
        <w:rPr>
          <w:rFonts w:eastAsia="Times New Roman"/>
          <w:sz w:val="24"/>
          <w:szCs w:val="24"/>
        </w:rPr>
      </w:pPr>
    </w:p>
    <w:p w14:paraId="43EE131E" w14:textId="0DFB6CDB" w:rsidR="00B60746" w:rsidRPr="00F22EDB" w:rsidRDefault="00F07107" w:rsidP="00420297">
      <w:pPr>
        <w:pStyle w:val="NoSpacing"/>
        <w:rPr>
          <w:sz w:val="24"/>
          <w:szCs w:val="24"/>
        </w:rPr>
      </w:pPr>
      <w:r w:rsidRPr="008A471B">
        <w:rPr>
          <w:b/>
          <w:bCs/>
          <w:sz w:val="24"/>
          <w:szCs w:val="24"/>
        </w:rPr>
        <w:t xml:space="preserve">Next meeting </w:t>
      </w:r>
      <w:r w:rsidR="005C6D79">
        <w:rPr>
          <w:b/>
          <w:bCs/>
          <w:sz w:val="24"/>
          <w:szCs w:val="24"/>
        </w:rPr>
        <w:t xml:space="preserve">September </w:t>
      </w:r>
      <w:r w:rsidR="00891434" w:rsidRPr="008A471B">
        <w:rPr>
          <w:b/>
          <w:bCs/>
          <w:sz w:val="24"/>
          <w:szCs w:val="24"/>
        </w:rPr>
        <w:t>1</w:t>
      </w:r>
      <w:r w:rsidR="005C6D79">
        <w:rPr>
          <w:b/>
          <w:bCs/>
          <w:sz w:val="24"/>
          <w:szCs w:val="24"/>
        </w:rPr>
        <w:t>1</w:t>
      </w:r>
      <w:r w:rsidR="00891434" w:rsidRPr="008A471B">
        <w:rPr>
          <w:b/>
          <w:bCs/>
          <w:sz w:val="24"/>
          <w:szCs w:val="24"/>
        </w:rPr>
        <w:t>th</w:t>
      </w:r>
      <w:bookmarkEnd w:id="1"/>
      <w:r w:rsidR="006A10EC" w:rsidRPr="008A471B">
        <w:rPr>
          <w:sz w:val="24"/>
          <w:szCs w:val="24"/>
        </w:rPr>
        <w:t xml:space="preserve"> </w:t>
      </w:r>
      <w:r w:rsidRPr="00F22EDB">
        <w:rPr>
          <w:sz w:val="24"/>
          <w:szCs w:val="24"/>
        </w:rPr>
        <w:t>– Second Wednesday of each month</w:t>
      </w:r>
      <w:r w:rsidR="004F4FF9">
        <w:rPr>
          <w:sz w:val="24"/>
          <w:szCs w:val="24"/>
        </w:rPr>
        <w:t xml:space="preserve"> </w:t>
      </w:r>
    </w:p>
    <w:sectPr w:rsidR="00B60746" w:rsidRPr="00F22EDB" w:rsidSect="00415B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D82"/>
    <w:multiLevelType w:val="hybridMultilevel"/>
    <w:tmpl w:val="266A3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31FA6"/>
    <w:multiLevelType w:val="hybridMultilevel"/>
    <w:tmpl w:val="90AA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B0E77"/>
    <w:multiLevelType w:val="hybridMultilevel"/>
    <w:tmpl w:val="C3A6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E6E95"/>
    <w:multiLevelType w:val="hybridMultilevel"/>
    <w:tmpl w:val="DFCC3458"/>
    <w:lvl w:ilvl="0" w:tplc="EFF63A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E4"/>
    <w:multiLevelType w:val="hybridMultilevel"/>
    <w:tmpl w:val="86A8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CA67EE"/>
    <w:multiLevelType w:val="hybridMultilevel"/>
    <w:tmpl w:val="B9CC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90BEC"/>
    <w:multiLevelType w:val="hybridMultilevel"/>
    <w:tmpl w:val="80B8865E"/>
    <w:lvl w:ilvl="0" w:tplc="D318D5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A6A49"/>
    <w:multiLevelType w:val="hybridMultilevel"/>
    <w:tmpl w:val="7CB6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64653"/>
    <w:multiLevelType w:val="hybridMultilevel"/>
    <w:tmpl w:val="0812FF12"/>
    <w:lvl w:ilvl="0" w:tplc="FC24A7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41942"/>
    <w:multiLevelType w:val="hybridMultilevel"/>
    <w:tmpl w:val="43F219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2C51745"/>
    <w:multiLevelType w:val="hybridMultilevel"/>
    <w:tmpl w:val="D19AC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22DA4"/>
    <w:multiLevelType w:val="hybridMultilevel"/>
    <w:tmpl w:val="55B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E36BC"/>
    <w:multiLevelType w:val="hybridMultilevel"/>
    <w:tmpl w:val="0DAA930C"/>
    <w:lvl w:ilvl="0" w:tplc="A18629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9545B"/>
    <w:multiLevelType w:val="hybridMultilevel"/>
    <w:tmpl w:val="CA92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032C6"/>
    <w:multiLevelType w:val="hybridMultilevel"/>
    <w:tmpl w:val="FEEEB6DC"/>
    <w:lvl w:ilvl="0" w:tplc="0382EF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E3F02"/>
    <w:multiLevelType w:val="hybridMultilevel"/>
    <w:tmpl w:val="CD7A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7555B"/>
    <w:multiLevelType w:val="hybridMultilevel"/>
    <w:tmpl w:val="1B94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A1B08"/>
    <w:multiLevelType w:val="hybridMultilevel"/>
    <w:tmpl w:val="B542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B524C"/>
    <w:multiLevelType w:val="hybridMultilevel"/>
    <w:tmpl w:val="450A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F1DD3"/>
    <w:multiLevelType w:val="hybridMultilevel"/>
    <w:tmpl w:val="64E4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C1CDD"/>
    <w:multiLevelType w:val="hybridMultilevel"/>
    <w:tmpl w:val="F1F606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B73DE2"/>
    <w:multiLevelType w:val="hybridMultilevel"/>
    <w:tmpl w:val="7F24F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003B9"/>
    <w:multiLevelType w:val="hybridMultilevel"/>
    <w:tmpl w:val="F7BA1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9227CD"/>
    <w:multiLevelType w:val="hybridMultilevel"/>
    <w:tmpl w:val="25EE7FCE"/>
    <w:lvl w:ilvl="0" w:tplc="2FC4D2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C1426"/>
    <w:multiLevelType w:val="hybridMultilevel"/>
    <w:tmpl w:val="345E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72879">
    <w:abstractNumId w:val="15"/>
  </w:num>
  <w:num w:numId="2" w16cid:durableId="1158225889">
    <w:abstractNumId w:val="11"/>
  </w:num>
  <w:num w:numId="3" w16cid:durableId="798571595">
    <w:abstractNumId w:val="8"/>
  </w:num>
  <w:num w:numId="4" w16cid:durableId="896162484">
    <w:abstractNumId w:val="23"/>
  </w:num>
  <w:num w:numId="5" w16cid:durableId="1410613558">
    <w:abstractNumId w:val="2"/>
  </w:num>
  <w:num w:numId="6" w16cid:durableId="1435053850">
    <w:abstractNumId w:val="9"/>
  </w:num>
  <w:num w:numId="7" w16cid:durableId="392394911">
    <w:abstractNumId w:val="12"/>
  </w:num>
  <w:num w:numId="8" w16cid:durableId="1139495525">
    <w:abstractNumId w:val="4"/>
  </w:num>
  <w:num w:numId="9" w16cid:durableId="1748378751">
    <w:abstractNumId w:val="21"/>
  </w:num>
  <w:num w:numId="10" w16cid:durableId="1766917690">
    <w:abstractNumId w:val="0"/>
  </w:num>
  <w:num w:numId="11" w16cid:durableId="1857888167">
    <w:abstractNumId w:val="5"/>
  </w:num>
  <w:num w:numId="12" w16cid:durableId="875778229">
    <w:abstractNumId w:val="1"/>
  </w:num>
  <w:num w:numId="13" w16cid:durableId="456485432">
    <w:abstractNumId w:val="16"/>
  </w:num>
  <w:num w:numId="14" w16cid:durableId="1765419363">
    <w:abstractNumId w:val="3"/>
  </w:num>
  <w:num w:numId="15" w16cid:durableId="1707680539">
    <w:abstractNumId w:val="9"/>
  </w:num>
  <w:num w:numId="16" w16cid:durableId="69160111">
    <w:abstractNumId w:val="10"/>
  </w:num>
  <w:num w:numId="17" w16cid:durableId="1379552184">
    <w:abstractNumId w:val="19"/>
  </w:num>
  <w:num w:numId="18" w16cid:durableId="354160074">
    <w:abstractNumId w:val="13"/>
  </w:num>
  <w:num w:numId="19" w16cid:durableId="1981417788">
    <w:abstractNumId w:val="17"/>
  </w:num>
  <w:num w:numId="20" w16cid:durableId="1371149124">
    <w:abstractNumId w:val="18"/>
  </w:num>
  <w:num w:numId="21" w16cid:durableId="1738437409">
    <w:abstractNumId w:val="7"/>
  </w:num>
  <w:num w:numId="22" w16cid:durableId="1191530767">
    <w:abstractNumId w:val="6"/>
  </w:num>
  <w:num w:numId="23" w16cid:durableId="1182621211">
    <w:abstractNumId w:val="24"/>
  </w:num>
  <w:num w:numId="24" w16cid:durableId="1647010338">
    <w:abstractNumId w:val="22"/>
  </w:num>
  <w:num w:numId="25" w16cid:durableId="724642788">
    <w:abstractNumId w:val="14"/>
  </w:num>
  <w:num w:numId="26" w16cid:durableId="1030382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07"/>
    <w:rsid w:val="00006326"/>
    <w:rsid w:val="000153B3"/>
    <w:rsid w:val="000303AB"/>
    <w:rsid w:val="00031942"/>
    <w:rsid w:val="00034E74"/>
    <w:rsid w:val="000416D6"/>
    <w:rsid w:val="000454CF"/>
    <w:rsid w:val="00051E60"/>
    <w:rsid w:val="00056A50"/>
    <w:rsid w:val="00061887"/>
    <w:rsid w:val="00062255"/>
    <w:rsid w:val="00072DA5"/>
    <w:rsid w:val="00075C55"/>
    <w:rsid w:val="00077087"/>
    <w:rsid w:val="000804F1"/>
    <w:rsid w:val="0008217C"/>
    <w:rsid w:val="00083343"/>
    <w:rsid w:val="0008600A"/>
    <w:rsid w:val="000A4C1F"/>
    <w:rsid w:val="000A7328"/>
    <w:rsid w:val="000A775A"/>
    <w:rsid w:val="000B3C7A"/>
    <w:rsid w:val="000B6597"/>
    <w:rsid w:val="000D568B"/>
    <w:rsid w:val="000D6ECB"/>
    <w:rsid w:val="000E3591"/>
    <w:rsid w:val="000E434B"/>
    <w:rsid w:val="000F5241"/>
    <w:rsid w:val="00105EA8"/>
    <w:rsid w:val="00112EDC"/>
    <w:rsid w:val="00113A1C"/>
    <w:rsid w:val="00121B6A"/>
    <w:rsid w:val="00124869"/>
    <w:rsid w:val="00151C33"/>
    <w:rsid w:val="001540B0"/>
    <w:rsid w:val="00156ECE"/>
    <w:rsid w:val="00176A97"/>
    <w:rsid w:val="00181F66"/>
    <w:rsid w:val="001942B8"/>
    <w:rsid w:val="001978F5"/>
    <w:rsid w:val="00197F62"/>
    <w:rsid w:val="001A202E"/>
    <w:rsid w:val="001A28AF"/>
    <w:rsid w:val="001A300E"/>
    <w:rsid w:val="001B47F5"/>
    <w:rsid w:val="001C260F"/>
    <w:rsid w:val="001E6BA3"/>
    <w:rsid w:val="001E7200"/>
    <w:rsid w:val="001F0DB2"/>
    <w:rsid w:val="001F4202"/>
    <w:rsid w:val="002002F9"/>
    <w:rsid w:val="00224B89"/>
    <w:rsid w:val="00226BB9"/>
    <w:rsid w:val="00243A0E"/>
    <w:rsid w:val="00243C2F"/>
    <w:rsid w:val="00245954"/>
    <w:rsid w:val="00255B7F"/>
    <w:rsid w:val="0026579F"/>
    <w:rsid w:val="00272D22"/>
    <w:rsid w:val="00277B7F"/>
    <w:rsid w:val="0029475D"/>
    <w:rsid w:val="002B01EE"/>
    <w:rsid w:val="002B4A51"/>
    <w:rsid w:val="002C1A3C"/>
    <w:rsid w:val="002C1F4A"/>
    <w:rsid w:val="002C76BA"/>
    <w:rsid w:val="002D0490"/>
    <w:rsid w:val="002D63D3"/>
    <w:rsid w:val="002E2C70"/>
    <w:rsid w:val="002E7ADC"/>
    <w:rsid w:val="002F3414"/>
    <w:rsid w:val="00300B30"/>
    <w:rsid w:val="00344883"/>
    <w:rsid w:val="0035375E"/>
    <w:rsid w:val="00361AC4"/>
    <w:rsid w:val="00365F33"/>
    <w:rsid w:val="00371FD5"/>
    <w:rsid w:val="003833E5"/>
    <w:rsid w:val="003A44C2"/>
    <w:rsid w:val="003A5A90"/>
    <w:rsid w:val="003C0AFD"/>
    <w:rsid w:val="003C17B8"/>
    <w:rsid w:val="003C4D55"/>
    <w:rsid w:val="003D4504"/>
    <w:rsid w:val="003D5C7B"/>
    <w:rsid w:val="003E07DC"/>
    <w:rsid w:val="003E50D3"/>
    <w:rsid w:val="00400C95"/>
    <w:rsid w:val="00402E85"/>
    <w:rsid w:val="00404BF6"/>
    <w:rsid w:val="00415BFB"/>
    <w:rsid w:val="00420297"/>
    <w:rsid w:val="0043095D"/>
    <w:rsid w:val="0043628F"/>
    <w:rsid w:val="00442275"/>
    <w:rsid w:val="00442F75"/>
    <w:rsid w:val="00453664"/>
    <w:rsid w:val="0046072C"/>
    <w:rsid w:val="004726E9"/>
    <w:rsid w:val="00473744"/>
    <w:rsid w:val="0048524F"/>
    <w:rsid w:val="0049385C"/>
    <w:rsid w:val="004939BB"/>
    <w:rsid w:val="004A15EC"/>
    <w:rsid w:val="004B01E4"/>
    <w:rsid w:val="004B2D46"/>
    <w:rsid w:val="004E2B44"/>
    <w:rsid w:val="004E60A5"/>
    <w:rsid w:val="004F4FF9"/>
    <w:rsid w:val="00500293"/>
    <w:rsid w:val="00525345"/>
    <w:rsid w:val="00544534"/>
    <w:rsid w:val="00547FA3"/>
    <w:rsid w:val="005508DE"/>
    <w:rsid w:val="00553542"/>
    <w:rsid w:val="00565C6D"/>
    <w:rsid w:val="00580FF0"/>
    <w:rsid w:val="00582579"/>
    <w:rsid w:val="00587588"/>
    <w:rsid w:val="005B5F4D"/>
    <w:rsid w:val="005C16D7"/>
    <w:rsid w:val="005C249D"/>
    <w:rsid w:val="005C6D79"/>
    <w:rsid w:val="00606FE8"/>
    <w:rsid w:val="006201EA"/>
    <w:rsid w:val="0063089C"/>
    <w:rsid w:val="00636D04"/>
    <w:rsid w:val="006469A6"/>
    <w:rsid w:val="00667857"/>
    <w:rsid w:val="00680E42"/>
    <w:rsid w:val="00683DC9"/>
    <w:rsid w:val="0068431C"/>
    <w:rsid w:val="006932EE"/>
    <w:rsid w:val="006A0EE9"/>
    <w:rsid w:val="006A10EC"/>
    <w:rsid w:val="006C0869"/>
    <w:rsid w:val="006D0E5A"/>
    <w:rsid w:val="006D2D05"/>
    <w:rsid w:val="006D4945"/>
    <w:rsid w:val="006E2301"/>
    <w:rsid w:val="006E31CD"/>
    <w:rsid w:val="006E357B"/>
    <w:rsid w:val="006F5055"/>
    <w:rsid w:val="006F6750"/>
    <w:rsid w:val="007116E6"/>
    <w:rsid w:val="00712429"/>
    <w:rsid w:val="0071623D"/>
    <w:rsid w:val="007404F9"/>
    <w:rsid w:val="00753586"/>
    <w:rsid w:val="00753663"/>
    <w:rsid w:val="007562ED"/>
    <w:rsid w:val="00770387"/>
    <w:rsid w:val="00775A77"/>
    <w:rsid w:val="007A30E4"/>
    <w:rsid w:val="007A3926"/>
    <w:rsid w:val="007B2246"/>
    <w:rsid w:val="007B3203"/>
    <w:rsid w:val="007B4CA0"/>
    <w:rsid w:val="007B533A"/>
    <w:rsid w:val="007C1D8A"/>
    <w:rsid w:val="007D368D"/>
    <w:rsid w:val="007E3942"/>
    <w:rsid w:val="007E592B"/>
    <w:rsid w:val="007E7A45"/>
    <w:rsid w:val="007F07DF"/>
    <w:rsid w:val="00810297"/>
    <w:rsid w:val="00817E20"/>
    <w:rsid w:val="008209B2"/>
    <w:rsid w:val="00834A31"/>
    <w:rsid w:val="0083734B"/>
    <w:rsid w:val="00841D17"/>
    <w:rsid w:val="008457CD"/>
    <w:rsid w:val="008622F4"/>
    <w:rsid w:val="00881FD8"/>
    <w:rsid w:val="00886430"/>
    <w:rsid w:val="008875CB"/>
    <w:rsid w:val="00891085"/>
    <w:rsid w:val="00891434"/>
    <w:rsid w:val="008971D6"/>
    <w:rsid w:val="008A11FD"/>
    <w:rsid w:val="008A471B"/>
    <w:rsid w:val="008A78C0"/>
    <w:rsid w:val="008C7E6A"/>
    <w:rsid w:val="008D1A84"/>
    <w:rsid w:val="008D2EBA"/>
    <w:rsid w:val="008E7C8D"/>
    <w:rsid w:val="00901742"/>
    <w:rsid w:val="009079A8"/>
    <w:rsid w:val="00923D5A"/>
    <w:rsid w:val="00935C99"/>
    <w:rsid w:val="009370C0"/>
    <w:rsid w:val="00973120"/>
    <w:rsid w:val="00973786"/>
    <w:rsid w:val="00981973"/>
    <w:rsid w:val="009853B7"/>
    <w:rsid w:val="0099176F"/>
    <w:rsid w:val="00991EB1"/>
    <w:rsid w:val="009A17F6"/>
    <w:rsid w:val="009A1D27"/>
    <w:rsid w:val="009B1EAF"/>
    <w:rsid w:val="009C00A9"/>
    <w:rsid w:val="009C10ED"/>
    <w:rsid w:val="009E5DB0"/>
    <w:rsid w:val="009F5D16"/>
    <w:rsid w:val="00A02019"/>
    <w:rsid w:val="00A048F4"/>
    <w:rsid w:val="00A068BF"/>
    <w:rsid w:val="00A1008A"/>
    <w:rsid w:val="00A112B4"/>
    <w:rsid w:val="00A17BB0"/>
    <w:rsid w:val="00A273F7"/>
    <w:rsid w:val="00A324B4"/>
    <w:rsid w:val="00A34D41"/>
    <w:rsid w:val="00A3697F"/>
    <w:rsid w:val="00A41E99"/>
    <w:rsid w:val="00A4296A"/>
    <w:rsid w:val="00A43699"/>
    <w:rsid w:val="00A537A8"/>
    <w:rsid w:val="00A65CE6"/>
    <w:rsid w:val="00A67FAF"/>
    <w:rsid w:val="00A80146"/>
    <w:rsid w:val="00A80522"/>
    <w:rsid w:val="00A83581"/>
    <w:rsid w:val="00A871A5"/>
    <w:rsid w:val="00A90FCC"/>
    <w:rsid w:val="00A944C8"/>
    <w:rsid w:val="00AA0920"/>
    <w:rsid w:val="00AA47FC"/>
    <w:rsid w:val="00AA6549"/>
    <w:rsid w:val="00AC0E2C"/>
    <w:rsid w:val="00AD088F"/>
    <w:rsid w:val="00AD6D16"/>
    <w:rsid w:val="00AD78ED"/>
    <w:rsid w:val="00AE048F"/>
    <w:rsid w:val="00AE16F9"/>
    <w:rsid w:val="00AE3E0D"/>
    <w:rsid w:val="00AE4409"/>
    <w:rsid w:val="00B03E27"/>
    <w:rsid w:val="00B04AA8"/>
    <w:rsid w:val="00B12464"/>
    <w:rsid w:val="00B22AD4"/>
    <w:rsid w:val="00B22F42"/>
    <w:rsid w:val="00B2528E"/>
    <w:rsid w:val="00B27BEF"/>
    <w:rsid w:val="00B36F63"/>
    <w:rsid w:val="00B44394"/>
    <w:rsid w:val="00B44830"/>
    <w:rsid w:val="00B4500D"/>
    <w:rsid w:val="00B47F17"/>
    <w:rsid w:val="00B51D02"/>
    <w:rsid w:val="00B60746"/>
    <w:rsid w:val="00B76459"/>
    <w:rsid w:val="00B766BE"/>
    <w:rsid w:val="00BA5DEE"/>
    <w:rsid w:val="00BD0721"/>
    <w:rsid w:val="00BE666E"/>
    <w:rsid w:val="00BF5C9B"/>
    <w:rsid w:val="00C200D9"/>
    <w:rsid w:val="00C26035"/>
    <w:rsid w:val="00C61B80"/>
    <w:rsid w:val="00C676D9"/>
    <w:rsid w:val="00C73AE4"/>
    <w:rsid w:val="00C7487E"/>
    <w:rsid w:val="00C8784C"/>
    <w:rsid w:val="00C94AC8"/>
    <w:rsid w:val="00C96C84"/>
    <w:rsid w:val="00CA3B8B"/>
    <w:rsid w:val="00CB06C8"/>
    <w:rsid w:val="00CC0E4F"/>
    <w:rsid w:val="00CC56D0"/>
    <w:rsid w:val="00D05CBB"/>
    <w:rsid w:val="00D1014C"/>
    <w:rsid w:val="00D25596"/>
    <w:rsid w:val="00D336A1"/>
    <w:rsid w:val="00D34792"/>
    <w:rsid w:val="00D51ACC"/>
    <w:rsid w:val="00D53328"/>
    <w:rsid w:val="00D60D36"/>
    <w:rsid w:val="00D62528"/>
    <w:rsid w:val="00D73AB9"/>
    <w:rsid w:val="00D75753"/>
    <w:rsid w:val="00D759D1"/>
    <w:rsid w:val="00D76373"/>
    <w:rsid w:val="00D80B93"/>
    <w:rsid w:val="00D83E90"/>
    <w:rsid w:val="00D93818"/>
    <w:rsid w:val="00DA2266"/>
    <w:rsid w:val="00DC0028"/>
    <w:rsid w:val="00DE1EAC"/>
    <w:rsid w:val="00DE3832"/>
    <w:rsid w:val="00DE684E"/>
    <w:rsid w:val="00DE7E72"/>
    <w:rsid w:val="00DF26BE"/>
    <w:rsid w:val="00E00ABA"/>
    <w:rsid w:val="00E02568"/>
    <w:rsid w:val="00E03523"/>
    <w:rsid w:val="00E13E6B"/>
    <w:rsid w:val="00E15B59"/>
    <w:rsid w:val="00E17B70"/>
    <w:rsid w:val="00E45653"/>
    <w:rsid w:val="00E5799E"/>
    <w:rsid w:val="00E74838"/>
    <w:rsid w:val="00E84C4C"/>
    <w:rsid w:val="00E86CE1"/>
    <w:rsid w:val="00E93212"/>
    <w:rsid w:val="00E94617"/>
    <w:rsid w:val="00E96235"/>
    <w:rsid w:val="00E968AA"/>
    <w:rsid w:val="00EA030C"/>
    <w:rsid w:val="00EA3E28"/>
    <w:rsid w:val="00EB4701"/>
    <w:rsid w:val="00EB4EB8"/>
    <w:rsid w:val="00EC7394"/>
    <w:rsid w:val="00ED0029"/>
    <w:rsid w:val="00EF3ED1"/>
    <w:rsid w:val="00EF7556"/>
    <w:rsid w:val="00F011D7"/>
    <w:rsid w:val="00F030EE"/>
    <w:rsid w:val="00F07107"/>
    <w:rsid w:val="00F07BC8"/>
    <w:rsid w:val="00F11621"/>
    <w:rsid w:val="00F22EDB"/>
    <w:rsid w:val="00F42D55"/>
    <w:rsid w:val="00F50FAD"/>
    <w:rsid w:val="00F52ACC"/>
    <w:rsid w:val="00F90468"/>
    <w:rsid w:val="00F93231"/>
    <w:rsid w:val="00FA30E3"/>
    <w:rsid w:val="00FB396F"/>
    <w:rsid w:val="00FB4B6E"/>
    <w:rsid w:val="00FC0F38"/>
    <w:rsid w:val="00FD66DE"/>
    <w:rsid w:val="00FD74EC"/>
    <w:rsid w:val="00FF227F"/>
    <w:rsid w:val="00FF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C7F5"/>
  <w15:chartTrackingRefBased/>
  <w15:docId w15:val="{B74A6D95-CD11-4CF9-AF77-AF1C2C6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07"/>
    <w:pPr>
      <w:ind w:left="720"/>
      <w:contextualSpacing/>
    </w:pPr>
  </w:style>
  <w:style w:type="paragraph" w:styleId="NoSpacing">
    <w:name w:val="No Spacing"/>
    <w:uiPriority w:val="1"/>
    <w:qFormat/>
    <w:rsid w:val="00420297"/>
    <w:pPr>
      <w:spacing w:after="0" w:line="240" w:lineRule="auto"/>
    </w:pPr>
  </w:style>
  <w:style w:type="character" w:styleId="Hyperlink">
    <w:name w:val="Hyperlink"/>
    <w:basedOn w:val="DefaultParagraphFont"/>
    <w:uiPriority w:val="99"/>
    <w:unhideWhenUsed/>
    <w:rsid w:val="00113A1C"/>
    <w:rPr>
      <w:color w:val="0563C1" w:themeColor="hyperlink"/>
      <w:u w:val="single"/>
    </w:rPr>
  </w:style>
  <w:style w:type="character" w:styleId="UnresolvedMention">
    <w:name w:val="Unresolved Mention"/>
    <w:basedOn w:val="DefaultParagraphFont"/>
    <w:uiPriority w:val="99"/>
    <w:semiHidden/>
    <w:unhideWhenUsed/>
    <w:rsid w:val="00113A1C"/>
    <w:rPr>
      <w:color w:val="605E5C"/>
      <w:shd w:val="clear" w:color="auto" w:fill="E1DFDD"/>
    </w:rPr>
  </w:style>
  <w:style w:type="character" w:styleId="FollowedHyperlink">
    <w:name w:val="FollowedHyperlink"/>
    <w:basedOn w:val="DefaultParagraphFont"/>
    <w:uiPriority w:val="99"/>
    <w:semiHidden/>
    <w:unhideWhenUsed/>
    <w:rsid w:val="003E07DC"/>
    <w:rPr>
      <w:color w:val="954F72" w:themeColor="followedHyperlink"/>
      <w:u w:val="single"/>
    </w:rPr>
  </w:style>
  <w:style w:type="character" w:customStyle="1" w:styleId="apple-converted-space">
    <w:name w:val="apple-converted-space"/>
    <w:basedOn w:val="DefaultParagraphFont"/>
    <w:rsid w:val="00B03E27"/>
  </w:style>
  <w:style w:type="paragraph" w:styleId="NormalWeb">
    <w:name w:val="Normal (Web)"/>
    <w:basedOn w:val="Normal"/>
    <w:uiPriority w:val="99"/>
    <w:unhideWhenUsed/>
    <w:rsid w:val="00121B6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21B6A"/>
    <w:rPr>
      <w:b/>
      <w:bCs/>
    </w:rPr>
  </w:style>
  <w:style w:type="character" w:customStyle="1" w:styleId="ui-provider">
    <w:name w:val="ui-provider"/>
    <w:basedOn w:val="DefaultParagraphFont"/>
    <w:rsid w:val="00AC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7755">
      <w:bodyDiv w:val="1"/>
      <w:marLeft w:val="0"/>
      <w:marRight w:val="0"/>
      <w:marTop w:val="0"/>
      <w:marBottom w:val="0"/>
      <w:divBdr>
        <w:top w:val="none" w:sz="0" w:space="0" w:color="auto"/>
        <w:left w:val="none" w:sz="0" w:space="0" w:color="auto"/>
        <w:bottom w:val="none" w:sz="0" w:space="0" w:color="auto"/>
        <w:right w:val="none" w:sz="0" w:space="0" w:color="auto"/>
      </w:divBdr>
    </w:div>
    <w:div w:id="689725436">
      <w:bodyDiv w:val="1"/>
      <w:marLeft w:val="0"/>
      <w:marRight w:val="0"/>
      <w:marTop w:val="0"/>
      <w:marBottom w:val="0"/>
      <w:divBdr>
        <w:top w:val="none" w:sz="0" w:space="0" w:color="auto"/>
        <w:left w:val="none" w:sz="0" w:space="0" w:color="auto"/>
        <w:bottom w:val="none" w:sz="0" w:space="0" w:color="auto"/>
        <w:right w:val="none" w:sz="0" w:space="0" w:color="auto"/>
      </w:divBdr>
    </w:div>
    <w:div w:id="897788979">
      <w:bodyDiv w:val="1"/>
      <w:marLeft w:val="0"/>
      <w:marRight w:val="0"/>
      <w:marTop w:val="0"/>
      <w:marBottom w:val="0"/>
      <w:divBdr>
        <w:top w:val="none" w:sz="0" w:space="0" w:color="auto"/>
        <w:left w:val="none" w:sz="0" w:space="0" w:color="auto"/>
        <w:bottom w:val="none" w:sz="0" w:space="0" w:color="auto"/>
        <w:right w:val="none" w:sz="0" w:space="0" w:color="auto"/>
      </w:divBdr>
    </w:div>
    <w:div w:id="1039010421">
      <w:bodyDiv w:val="1"/>
      <w:marLeft w:val="0"/>
      <w:marRight w:val="0"/>
      <w:marTop w:val="0"/>
      <w:marBottom w:val="0"/>
      <w:divBdr>
        <w:top w:val="none" w:sz="0" w:space="0" w:color="auto"/>
        <w:left w:val="none" w:sz="0" w:space="0" w:color="auto"/>
        <w:bottom w:val="none" w:sz="0" w:space="0" w:color="auto"/>
        <w:right w:val="none" w:sz="0" w:space="0" w:color="auto"/>
      </w:divBdr>
      <w:divsChild>
        <w:div w:id="831213093">
          <w:marLeft w:val="0"/>
          <w:marRight w:val="0"/>
          <w:marTop w:val="0"/>
          <w:marBottom w:val="0"/>
          <w:divBdr>
            <w:top w:val="none" w:sz="0" w:space="0" w:color="auto"/>
            <w:left w:val="none" w:sz="0" w:space="0" w:color="auto"/>
            <w:bottom w:val="none" w:sz="0" w:space="0" w:color="auto"/>
            <w:right w:val="none" w:sz="0" w:space="0" w:color="auto"/>
          </w:divBdr>
        </w:div>
      </w:divsChild>
    </w:div>
    <w:div w:id="1206019293">
      <w:bodyDiv w:val="1"/>
      <w:marLeft w:val="0"/>
      <w:marRight w:val="0"/>
      <w:marTop w:val="0"/>
      <w:marBottom w:val="0"/>
      <w:divBdr>
        <w:top w:val="none" w:sz="0" w:space="0" w:color="auto"/>
        <w:left w:val="none" w:sz="0" w:space="0" w:color="auto"/>
        <w:bottom w:val="none" w:sz="0" w:space="0" w:color="auto"/>
        <w:right w:val="none" w:sz="0" w:space="0" w:color="auto"/>
      </w:divBdr>
    </w:div>
    <w:div w:id="16884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deas.iii.com/forums/951742-ils-polaris/suggestions/48645590-navigate-neighboring-results-without-returning-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deas.iii.com/forums/951742-ils-polaris/suggestions/48595604-pac-header-ur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A598A-DB92-4442-BA3E-4BB97F35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Lynn Wolf</cp:lastModifiedBy>
  <cp:revision>8</cp:revision>
  <dcterms:created xsi:type="dcterms:W3CDTF">2024-07-19T15:12:00Z</dcterms:created>
  <dcterms:modified xsi:type="dcterms:W3CDTF">2024-08-14T15:30:00Z</dcterms:modified>
</cp:coreProperties>
</file>