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744D" w14:textId="1201D6FF" w:rsidR="000C78E2" w:rsidRPr="00CF38C9" w:rsidRDefault="000C78E2" w:rsidP="000C78E2">
      <w:pPr>
        <w:rPr>
          <w:rFonts w:eastAsia="Times New Roman" w:cs="Times New Roman"/>
          <w:b/>
          <w:bCs/>
          <w:sz w:val="24"/>
          <w:szCs w:val="24"/>
        </w:rPr>
      </w:pPr>
      <w:r w:rsidRPr="00CF38C9">
        <w:rPr>
          <w:rFonts w:eastAsia="Times New Roman" w:cs="Times New Roman"/>
          <w:b/>
          <w:bCs/>
          <w:sz w:val="24"/>
          <w:szCs w:val="24"/>
        </w:rPr>
        <w:t>Ex Libris Solution for NERS 8734</w:t>
      </w:r>
    </w:p>
    <w:p w14:paraId="49B9FE92" w14:textId="77777777" w:rsidR="00ED2997" w:rsidRPr="00CF38C9" w:rsidRDefault="00ED2997" w:rsidP="000C78E2">
      <w:pPr>
        <w:rPr>
          <w:rFonts w:eastAsia="Times New Roman" w:cs="Times New Roman"/>
          <w:sz w:val="24"/>
          <w:szCs w:val="24"/>
        </w:rPr>
      </w:pPr>
    </w:p>
    <w:p w14:paraId="351CC24D" w14:textId="2CDD07BB" w:rsidR="000C78E2" w:rsidRPr="00CF38C9" w:rsidRDefault="000C78E2" w:rsidP="000C78E2">
      <w:pPr>
        <w:rPr>
          <w:rFonts w:eastAsia="Times New Roman" w:cs="Times New Roman"/>
          <w:i/>
          <w:iCs/>
          <w:sz w:val="24"/>
          <w:szCs w:val="24"/>
        </w:rPr>
      </w:pPr>
      <w:r w:rsidRPr="00CF38C9">
        <w:rPr>
          <w:rFonts w:eastAsia="Times New Roman" w:cs="Times New Roman"/>
          <w:i/>
          <w:iCs/>
          <w:sz w:val="24"/>
          <w:szCs w:val="24"/>
        </w:rPr>
        <w:t>(click links to see images)</w:t>
      </w:r>
    </w:p>
    <w:p w14:paraId="26C0FE7C" w14:textId="77777777" w:rsidR="000C78E2" w:rsidRPr="00CF38C9" w:rsidRDefault="000C78E2" w:rsidP="000C78E2">
      <w:pPr>
        <w:rPr>
          <w:rFonts w:eastAsia="Times New Roman" w:cs="Times New Roman"/>
          <w:sz w:val="24"/>
          <w:szCs w:val="24"/>
        </w:rPr>
      </w:pPr>
    </w:p>
    <w:p w14:paraId="194D70FE" w14:textId="7950EF04" w:rsidR="000C78E2" w:rsidRPr="00CF38C9" w:rsidRDefault="000C78E2" w:rsidP="000C78E2">
      <w:pPr>
        <w:rPr>
          <w:rFonts w:eastAsia="Times New Roman" w:cs="Times New Roman"/>
          <w:sz w:val="24"/>
          <w:szCs w:val="24"/>
        </w:rPr>
      </w:pPr>
      <w:r w:rsidRPr="00CF38C9">
        <w:rPr>
          <w:rFonts w:eastAsia="Times New Roman" w:cs="Times New Roman"/>
          <w:sz w:val="24"/>
          <w:szCs w:val="24"/>
        </w:rPr>
        <w:t xml:space="preserve">We will add the following input parameters to the Bulk Fine </w:t>
      </w:r>
      <w:proofErr w:type="gramStart"/>
      <w:r w:rsidRPr="00CF38C9">
        <w:rPr>
          <w:rFonts w:eastAsia="Times New Roman" w:cs="Times New Roman"/>
          <w:sz w:val="24"/>
          <w:szCs w:val="24"/>
        </w:rPr>
        <w:t>Waiving  utility</w:t>
      </w:r>
      <w:proofErr w:type="gramEnd"/>
      <w:r w:rsidRPr="00CF38C9">
        <w:rPr>
          <w:rFonts w:eastAsia="Times New Roman" w:cs="Times New Roman"/>
          <w:sz w:val="24"/>
          <w:szCs w:val="24"/>
        </w:rPr>
        <w:t xml:space="preserve"> - </w:t>
      </w:r>
    </w:p>
    <w:p w14:paraId="32FF8281" w14:textId="4712FD31" w:rsidR="00ED2997" w:rsidRPr="00CF38C9" w:rsidRDefault="000C78E2" w:rsidP="00ED2997">
      <w:pPr>
        <w:numPr>
          <w:ilvl w:val="0"/>
          <w:numId w:val="1"/>
        </w:numPr>
        <w:spacing w:before="100" w:beforeAutospacing="1" w:after="100" w:afterAutospacing="1"/>
        <w:rPr>
          <w:rFonts w:eastAsia="Times New Roman" w:cs="Times New Roman"/>
          <w:sz w:val="24"/>
          <w:szCs w:val="24"/>
        </w:rPr>
      </w:pPr>
      <w:r w:rsidRPr="00CF38C9">
        <w:rPr>
          <w:rFonts w:eastAsia="Times New Roman" w:cs="Times New Roman"/>
          <w:sz w:val="24"/>
          <w:szCs w:val="24"/>
        </w:rPr>
        <w:t xml:space="preserve">Date range (optional)- only fines for which the creation date is within the range of this parameter will be considered for </w:t>
      </w:r>
      <w:proofErr w:type="gramStart"/>
      <w:r w:rsidRPr="00CF38C9">
        <w:rPr>
          <w:rFonts w:eastAsia="Times New Roman" w:cs="Times New Roman"/>
          <w:sz w:val="24"/>
          <w:szCs w:val="24"/>
        </w:rPr>
        <w:t>waiving</w:t>
      </w:r>
      <w:proofErr w:type="gramEnd"/>
    </w:p>
    <w:p w14:paraId="207F0D9D" w14:textId="04CFA069" w:rsidR="000C78E2" w:rsidRPr="00CF38C9" w:rsidRDefault="000C78E2" w:rsidP="000C78E2">
      <w:pPr>
        <w:numPr>
          <w:ilvl w:val="0"/>
          <w:numId w:val="1"/>
        </w:numPr>
        <w:spacing w:before="100" w:beforeAutospacing="1" w:after="100" w:afterAutospacing="1"/>
        <w:rPr>
          <w:rFonts w:eastAsia="Times New Roman" w:cs="Times New Roman"/>
          <w:sz w:val="24"/>
          <w:szCs w:val="24"/>
        </w:rPr>
      </w:pPr>
      <w:r w:rsidRPr="00CF38C9">
        <w:rPr>
          <w:rFonts w:eastAsia="Times New Roman" w:cs="Times New Roman"/>
          <w:sz w:val="24"/>
          <w:szCs w:val="24"/>
        </w:rPr>
        <w:t>Users set (optional) - it will be possible to select from a list of public user sets. Only fines of the users in the set will be considered.</w:t>
      </w:r>
      <w:r w:rsidR="00ED2997" w:rsidRPr="00CF38C9">
        <w:rPr>
          <w:rFonts w:eastAsia="Times New Roman" w:cs="Times New Roman"/>
          <w:sz w:val="24"/>
          <w:szCs w:val="24"/>
        </w:rPr>
        <w:t xml:space="preserve"> In other words, you can create a public set of patrons and use that as input to the waive job. Note that if such a set is used but the parameters of the job also include a filter for maximum fines to waive or a filter for create date then users or fines that don't match the criteria will be filtered out even though the users are on the set.</w:t>
      </w:r>
    </w:p>
    <w:p w14:paraId="4539F469" w14:textId="1531356A" w:rsidR="000C78E2" w:rsidRPr="00CF38C9" w:rsidRDefault="000C78E2" w:rsidP="000C78E2">
      <w:pPr>
        <w:numPr>
          <w:ilvl w:val="0"/>
          <w:numId w:val="1"/>
        </w:numPr>
        <w:spacing w:before="100" w:beforeAutospacing="1" w:after="100" w:afterAutospacing="1"/>
        <w:rPr>
          <w:rFonts w:eastAsia="Times New Roman" w:cs="Times New Roman"/>
          <w:sz w:val="24"/>
          <w:szCs w:val="24"/>
        </w:rPr>
      </w:pPr>
      <w:r w:rsidRPr="00CF38C9">
        <w:rPr>
          <w:rFonts w:eastAsia="Times New Roman" w:cs="Times New Roman"/>
          <w:sz w:val="24"/>
          <w:szCs w:val="24"/>
        </w:rPr>
        <w:t xml:space="preserve">Analytic report (optional) - If this option is selected </w:t>
      </w:r>
      <w:proofErr w:type="gramStart"/>
      <w:r w:rsidRPr="00CF38C9">
        <w:rPr>
          <w:rFonts w:eastAsia="Times New Roman" w:cs="Times New Roman"/>
          <w:sz w:val="24"/>
          <w:szCs w:val="24"/>
        </w:rPr>
        <w:t>the it</w:t>
      </w:r>
      <w:proofErr w:type="gramEnd"/>
      <w:r w:rsidRPr="00CF38C9">
        <w:rPr>
          <w:rFonts w:eastAsia="Times New Roman" w:cs="Times New Roman"/>
          <w:sz w:val="24"/>
          <w:szCs w:val="24"/>
        </w:rPr>
        <w:t xml:space="preserve"> will not be possible to select any other parameter. This will be like the UI for creating a set from Analytics, allowing to select the Analytics Folder and the report name or uploading a file of fine </w:t>
      </w:r>
      <w:proofErr w:type="gramStart"/>
      <w:r w:rsidRPr="00CF38C9">
        <w:rPr>
          <w:rFonts w:eastAsia="Times New Roman" w:cs="Times New Roman"/>
          <w:sz w:val="24"/>
          <w:szCs w:val="24"/>
        </w:rPr>
        <w:t>IDs</w:t>
      </w:r>
      <w:proofErr w:type="gramEnd"/>
    </w:p>
    <w:p w14:paraId="771A1797" w14:textId="704C50F6" w:rsidR="000C78E2" w:rsidRPr="00CF38C9" w:rsidRDefault="000C78E2" w:rsidP="000C78E2">
      <w:pPr>
        <w:rPr>
          <w:rFonts w:eastAsia="Times New Roman" w:cs="Times New Roman"/>
          <w:color w:val="0000FF"/>
          <w:sz w:val="24"/>
          <w:szCs w:val="24"/>
          <w:u w:val="single"/>
        </w:rPr>
      </w:pPr>
      <w:r w:rsidRPr="00CF38C9">
        <w:rPr>
          <w:rFonts w:eastAsia="Times New Roman" w:cs="Times New Roman"/>
          <w:sz w:val="24"/>
          <w:szCs w:val="24"/>
        </w:rPr>
        <w:t xml:space="preserve">image.png 12.7 KB </w:t>
      </w:r>
      <w:hyperlink r:id="rId5" w:tgtFrame="_blank" w:history="1">
        <w:r w:rsidRPr="00CF38C9">
          <w:rPr>
            <w:rFonts w:eastAsia="Times New Roman" w:cs="Times New Roman"/>
            <w:color w:val="0000FF"/>
            <w:sz w:val="24"/>
            <w:szCs w:val="24"/>
            <w:u w:val="single"/>
          </w:rPr>
          <w:t>View full-size</w:t>
        </w:r>
      </w:hyperlink>
      <w:r w:rsidRPr="00CF38C9">
        <w:rPr>
          <w:rFonts w:eastAsia="Times New Roman" w:cs="Times New Roman"/>
          <w:sz w:val="24"/>
          <w:szCs w:val="24"/>
        </w:rPr>
        <w:t xml:space="preserve"> </w:t>
      </w:r>
      <w:hyperlink r:id="rId6" w:history="1">
        <w:r w:rsidRPr="00CF38C9">
          <w:rPr>
            <w:rFonts w:eastAsia="Times New Roman" w:cs="Times New Roman"/>
            <w:color w:val="0000FF"/>
            <w:sz w:val="24"/>
            <w:szCs w:val="24"/>
            <w:u w:val="single"/>
          </w:rPr>
          <w:t>Download</w:t>
        </w:r>
      </w:hyperlink>
      <w:r w:rsidRPr="00CF38C9">
        <w:rPr>
          <w:rFonts w:eastAsia="Times New Roman" w:cs="Times New Roman"/>
          <w:sz w:val="24"/>
          <w:szCs w:val="24"/>
        </w:rPr>
        <w:t xml:space="preserve"> </w:t>
      </w:r>
      <w:r w:rsidRPr="00CF38C9">
        <w:rPr>
          <w:rFonts w:eastAsia="Times New Roman" w:cs="Times New Roman"/>
          <w:sz w:val="24"/>
          <w:szCs w:val="24"/>
        </w:rPr>
        <w:br/>
      </w:r>
      <w:r w:rsidRPr="00CF38C9">
        <w:rPr>
          <w:rFonts w:eastAsia="Times New Roman" w:cs="Times New Roman"/>
          <w:sz w:val="24"/>
          <w:szCs w:val="24"/>
        </w:rPr>
        <w:fldChar w:fldCharType="begin"/>
      </w:r>
      <w:r w:rsidRPr="00CF38C9">
        <w:rPr>
          <w:rFonts w:eastAsia="Times New Roman" w:cs="Times New Roman"/>
          <w:sz w:val="24"/>
          <w:szCs w:val="24"/>
        </w:rPr>
        <w:instrText>HYPERLINK "https://storage.3.basecamp.com/3765443/blobs/4c07662e-fa46-11ee-9251-1ab7a0b123c9/download/image.png" \t "_blank"</w:instrText>
      </w:r>
      <w:r w:rsidRPr="00CF38C9">
        <w:rPr>
          <w:rFonts w:eastAsia="Times New Roman" w:cs="Times New Roman"/>
          <w:sz w:val="24"/>
          <w:szCs w:val="24"/>
        </w:rPr>
      </w:r>
      <w:r w:rsidRPr="00CF38C9">
        <w:rPr>
          <w:rFonts w:eastAsia="Times New Roman" w:cs="Times New Roman"/>
          <w:sz w:val="24"/>
          <w:szCs w:val="24"/>
        </w:rPr>
        <w:fldChar w:fldCharType="separate"/>
      </w:r>
    </w:p>
    <w:p w14:paraId="3F07EA13" w14:textId="00709000" w:rsidR="000C78E2" w:rsidRPr="00CF38C9" w:rsidRDefault="000C78E2" w:rsidP="000C78E2">
      <w:pPr>
        <w:rPr>
          <w:rFonts w:eastAsia="Times New Roman" w:cs="Times New Roman"/>
          <w:sz w:val="24"/>
          <w:szCs w:val="24"/>
        </w:rPr>
      </w:pPr>
    </w:p>
    <w:p w14:paraId="35B8703F" w14:textId="77777777" w:rsidR="000C78E2" w:rsidRPr="00CF38C9" w:rsidRDefault="000C78E2" w:rsidP="000C78E2">
      <w:pPr>
        <w:rPr>
          <w:rFonts w:eastAsia="Times New Roman" w:cs="Times New Roman"/>
          <w:sz w:val="24"/>
          <w:szCs w:val="24"/>
        </w:rPr>
      </w:pPr>
      <w:r w:rsidRPr="00CF38C9">
        <w:rPr>
          <w:rFonts w:eastAsia="Times New Roman" w:cs="Times New Roman"/>
          <w:sz w:val="24"/>
          <w:szCs w:val="24"/>
        </w:rPr>
        <w:fldChar w:fldCharType="end"/>
      </w:r>
      <w:r w:rsidRPr="00CF38C9">
        <w:rPr>
          <w:rFonts w:eastAsia="Times New Roman" w:cs="Times New Roman"/>
          <w:sz w:val="24"/>
          <w:szCs w:val="24"/>
        </w:rPr>
        <w:t xml:space="preserve">image.png 7.33 KB </w:t>
      </w:r>
      <w:hyperlink r:id="rId7" w:tgtFrame="_blank" w:history="1">
        <w:r w:rsidRPr="00CF38C9">
          <w:rPr>
            <w:rFonts w:eastAsia="Times New Roman" w:cs="Times New Roman"/>
            <w:color w:val="0000FF"/>
            <w:sz w:val="24"/>
            <w:szCs w:val="24"/>
            <w:u w:val="single"/>
          </w:rPr>
          <w:t>View full-size</w:t>
        </w:r>
      </w:hyperlink>
      <w:r w:rsidRPr="00CF38C9">
        <w:rPr>
          <w:rFonts w:eastAsia="Times New Roman" w:cs="Times New Roman"/>
          <w:sz w:val="24"/>
          <w:szCs w:val="24"/>
        </w:rPr>
        <w:t xml:space="preserve"> </w:t>
      </w:r>
      <w:hyperlink r:id="rId8" w:history="1">
        <w:r w:rsidRPr="00CF38C9">
          <w:rPr>
            <w:rFonts w:eastAsia="Times New Roman" w:cs="Times New Roman"/>
            <w:color w:val="0000FF"/>
            <w:sz w:val="24"/>
            <w:szCs w:val="24"/>
            <w:u w:val="single"/>
          </w:rPr>
          <w:t>Download</w:t>
        </w:r>
      </w:hyperlink>
      <w:r w:rsidRPr="00CF38C9">
        <w:rPr>
          <w:rFonts w:eastAsia="Times New Roman" w:cs="Times New Roman"/>
          <w:sz w:val="24"/>
          <w:szCs w:val="24"/>
        </w:rPr>
        <w:t xml:space="preserve"> </w:t>
      </w:r>
    </w:p>
    <w:p w14:paraId="26F78330" w14:textId="77777777" w:rsidR="000C78E2" w:rsidRPr="00CF38C9" w:rsidRDefault="000C78E2" w:rsidP="000C78E2">
      <w:pPr>
        <w:rPr>
          <w:rFonts w:eastAsia="Times New Roman" w:cs="Times New Roman"/>
          <w:sz w:val="24"/>
          <w:szCs w:val="24"/>
        </w:rPr>
      </w:pPr>
    </w:p>
    <w:p w14:paraId="2DABBC3C" w14:textId="7FB6E837" w:rsidR="000C78E2" w:rsidRPr="00CF38C9" w:rsidRDefault="000C78E2" w:rsidP="000C78E2">
      <w:pPr>
        <w:rPr>
          <w:rFonts w:eastAsia="Times New Roman" w:cs="Times New Roman"/>
          <w:sz w:val="24"/>
          <w:szCs w:val="24"/>
        </w:rPr>
      </w:pPr>
      <w:r w:rsidRPr="00CF38C9">
        <w:rPr>
          <w:rFonts w:eastAsia="Times New Roman" w:cs="Times New Roman"/>
          <w:sz w:val="24"/>
          <w:szCs w:val="24"/>
        </w:rPr>
        <w:br/>
        <w:t xml:space="preserve">        When using this option, Alma will behind the scenes create </w:t>
      </w:r>
      <w:proofErr w:type="gramStart"/>
      <w:r w:rsidRPr="00CF38C9">
        <w:rPr>
          <w:rFonts w:eastAsia="Times New Roman" w:cs="Times New Roman"/>
          <w:sz w:val="24"/>
          <w:szCs w:val="24"/>
        </w:rPr>
        <w:t>a temporary fees</w:t>
      </w:r>
      <w:proofErr w:type="gramEnd"/>
      <w:r w:rsidRPr="00CF38C9">
        <w:rPr>
          <w:rFonts w:eastAsia="Times New Roman" w:cs="Times New Roman"/>
          <w:sz w:val="24"/>
          <w:szCs w:val="24"/>
        </w:rPr>
        <w:t xml:space="preserve"> set based on the Analytics report's 'Fine Fee Id' column. The set will not be visible in the Manage Sets </w:t>
      </w:r>
      <w:proofErr w:type="gramStart"/>
      <w:r w:rsidRPr="00CF38C9">
        <w:rPr>
          <w:rFonts w:eastAsia="Times New Roman" w:cs="Times New Roman"/>
          <w:sz w:val="24"/>
          <w:szCs w:val="24"/>
        </w:rPr>
        <w:t>UI, and</w:t>
      </w:r>
      <w:proofErr w:type="gramEnd"/>
      <w:r w:rsidRPr="00CF38C9">
        <w:rPr>
          <w:rFonts w:eastAsia="Times New Roman" w:cs="Times New Roman"/>
          <w:sz w:val="24"/>
          <w:szCs w:val="24"/>
        </w:rPr>
        <w:t xml:space="preserve"> will be removed when the job is done.</w:t>
      </w:r>
    </w:p>
    <w:p w14:paraId="306121C4" w14:textId="77777777" w:rsidR="000C78E2" w:rsidRPr="00CF38C9" w:rsidRDefault="000C78E2" w:rsidP="000C78E2">
      <w:pPr>
        <w:rPr>
          <w:rFonts w:eastAsia="Times New Roman" w:cs="Times New Roman"/>
          <w:sz w:val="24"/>
          <w:szCs w:val="24"/>
        </w:rPr>
      </w:pPr>
      <w:r w:rsidRPr="00CF38C9">
        <w:rPr>
          <w:rFonts w:eastAsia="Times New Roman" w:cs="Times New Roman"/>
          <w:sz w:val="24"/>
          <w:szCs w:val="24"/>
        </w:rPr>
        <w:br/>
        <w:t xml:space="preserve"> Note - For the Date range and Users Set parameters there is no change in the other parameters of the utility. For </w:t>
      </w:r>
      <w:proofErr w:type="gramStart"/>
      <w:r w:rsidRPr="00CF38C9">
        <w:rPr>
          <w:rFonts w:eastAsia="Times New Roman" w:cs="Times New Roman"/>
          <w:sz w:val="24"/>
          <w:szCs w:val="24"/>
        </w:rPr>
        <w:t>example</w:t>
      </w:r>
      <w:proofErr w:type="gramEnd"/>
    </w:p>
    <w:p w14:paraId="1959191F" w14:textId="77777777" w:rsidR="000C78E2" w:rsidRPr="00CF38C9" w:rsidRDefault="000C78E2" w:rsidP="000C78E2">
      <w:pPr>
        <w:numPr>
          <w:ilvl w:val="0"/>
          <w:numId w:val="2"/>
        </w:numPr>
        <w:spacing w:before="100" w:beforeAutospacing="1" w:after="100" w:afterAutospacing="1"/>
        <w:rPr>
          <w:rFonts w:eastAsia="Times New Roman" w:cs="Times New Roman"/>
          <w:sz w:val="24"/>
          <w:szCs w:val="24"/>
        </w:rPr>
      </w:pPr>
      <w:r w:rsidRPr="00CF38C9">
        <w:rPr>
          <w:rFonts w:eastAsia="Times New Roman" w:cs="Times New Roman"/>
          <w:sz w:val="24"/>
          <w:szCs w:val="24"/>
        </w:rPr>
        <w:t>If the 'Maximum fine threshold to waive' parameter is set to 100 then if the total amount of the user’s fines is greater than the threshold, none of the user's fines will be waived even if other parameters do match.</w:t>
      </w:r>
    </w:p>
    <w:p w14:paraId="0A258797" w14:textId="77777777" w:rsidR="000C78E2" w:rsidRPr="00CF38C9" w:rsidRDefault="000C78E2" w:rsidP="000C78E2">
      <w:pPr>
        <w:numPr>
          <w:ilvl w:val="0"/>
          <w:numId w:val="2"/>
        </w:numPr>
        <w:spacing w:before="100" w:beforeAutospacing="1" w:after="100" w:afterAutospacing="1"/>
        <w:rPr>
          <w:rFonts w:eastAsia="Times New Roman" w:cs="Times New Roman"/>
          <w:sz w:val="24"/>
          <w:szCs w:val="24"/>
        </w:rPr>
      </w:pPr>
      <w:r w:rsidRPr="00CF38C9">
        <w:rPr>
          <w:rFonts w:eastAsia="Times New Roman" w:cs="Times New Roman"/>
          <w:sz w:val="24"/>
          <w:szCs w:val="24"/>
        </w:rPr>
        <w:t xml:space="preserve">Fines of users that are part of the set that is supplied to the job will not be waived if their create date is not within the supplied </w:t>
      </w:r>
      <w:proofErr w:type="gramStart"/>
      <w:r w:rsidRPr="00CF38C9">
        <w:rPr>
          <w:rFonts w:eastAsia="Times New Roman" w:cs="Times New Roman"/>
          <w:sz w:val="24"/>
          <w:szCs w:val="24"/>
        </w:rPr>
        <w:t>range</w:t>
      </w:r>
      <w:proofErr w:type="gramEnd"/>
      <w:r w:rsidRPr="00CF38C9">
        <w:rPr>
          <w:rFonts w:eastAsia="Times New Roman" w:cs="Times New Roman"/>
          <w:sz w:val="24"/>
          <w:szCs w:val="24"/>
        </w:rPr>
        <w:t> </w:t>
      </w:r>
    </w:p>
    <w:p w14:paraId="5A1FE3AC" w14:textId="77777777" w:rsidR="0073367A" w:rsidRPr="000C78E2" w:rsidRDefault="0073367A" w:rsidP="000C78E2"/>
    <w:sectPr w:rsidR="0073367A" w:rsidRPr="000C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2D9"/>
    <w:multiLevelType w:val="multilevel"/>
    <w:tmpl w:val="7EA8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46BA3"/>
    <w:multiLevelType w:val="multilevel"/>
    <w:tmpl w:val="5820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836344">
    <w:abstractNumId w:val="1"/>
  </w:num>
  <w:num w:numId="2" w16cid:durableId="89798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E2"/>
    <w:rsid w:val="000C78E2"/>
    <w:rsid w:val="0073367A"/>
    <w:rsid w:val="00CF38C9"/>
    <w:rsid w:val="00CF5329"/>
    <w:rsid w:val="00D95BAC"/>
    <w:rsid w:val="00ED2997"/>
    <w:rsid w:val="00F4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96A5"/>
  <w15:chartTrackingRefBased/>
  <w15:docId w15:val="{7126B701-88F1-489C-8A48-4C4D20DE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AC"/>
    <w:rPr>
      <w:kern w:val="0"/>
      <w14:ligatures w14:val="none"/>
    </w:rPr>
  </w:style>
  <w:style w:type="paragraph" w:styleId="Heading1">
    <w:name w:val="heading 1"/>
    <w:basedOn w:val="Normal"/>
    <w:next w:val="Normal"/>
    <w:link w:val="Heading1Char"/>
    <w:uiPriority w:val="9"/>
    <w:qFormat/>
    <w:rsid w:val="000C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8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8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8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8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AC"/>
    <w:pPr>
      <w:ind w:left="720"/>
      <w:contextualSpacing/>
    </w:pPr>
  </w:style>
  <w:style w:type="character" w:customStyle="1" w:styleId="Heading1Char">
    <w:name w:val="Heading 1 Char"/>
    <w:basedOn w:val="DefaultParagraphFont"/>
    <w:link w:val="Heading1"/>
    <w:uiPriority w:val="9"/>
    <w:rsid w:val="000C78E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0C78E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C78E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C78E2"/>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0C78E2"/>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0C78E2"/>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0C78E2"/>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0C78E2"/>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0C78E2"/>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0C78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8E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C78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8E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C78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78E2"/>
    <w:rPr>
      <w:i/>
      <w:iCs/>
      <w:color w:val="404040" w:themeColor="text1" w:themeTint="BF"/>
      <w:kern w:val="0"/>
      <w14:ligatures w14:val="none"/>
    </w:rPr>
  </w:style>
  <w:style w:type="character" w:styleId="IntenseEmphasis">
    <w:name w:val="Intense Emphasis"/>
    <w:basedOn w:val="DefaultParagraphFont"/>
    <w:uiPriority w:val="21"/>
    <w:qFormat/>
    <w:rsid w:val="000C78E2"/>
    <w:rPr>
      <w:i/>
      <w:iCs/>
      <w:color w:val="0F4761" w:themeColor="accent1" w:themeShade="BF"/>
    </w:rPr>
  </w:style>
  <w:style w:type="paragraph" w:styleId="IntenseQuote">
    <w:name w:val="Intense Quote"/>
    <w:basedOn w:val="Normal"/>
    <w:next w:val="Normal"/>
    <w:link w:val="IntenseQuoteChar"/>
    <w:uiPriority w:val="30"/>
    <w:qFormat/>
    <w:rsid w:val="000C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8E2"/>
    <w:rPr>
      <w:i/>
      <w:iCs/>
      <w:color w:val="0F4761" w:themeColor="accent1" w:themeShade="BF"/>
      <w:kern w:val="0"/>
      <w14:ligatures w14:val="none"/>
    </w:rPr>
  </w:style>
  <w:style w:type="character" w:styleId="IntenseReference">
    <w:name w:val="Intense Reference"/>
    <w:basedOn w:val="DefaultParagraphFont"/>
    <w:uiPriority w:val="32"/>
    <w:qFormat/>
    <w:rsid w:val="000C78E2"/>
    <w:rPr>
      <w:b/>
      <w:bCs/>
      <w:smallCaps/>
      <w:color w:val="0F4761" w:themeColor="accent1" w:themeShade="BF"/>
      <w:spacing w:val="5"/>
    </w:rPr>
  </w:style>
  <w:style w:type="character" w:styleId="Hyperlink">
    <w:name w:val="Hyperlink"/>
    <w:basedOn w:val="DefaultParagraphFont"/>
    <w:uiPriority w:val="99"/>
    <w:semiHidden/>
    <w:unhideWhenUsed/>
    <w:rsid w:val="000C78E2"/>
    <w:rPr>
      <w:color w:val="0000FF"/>
      <w:u w:val="single"/>
    </w:rPr>
  </w:style>
  <w:style w:type="character" w:customStyle="1" w:styleId="attachmentattribute">
    <w:name w:val="attachment__attribute"/>
    <w:basedOn w:val="DefaultParagraphFont"/>
    <w:rsid w:val="000C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6823">
      <w:bodyDiv w:val="1"/>
      <w:marLeft w:val="0"/>
      <w:marRight w:val="0"/>
      <w:marTop w:val="0"/>
      <w:marBottom w:val="0"/>
      <w:divBdr>
        <w:top w:val="none" w:sz="0" w:space="0" w:color="auto"/>
        <w:left w:val="none" w:sz="0" w:space="0" w:color="auto"/>
        <w:bottom w:val="none" w:sz="0" w:space="0" w:color="auto"/>
        <w:right w:val="none" w:sz="0" w:space="0" w:color="auto"/>
      </w:divBdr>
    </w:div>
    <w:div w:id="1833058663">
      <w:bodyDiv w:val="1"/>
      <w:marLeft w:val="0"/>
      <w:marRight w:val="0"/>
      <w:marTop w:val="0"/>
      <w:marBottom w:val="0"/>
      <w:divBdr>
        <w:top w:val="none" w:sz="0" w:space="0" w:color="auto"/>
        <w:left w:val="none" w:sz="0" w:space="0" w:color="auto"/>
        <w:bottom w:val="none" w:sz="0" w:space="0" w:color="auto"/>
        <w:right w:val="none" w:sz="0" w:space="0" w:color="auto"/>
      </w:divBdr>
      <w:divsChild>
        <w:div w:id="823546920">
          <w:marLeft w:val="0"/>
          <w:marRight w:val="0"/>
          <w:marTop w:val="0"/>
          <w:marBottom w:val="0"/>
          <w:divBdr>
            <w:top w:val="none" w:sz="0" w:space="0" w:color="auto"/>
            <w:left w:val="none" w:sz="0" w:space="0" w:color="auto"/>
            <w:bottom w:val="none" w:sz="0" w:space="0" w:color="auto"/>
            <w:right w:val="none" w:sz="0" w:space="0" w:color="auto"/>
          </w:divBdr>
        </w:div>
        <w:div w:id="1054811356">
          <w:marLeft w:val="0"/>
          <w:marRight w:val="0"/>
          <w:marTop w:val="0"/>
          <w:marBottom w:val="0"/>
          <w:divBdr>
            <w:top w:val="none" w:sz="0" w:space="0" w:color="auto"/>
            <w:left w:val="none" w:sz="0" w:space="0" w:color="auto"/>
            <w:bottom w:val="none" w:sz="0" w:space="0" w:color="auto"/>
            <w:right w:val="none" w:sz="0" w:space="0" w:color="auto"/>
          </w:divBdr>
          <w:divsChild>
            <w:div w:id="1368872186">
              <w:marLeft w:val="0"/>
              <w:marRight w:val="0"/>
              <w:marTop w:val="0"/>
              <w:marBottom w:val="0"/>
              <w:divBdr>
                <w:top w:val="none" w:sz="0" w:space="0" w:color="auto"/>
                <w:left w:val="none" w:sz="0" w:space="0" w:color="auto"/>
                <w:bottom w:val="none" w:sz="0" w:space="0" w:color="auto"/>
                <w:right w:val="none" w:sz="0" w:space="0" w:color="auto"/>
              </w:divBdr>
              <w:divsChild>
                <w:div w:id="1547446420">
                  <w:marLeft w:val="0"/>
                  <w:marRight w:val="0"/>
                  <w:marTop w:val="0"/>
                  <w:marBottom w:val="0"/>
                  <w:divBdr>
                    <w:top w:val="none" w:sz="0" w:space="0" w:color="auto"/>
                    <w:left w:val="none" w:sz="0" w:space="0" w:color="auto"/>
                    <w:bottom w:val="none" w:sz="0" w:space="0" w:color="auto"/>
                    <w:right w:val="none" w:sz="0" w:space="0" w:color="auto"/>
                  </w:divBdr>
                  <w:divsChild>
                    <w:div w:id="1238901468">
                      <w:marLeft w:val="0"/>
                      <w:marRight w:val="0"/>
                      <w:marTop w:val="0"/>
                      <w:marBottom w:val="0"/>
                      <w:divBdr>
                        <w:top w:val="none" w:sz="0" w:space="0" w:color="auto"/>
                        <w:left w:val="none" w:sz="0" w:space="0" w:color="auto"/>
                        <w:bottom w:val="none" w:sz="0" w:space="0" w:color="auto"/>
                        <w:right w:val="none" w:sz="0" w:space="0" w:color="auto"/>
                      </w:divBdr>
                      <w:divsChild>
                        <w:div w:id="10340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4980">
              <w:marLeft w:val="0"/>
              <w:marRight w:val="0"/>
              <w:marTop w:val="0"/>
              <w:marBottom w:val="0"/>
              <w:divBdr>
                <w:top w:val="none" w:sz="0" w:space="0" w:color="auto"/>
                <w:left w:val="none" w:sz="0" w:space="0" w:color="auto"/>
                <w:bottom w:val="none" w:sz="0" w:space="0" w:color="auto"/>
                <w:right w:val="none" w:sz="0" w:space="0" w:color="auto"/>
              </w:divBdr>
              <w:divsChild>
                <w:div w:id="1267082258">
                  <w:marLeft w:val="0"/>
                  <w:marRight w:val="0"/>
                  <w:marTop w:val="0"/>
                  <w:marBottom w:val="0"/>
                  <w:divBdr>
                    <w:top w:val="none" w:sz="0" w:space="0" w:color="auto"/>
                    <w:left w:val="none" w:sz="0" w:space="0" w:color="auto"/>
                    <w:bottom w:val="none" w:sz="0" w:space="0" w:color="auto"/>
                    <w:right w:val="none" w:sz="0" w:space="0" w:color="auto"/>
                  </w:divBdr>
                  <w:divsChild>
                    <w:div w:id="509295152">
                      <w:marLeft w:val="0"/>
                      <w:marRight w:val="0"/>
                      <w:marTop w:val="0"/>
                      <w:marBottom w:val="0"/>
                      <w:divBdr>
                        <w:top w:val="none" w:sz="0" w:space="0" w:color="auto"/>
                        <w:left w:val="none" w:sz="0" w:space="0" w:color="auto"/>
                        <w:bottom w:val="none" w:sz="0" w:space="0" w:color="auto"/>
                        <w:right w:val="none" w:sz="0" w:space="0" w:color="auto"/>
                      </w:divBdr>
                      <w:divsChild>
                        <w:div w:id="7410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3.basecamp.com/3765443/blobs/4c07662e-fa46-11ee-9251-1ab7a0b123c9/download/image.png?attachment=true" TargetMode="External"/><Relationship Id="rId3" Type="http://schemas.openxmlformats.org/officeDocument/2006/relationships/settings" Target="settings.xml"/><Relationship Id="rId7" Type="http://schemas.openxmlformats.org/officeDocument/2006/relationships/hyperlink" Target="https://storage.3.basecamp.com/3765443/blobs/4c07662e-fa46-11ee-9251-1ab7a0b123c9/download/imag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age.3.basecamp.com/3765443/blobs/24f56888-fa46-11ee-bad5-d6d3907c63d6/download/image.png?attachment=true" TargetMode="External"/><Relationship Id="rId5" Type="http://schemas.openxmlformats.org/officeDocument/2006/relationships/hyperlink" Target="https://storage.3.basecamp.com/3765443/blobs/24f56888-fa46-11ee-bad5-d6d3907c63d6/download/image.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Grenci</dc:creator>
  <cp:keywords/>
  <dc:description/>
  <cp:lastModifiedBy>Mary Grenci</cp:lastModifiedBy>
  <cp:revision>3</cp:revision>
  <dcterms:created xsi:type="dcterms:W3CDTF">2024-06-01T17:30:00Z</dcterms:created>
  <dcterms:modified xsi:type="dcterms:W3CDTF">2024-06-01T21:33:00Z</dcterms:modified>
</cp:coreProperties>
</file>