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3E2" w:rsidP="00390C88" w:rsidRDefault="00390C88" w14:paraId="022E96C9" w14:textId="39B5B5E7">
      <w:pPr>
        <w:jc w:val="center"/>
      </w:pPr>
      <w:r>
        <w:t>May 2024 Feature Release Overview Session Agenda</w:t>
      </w:r>
    </w:p>
    <w:p w:rsidR="00390C88" w:rsidP="00390C88" w:rsidRDefault="00390C88" w14:paraId="07C5E302" w14:textId="2E846631">
      <w:pPr>
        <w:pStyle w:val="ListParagraph"/>
        <w:numPr>
          <w:ilvl w:val="0"/>
          <w:numId w:val="1"/>
        </w:numPr>
      </w:pPr>
      <w:r>
        <w:t>Intro (Nicole)</w:t>
      </w:r>
      <w:r>
        <w:br/>
      </w:r>
    </w:p>
    <w:p w:rsidR="00390C88" w:rsidP="00390C88" w:rsidRDefault="00390C88" w14:paraId="6BCE99B1" w14:textId="6802B677">
      <w:pPr>
        <w:pStyle w:val="ListParagraph"/>
        <w:numPr>
          <w:ilvl w:val="0"/>
          <w:numId w:val="1"/>
        </w:numPr>
      </w:pPr>
      <w:r>
        <w:t>Resource Management (Liz)</w:t>
      </w:r>
    </w:p>
    <w:p w:rsidR="00390C88" w:rsidP="542A6944" w:rsidRDefault="00390C88" w14:paraId="3FAC8F55" w14:textId="326E62EA">
      <w:pPr>
        <w:pStyle w:val="ListParagraph"/>
        <w:numPr>
          <w:ilvl w:val="1"/>
          <w:numId w:val="1"/>
        </w:numPr>
        <w:rPr>
          <w:rStyle w:val="Hyperlink"/>
        </w:rPr>
      </w:pPr>
      <w:r w:rsidR="00390C88">
        <w:rPr/>
        <w:t xml:space="preserve">Prominent </w:t>
      </w:r>
      <w:r w:rsidR="00390C88">
        <w:rPr/>
        <w:t>indication</w:t>
      </w:r>
      <w:r w:rsidR="00390C88">
        <w:rPr/>
        <w:t xml:space="preserve"> when editing Community Zone </w:t>
      </w:r>
      <w:r w:rsidR="47D751DA">
        <w:rPr/>
        <w:t>record -</w:t>
      </w:r>
      <w:r w:rsidR="50C9C771">
        <w:rPr/>
        <w:t xml:space="preserve"> </w:t>
      </w:r>
      <w:hyperlink w:anchor="Editing_Community_Zone_Bibliographic_Records" r:id="R43671284a6f145d4">
        <w:r w:rsidRPr="542A6944" w:rsidR="50C9C771">
          <w:rPr>
            <w:rStyle w:val="Hyperlink"/>
          </w:rPr>
          <w:t>https://knowledge.exlibrisgroup.com/Alma/Product_Documentation/010Alma_Online_Help_(English)/Electronic_Resource_Management/030_Working_with_Local_Electronic_Resources/070Contributing_to_the_Community_Zone_%E2%80%93_Bibliographic_Records?mt-draft=true#Editing_Community_Zone_Bibliographic_Records</w:t>
        </w:r>
      </w:hyperlink>
    </w:p>
    <w:p w:rsidR="00390C88" w:rsidP="00390C88" w:rsidRDefault="00390C88" w14:paraId="06A628B7" w14:textId="0EB7BBA7">
      <w:pPr>
        <w:pStyle w:val="ListParagraph"/>
        <w:numPr>
          <w:ilvl w:val="1"/>
          <w:numId w:val="1"/>
        </w:numPr>
        <w:rPr/>
      </w:pPr>
      <w:r w:rsidR="00390C88">
        <w:rPr/>
        <w:t xml:space="preserve">Search by “Standard Number” when searching external search </w:t>
      </w:r>
      <w:r w:rsidR="0640E84A">
        <w:rPr/>
        <w:t>resources -</w:t>
      </w:r>
      <w:r w:rsidR="10EB6879">
        <w:rPr/>
        <w:t xml:space="preserve"> </w:t>
      </w:r>
      <w:hyperlink w:anchor="Working_with_Search_Resources_in_the_MD_Editor" r:id="Rffd4eff611b24e71">
        <w:r w:rsidRPr="542A6944" w:rsidR="10EB6879">
          <w:rPr>
            <w:rStyle w:val="Hyperlink"/>
          </w:rPr>
          <w:t>https://knowledge.exlibrisgroup.com/Alma/Product_Documentation/010Alma_Online_Help_(English)/Metadata_Management/035Browse_and_Search/030Searching_Resources?mt-draft=true#Working_with_Search_Resources_in_the_MD_Editor</w:t>
        </w:r>
      </w:hyperlink>
      <w:r w:rsidR="10EB6879">
        <w:rPr/>
        <w:t xml:space="preserve"> </w:t>
      </w:r>
    </w:p>
    <w:p w:rsidR="00390C88" w:rsidP="00390C88" w:rsidRDefault="00390C88" w14:paraId="2F74AC87" w14:textId="77777777">
      <w:pPr>
        <w:pStyle w:val="ListParagraph"/>
        <w:numPr>
          <w:ilvl w:val="1"/>
          <w:numId w:val="1"/>
        </w:numPr>
      </w:pPr>
      <w:r>
        <w:t xml:space="preserve">Changes to management tags are now recorded in record versions </w:t>
      </w:r>
    </w:p>
    <w:p w:rsidR="00390C88" w:rsidP="00390C88" w:rsidRDefault="00390C88" w14:paraId="2A0B8BCA" w14:textId="77777777">
      <w:pPr>
        <w:pStyle w:val="ListParagraph"/>
        <w:numPr>
          <w:ilvl w:val="1"/>
          <w:numId w:val="1"/>
        </w:numPr>
      </w:pPr>
      <w:r>
        <w:t xml:space="preserve">Indexing the full call number for search and browse </w:t>
      </w:r>
    </w:p>
    <w:p w:rsidR="00390C88" w:rsidP="00390C88" w:rsidRDefault="00390C88" w14:paraId="29FED466" w14:textId="77777777">
      <w:pPr>
        <w:pStyle w:val="ListParagraph"/>
        <w:ind w:left="1440"/>
      </w:pPr>
    </w:p>
    <w:p w:rsidR="000F598A" w:rsidP="00390C88" w:rsidRDefault="00390C88" w14:paraId="31FC2B93" w14:textId="77777777">
      <w:pPr>
        <w:pStyle w:val="ListParagraph"/>
        <w:numPr>
          <w:ilvl w:val="0"/>
          <w:numId w:val="1"/>
        </w:numPr>
      </w:pPr>
      <w:r>
        <w:t>Fulfillment/Resource Sharing (Tina)</w:t>
      </w:r>
    </w:p>
    <w:p w:rsidR="000F598A" w:rsidP="000F598A" w:rsidRDefault="000F598A" w14:paraId="30377D90" w14:textId="77777777">
      <w:pPr>
        <w:pStyle w:val="ListParagraph"/>
        <w:numPr>
          <w:ilvl w:val="1"/>
          <w:numId w:val="1"/>
        </w:numPr>
      </w:pPr>
      <w:r>
        <w:t>Filtering for history in user details</w:t>
      </w:r>
    </w:p>
    <w:p w:rsidR="000F598A" w:rsidP="000F598A" w:rsidRDefault="000F598A" w14:paraId="7D14B42F" w14:textId="77777777">
      <w:pPr>
        <w:pStyle w:val="ListParagraph"/>
        <w:numPr>
          <w:ilvl w:val="1"/>
          <w:numId w:val="1"/>
        </w:numPr>
      </w:pPr>
      <w:r>
        <w:t>Lender not assigned if Locate fails</w:t>
      </w:r>
    </w:p>
    <w:p w:rsidR="000F598A" w:rsidP="000F598A" w:rsidRDefault="000F598A" w14:paraId="7454390D" w14:textId="77777777">
      <w:pPr>
        <w:pStyle w:val="ListParagraph"/>
        <w:numPr>
          <w:ilvl w:val="1"/>
          <w:numId w:val="1"/>
        </w:numPr>
      </w:pPr>
      <w:r>
        <w:t>Define whether fees are automatically moved to the patron</w:t>
      </w:r>
    </w:p>
    <w:p w:rsidR="000F598A" w:rsidP="000F598A" w:rsidRDefault="000F598A" w14:paraId="04A64465" w14:textId="77777777">
      <w:pPr>
        <w:pStyle w:val="ListParagraph"/>
        <w:numPr>
          <w:ilvl w:val="1"/>
          <w:numId w:val="1"/>
        </w:numPr>
      </w:pPr>
      <w:r>
        <w:t>Improved facets in Borrowing and Lending List</w:t>
      </w:r>
    </w:p>
    <w:p w:rsidR="000F598A" w:rsidP="000F598A" w:rsidRDefault="000F598A" w14:paraId="3B8CB664" w14:textId="77777777">
      <w:pPr>
        <w:pStyle w:val="ListParagraph"/>
        <w:numPr>
          <w:ilvl w:val="1"/>
          <w:numId w:val="1"/>
        </w:numPr>
      </w:pPr>
      <w:r>
        <w:t>ISO Peer-to-peer communication with Tipasa/WS ILL</w:t>
      </w:r>
    </w:p>
    <w:p w:rsidR="000F598A" w:rsidP="000F598A" w:rsidRDefault="000F598A" w14:paraId="0C14DA86" w14:textId="77777777">
      <w:pPr>
        <w:pStyle w:val="ListParagraph"/>
        <w:numPr>
          <w:ilvl w:val="1"/>
          <w:numId w:val="1"/>
        </w:numPr>
      </w:pPr>
      <w:r>
        <w:t>Auto renewal after due date</w:t>
      </w:r>
    </w:p>
    <w:p w:rsidR="00666536" w:rsidP="000F598A" w:rsidRDefault="000F598A" w14:paraId="30147BE7" w14:textId="7CD9804C">
      <w:pPr>
        <w:pStyle w:val="ListParagraph"/>
        <w:numPr>
          <w:ilvl w:val="1"/>
          <w:numId w:val="1"/>
        </w:numPr>
      </w:pPr>
      <w:r>
        <w:t>Configure translation of letters available for patron opt-in/out in Primo</w:t>
      </w:r>
      <w:r w:rsidR="00666536">
        <w:br/>
      </w:r>
    </w:p>
    <w:p w:rsidR="00666536" w:rsidP="00666536" w:rsidRDefault="00666536" w14:paraId="1CE2191F" w14:textId="77777777">
      <w:pPr>
        <w:pStyle w:val="ListParagraph"/>
        <w:numPr>
          <w:ilvl w:val="0"/>
          <w:numId w:val="1"/>
        </w:numPr>
      </w:pPr>
      <w:r>
        <w:t xml:space="preserve">Acquisitions (Ginny) </w:t>
      </w:r>
    </w:p>
    <w:p w:rsidR="00666536" w:rsidP="00666536" w:rsidRDefault="00666536" w14:paraId="28EA89B0" w14:textId="77777777">
      <w:pPr>
        <w:pStyle w:val="ListParagraph"/>
        <w:numPr>
          <w:ilvl w:val="1"/>
          <w:numId w:val="1"/>
        </w:numPr>
      </w:pPr>
      <w:r>
        <w:t xml:space="preserve">Quick ordering from Amazon </w:t>
      </w:r>
    </w:p>
    <w:p w:rsidR="00390C88" w:rsidP="009E2F63" w:rsidRDefault="00666536" w14:paraId="4CE72CC3" w14:textId="77ACE257">
      <w:pPr>
        <w:pStyle w:val="ListParagraph"/>
        <w:numPr>
          <w:ilvl w:val="1"/>
          <w:numId w:val="1"/>
        </w:numPr>
      </w:pPr>
      <w:r>
        <w:t>Permanently delete licenses in Alma</w:t>
      </w:r>
      <w:r w:rsidR="00390C88">
        <w:br/>
      </w:r>
    </w:p>
    <w:p w:rsidR="00390C88" w:rsidP="00390C88" w:rsidRDefault="00390C88" w14:paraId="7E99FFD8" w14:textId="1B6386B0">
      <w:pPr>
        <w:pStyle w:val="ListParagraph"/>
        <w:numPr>
          <w:ilvl w:val="0"/>
          <w:numId w:val="1"/>
        </w:numPr>
        <w:rPr/>
      </w:pPr>
      <w:r w:rsidR="00390C88">
        <w:rPr/>
        <w:t>Primo VE (Lynn)</w:t>
      </w:r>
    </w:p>
    <w:p w:rsidR="00390C88" w:rsidP="00390C88" w:rsidRDefault="00390C88" w14:paraId="4F021AD3" w14:textId="77777777">
      <w:pPr>
        <w:pStyle w:val="ListParagraph"/>
        <w:numPr>
          <w:ilvl w:val="1"/>
          <w:numId w:val="1"/>
        </w:numPr>
      </w:pPr>
      <w:r>
        <w:t xml:space="preserve">Linked Open Data Discovery of Person Entity </w:t>
      </w:r>
    </w:p>
    <w:p w:rsidR="00390C88" w:rsidP="00390C88" w:rsidRDefault="00390C88" w14:paraId="1ECBF668" w14:textId="77777777">
      <w:pPr>
        <w:pStyle w:val="ListParagraph"/>
        <w:numPr>
          <w:ilvl w:val="2"/>
          <w:numId w:val="1"/>
        </w:numPr>
      </w:pPr>
      <w:r>
        <w:t xml:space="preserve">autocomplete  </w:t>
      </w:r>
    </w:p>
    <w:p w:rsidR="00390C88" w:rsidP="00390C88" w:rsidRDefault="00390C88" w14:paraId="11B8C0E3" w14:textId="77777777">
      <w:pPr>
        <w:pStyle w:val="ListParagraph"/>
        <w:numPr>
          <w:ilvl w:val="2"/>
          <w:numId w:val="1"/>
        </w:numPr>
        <w:rPr/>
      </w:pPr>
      <w:r w:rsidR="00390C88">
        <w:rPr/>
        <w:t xml:space="preserve">Person Info Card </w:t>
      </w:r>
    </w:p>
    <w:p w:rsidR="2A2A07D3" w:rsidP="542A6944" w:rsidRDefault="2A2A07D3" w14:paraId="05E3AAD1" w14:textId="60050E04">
      <w:pPr>
        <w:pStyle w:val="NoSpacing"/>
        <w:spacing w:before="0" w:beforeAutospacing="off" w:after="0" w:afterAutospacing="off"/>
        <w:ind w:left="1440" w:firstLine="0"/>
      </w:pPr>
      <w:r w:rsidRPr="542A6944" w:rsidR="2A2A07D3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Searching Linked Open Data – Person Entity</w:t>
      </w:r>
      <w:r w:rsidRPr="542A6944" w:rsidR="2A2A07D3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:</w:t>
      </w:r>
      <w:r w:rsidRPr="542A6944" w:rsidR="2A2A07D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hyperlink r:id="R3693da979b314b1a">
        <w:r w:rsidRPr="542A6944" w:rsidR="2A2A07D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https://knowledge.exlibrisgroup.com/Primo/Product_Documentation/020Primo_VE/Primo_VE_(English)/150End_User_Help/Searching_Linked_Open_Data_-_Person_Entity</w:t>
        </w:r>
      </w:hyperlink>
    </w:p>
    <w:p w:rsidR="00390C88" w:rsidP="542A6944" w:rsidRDefault="00390C88" w14:paraId="766B32B2" w14:textId="52E13EBB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r w:rsidR="00390C88">
        <w:rPr/>
        <w:t xml:space="preserve">Can add “Exclude CDI Resource Types” </w:t>
      </w:r>
      <w:r w:rsidR="00390C88">
        <w:rPr/>
        <w:t>option</w:t>
      </w:r>
      <w:r w:rsidR="00390C88">
        <w:rPr/>
        <w:t xml:space="preserve"> to CDI Scopes </w:t>
      </w:r>
    </w:p>
    <w:p w:rsidR="3B347A66" w:rsidP="542A6944" w:rsidRDefault="3B347A66" w14:paraId="6D8DD636" w14:textId="6C49A854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r w:rsidRPr="542A6944" w:rsidR="3B347A66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Defining Specialized Search Scopes for CDI:</w:t>
      </w:r>
      <w:r w:rsidRPr="542A6944" w:rsidR="44761C5D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 xml:space="preserve"> </w:t>
      </w:r>
    </w:p>
    <w:p w:rsidR="3B347A66" w:rsidP="542A6944" w:rsidRDefault="3B347A66" w14:paraId="76FAACB6" w14:textId="46A47C17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hyperlink w:anchor="Defining_Specialized_Search_Scopes_for_CDI" r:id="Rfac42db72aec4542">
        <w:r w:rsidRPr="542A6944" w:rsidR="3B347A66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https://knowledge.exlibrisgroup.com/Primo/Product_Documentation/020Primo_VE/Primo_VE_(English)/040Search_Configurations/010Configuring_Search_Profiles_for_Primo_VE#Defining_Specialized_Search_Scopes_for_CDI</w:t>
        </w:r>
      </w:hyperlink>
    </w:p>
    <w:p w:rsidR="4AD4F70E" w:rsidP="542A6944" w:rsidRDefault="4AD4F70E" w14:paraId="33734E24" w14:textId="3BF94B4A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r w:rsidRPr="542A6944" w:rsidR="4AD4F70E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Resource Types in CDI:</w:t>
      </w:r>
    </w:p>
    <w:p w:rsidR="4AD4F70E" w:rsidP="542A6944" w:rsidRDefault="4AD4F70E" w14:paraId="7D71270C" w14:textId="5242912B">
      <w:pPr>
        <w:pStyle w:val="NoSpacing"/>
        <w:spacing w:before="0" w:beforeAutospacing="off" w:after="0" w:afterAutospacing="off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hyperlink r:id="R4332701daf1c40ca">
        <w:r w:rsidRPr="542A6944" w:rsidR="4AD4F70E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https://knowledge.exlibrisgroup.com/Primo/Content_Corner/Central_Discovery_Index/Documentation_and_Training/Documentation_and_Training_(English)/CDI_-_The_Central_Discovery_Index/070Resource_Types_in_CDI</w:t>
        </w:r>
      </w:hyperlink>
    </w:p>
    <w:p w:rsidR="00390C88" w:rsidP="542A6944" w:rsidRDefault="00390C88" w14:paraId="054C0DE0" w14:textId="24FEEBE6">
      <w:pPr>
        <w:pStyle w:val="ListParagraph"/>
        <w:numPr>
          <w:ilvl w:val="1"/>
          <w:numId w:val="1"/>
        </w:numPr>
        <w:rPr/>
      </w:pPr>
      <w:r w:rsidR="00390C88">
        <w:rPr/>
        <w:t xml:space="preserve">Patron Opt-In/Opt-Out letter selections in My Library Card </w:t>
      </w:r>
    </w:p>
    <w:p w:rsidR="4A59223D" w:rsidP="542A6944" w:rsidRDefault="4A59223D" w14:paraId="69315AAA" w14:textId="4CAD8B18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r w:rsidRPr="542A6944" w:rsidR="4A59223D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Configuring Display Labels for Library Card Notices Opt-In</w:t>
      </w:r>
      <w:r w:rsidRPr="542A6944" w:rsidR="4A59223D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 xml:space="preserve">: </w:t>
      </w:r>
    </w:p>
    <w:p w:rsidR="4A59223D" w:rsidP="542A6944" w:rsidRDefault="4A59223D" w14:paraId="75ADE886" w14:textId="7A8785B8">
      <w:pPr>
        <w:pStyle w:val="ListParagraph"/>
        <w:ind w:left="720" w:firstLine="720"/>
      </w:pPr>
      <w:hyperlink r:id="R4385af12a2684ffd">
        <w:r w:rsidRPr="542A6944" w:rsidR="4A59223D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https://knowledge.exlibrisgroup.com/Primo/Product_Documentation/020Primo_VE/Primo_VE_(English)/060Library_Card_Configuration/Configuring_Display_Labels_for_Library_Notices_Opt-In_for_Primo_VE</w:t>
        </w:r>
      </w:hyperlink>
    </w:p>
    <w:p w:rsidR="4A59223D" w:rsidP="542A6944" w:rsidRDefault="4A59223D" w14:paraId="1E38AF09" w14:textId="460309E1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r w:rsidRPr="542A6944" w:rsidR="4A59223D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Configuring Library Notices Opt-In</w:t>
      </w:r>
      <w:r w:rsidRPr="542A6944" w:rsidR="5954D31E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:</w:t>
      </w:r>
    </w:p>
    <w:p w:rsidR="4A59223D" w:rsidP="542A6944" w:rsidRDefault="4A59223D" w14:paraId="53E51BE6" w14:textId="53568C1A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hyperlink w:anchor="Configuring_Library_Notices_Opt-In" r:id="R2c2c3aa3ba2a43bc">
        <w:r w:rsidRPr="542A6944" w:rsidR="4A59223D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https://knowledge.exlibrisgroup.com/Alma/Product_Documentation/010Alma_Online_Help_(English)/050Administration/040Configuring_User_Management/040User_Details_Configuration#Configuring_Library_Notices_Opt-In</w:t>
        </w:r>
      </w:hyperlink>
    </w:p>
    <w:p w:rsidR="4A59223D" w:rsidP="542A6944" w:rsidRDefault="4A59223D" w14:paraId="723159DB" w14:textId="5908DDAF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r w:rsidRPr="542A6944" w:rsidR="4A59223D"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  <w:t>Additional Library Card Configuration:</w:t>
      </w:r>
    </w:p>
    <w:p w:rsidR="4A59223D" w:rsidP="542A6944" w:rsidRDefault="4A59223D" w14:paraId="33A20D6D" w14:textId="7CB1AC7F">
      <w:pPr>
        <w:pStyle w:val="ListParagraph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u w:val="none"/>
          <w:lang w:val="en-US"/>
        </w:rPr>
      </w:pPr>
      <w:hyperlink w:anchor="Enabling_Library_Notices" r:id="R7dad882f5f0b4a6f">
        <w:r w:rsidRPr="542A6944" w:rsidR="4A59223D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https://knowledge.exlibrisgroup.com/Primo/Product_Documentation/020Primo_VE/Primo_VE_(English)/060Library_Card_Configuration/Additional_Library_Card_Configurations_for_Primo_VE#Enabling_Library_Notices</w:t>
        </w:r>
      </w:hyperlink>
    </w:p>
    <w:p w:rsidR="542A6944" w:rsidP="542A6944" w:rsidRDefault="542A6944" w14:paraId="23844C22" w14:textId="29D8B8D2">
      <w:pPr>
        <w:pStyle w:val="ListParagraph"/>
        <w:ind w:left="720"/>
      </w:pPr>
    </w:p>
    <w:p w:rsidR="00390C88" w:rsidP="00390C88" w:rsidRDefault="00390C88" w14:paraId="4CCD354F" w14:textId="77777777">
      <w:pPr>
        <w:pStyle w:val="ListParagraph"/>
        <w:numPr>
          <w:ilvl w:val="1"/>
          <w:numId w:val="1"/>
        </w:numPr>
      </w:pPr>
      <w:r>
        <w:t xml:space="preserve">Expanded Showcase Carousel options  </w:t>
      </w:r>
    </w:p>
    <w:p w:rsidR="00390C88" w:rsidP="00390C88" w:rsidRDefault="00390C88" w14:paraId="778301B8" w14:textId="77777777">
      <w:pPr>
        <w:pStyle w:val="ListParagraph"/>
        <w:numPr>
          <w:ilvl w:val="2"/>
          <w:numId w:val="1"/>
        </w:numPr>
      </w:pPr>
      <w:r>
        <w:t xml:space="preserve">Carousels can now be embedded in Primo VE  </w:t>
      </w:r>
    </w:p>
    <w:p w:rsidR="00390C88" w:rsidP="00666536" w:rsidRDefault="00390C88" w14:paraId="35866A36" w14:textId="125658CB">
      <w:pPr>
        <w:pStyle w:val="ListParagraph"/>
        <w:numPr>
          <w:ilvl w:val="2"/>
          <w:numId w:val="1"/>
        </w:numPr>
        <w:rPr/>
      </w:pPr>
      <w:r w:rsidR="00390C88">
        <w:rPr/>
        <w:t>maximum number of items increased from 10 to 20</w:t>
      </w:r>
    </w:p>
    <w:p w:rsidR="00390C88" w:rsidP="542A6944" w:rsidRDefault="00390C88" w14:paraId="11A30C2D" w14:textId="2B67660A">
      <w:pPr>
        <w:pStyle w:val="NoSpacing"/>
        <w:spacing w:before="0" w:beforeAutospacing="off" w:after="0" w:afterAutospacing="off"/>
        <w:ind w:left="720" w:firstLine="720"/>
      </w:pPr>
      <w:r w:rsidRPr="542A6944" w:rsidR="4EB927DC">
        <w:rPr>
          <w:rFonts w:ascii="Aptos" w:hAnsi="Aptos" w:eastAsia="Aptos" w:cs="Aptos"/>
          <w:noProof w:val="0"/>
          <w:sz w:val="22"/>
          <w:szCs w:val="22"/>
          <w:lang w:val="en-US"/>
        </w:rPr>
        <w:t>Link to Primo Showcase How to Embed on Developers Network:</w:t>
      </w:r>
    </w:p>
    <w:p w:rsidR="00390C88" w:rsidP="542A6944" w:rsidRDefault="00390C88" w14:paraId="09DA21D7" w14:textId="1D3F3976">
      <w:pPr>
        <w:pStyle w:val="NoSpacing"/>
        <w:spacing w:before="0" w:beforeAutospacing="off" w:after="0" w:afterAutospacing="off"/>
        <w:ind w:left="720" w:firstLine="720"/>
      </w:pPr>
      <w:hyperlink r:id="R71e1fce63f7e42e9">
        <w:r w:rsidRPr="542A6944" w:rsidR="4EB927DC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https://developers.exlibrisgroup.com/blog/primo-showcase-how-to-embed/</w:t>
        </w:r>
      </w:hyperlink>
    </w:p>
    <w:p w:rsidR="00390C88" w:rsidP="542A6944" w:rsidRDefault="00390C88" w14:paraId="4074991D" w14:textId="5AD2CDDD">
      <w:pPr>
        <w:pStyle w:val="Normal"/>
        <w:ind w:left="0" w:firstLine="0"/>
      </w:pPr>
      <w:r w:rsidR="00390C88">
        <w:rPr/>
        <w:t xml:space="preserve"> </w:t>
      </w:r>
    </w:p>
    <w:p w:rsidR="00390C88" w:rsidP="00390C88" w:rsidRDefault="00390C88" w14:paraId="49863DD6" w14:textId="3A0A6F6E">
      <w:pPr>
        <w:pStyle w:val="ListParagraph"/>
        <w:numPr>
          <w:ilvl w:val="0"/>
          <w:numId w:val="1"/>
        </w:numPr>
      </w:pPr>
      <w:r>
        <w:t>Additional Updates (Nicole)</w:t>
      </w:r>
    </w:p>
    <w:p w:rsidR="00390C88" w:rsidP="00390C88" w:rsidRDefault="00390C88" w14:paraId="11F76B72" w14:textId="77777777">
      <w:pPr>
        <w:pStyle w:val="ListParagraph"/>
        <w:numPr>
          <w:ilvl w:val="1"/>
          <w:numId w:val="1"/>
        </w:numPr>
      </w:pPr>
      <w:r>
        <w:t xml:space="preserve">Support parallel work in multiple tabs in browser </w:t>
      </w:r>
    </w:p>
    <w:p w:rsidR="00390C88" w:rsidP="00390C88" w:rsidRDefault="00390C88" w14:paraId="5BE1B6CD" w14:textId="77777777">
      <w:pPr>
        <w:pStyle w:val="ListParagraph"/>
        <w:numPr>
          <w:ilvl w:val="1"/>
          <w:numId w:val="1"/>
        </w:numPr>
      </w:pPr>
      <w:r>
        <w:t xml:space="preserve">Scheduling manual jobs </w:t>
      </w:r>
    </w:p>
    <w:p w:rsidR="00390C88" w:rsidP="00390C88" w:rsidRDefault="00390C88" w14:paraId="7D2EC4C4" w14:textId="77777777">
      <w:pPr>
        <w:pStyle w:val="ListParagraph"/>
        <w:numPr>
          <w:ilvl w:val="1"/>
          <w:numId w:val="1"/>
        </w:numPr>
      </w:pPr>
      <w:r>
        <w:t xml:space="preserve">Limited design Analytics roles </w:t>
      </w:r>
    </w:p>
    <w:p w:rsidR="00390C88" w:rsidP="00390C88" w:rsidRDefault="00390C88" w14:paraId="71EC2ED2" w14:textId="77777777">
      <w:pPr>
        <w:pStyle w:val="ListParagraph"/>
        <w:ind w:left="1440"/>
      </w:pPr>
    </w:p>
    <w:p w:rsidR="00390C88" w:rsidP="00390C88" w:rsidRDefault="00390C88" w14:paraId="59337D9A" w14:textId="38B62BB8">
      <w:pPr>
        <w:pStyle w:val="ListParagraph"/>
        <w:numPr>
          <w:ilvl w:val="0"/>
          <w:numId w:val="1"/>
        </w:numPr>
        <w:rPr/>
      </w:pPr>
      <w:r w:rsidR="00390C88">
        <w:rPr/>
        <w:t>Q&amp;A</w:t>
      </w:r>
    </w:p>
    <w:p w:rsidR="542A6944" w:rsidP="542A6944" w:rsidRDefault="542A6944" w14:paraId="782652D5" w14:textId="2BD395D8">
      <w:pPr>
        <w:pStyle w:val="Normal"/>
      </w:pPr>
    </w:p>
    <w:p w:rsidR="5FED8C4C" w:rsidP="542A6944" w:rsidRDefault="5FED8C4C" w14:paraId="6292D838" w14:textId="52F32921">
      <w:pPr>
        <w:pStyle w:val="Normal"/>
        <w:ind w:left="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542A6944" w:rsidR="5FED8C4C"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  <w:t>ALMA 2024 Release Notes</w:t>
      </w:r>
      <w:r w:rsidRPr="542A6944" w:rsidR="5FED8C4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: </w:t>
      </w:r>
      <w:hyperlink r:id="R900ad1f71a6544ba">
        <w:r w:rsidRPr="542A6944" w:rsidR="5FED8C4C">
          <w:rPr>
            <w:rStyle w:val="Hyperlink"/>
            <w:rFonts w:ascii="Aptos" w:hAnsi="Aptos" w:eastAsia="Aptos" w:cs="Aptos"/>
            <w:b w:val="0"/>
            <w:bCs w:val="0"/>
            <w:noProof w:val="0"/>
            <w:sz w:val="22"/>
            <w:szCs w:val="22"/>
            <w:lang w:val="en-US"/>
          </w:rPr>
          <w:t>https://knowledge.exlibrisgroup.com/Alma/Release_Notes/2024/Alma_2024_Release_Notes?mon=202405BASE</w:t>
        </w:r>
      </w:hyperlink>
    </w:p>
    <w:p w:rsidR="05BFFDC1" w:rsidP="542A6944" w:rsidRDefault="05BFFDC1" w14:paraId="5BD79B92" w14:textId="43C2EA57">
      <w:pPr>
        <w:pStyle w:val="Normal"/>
        <w:ind w:left="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2A6944" w:rsidR="05BFFDC1"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  <w:t>2024 Primo VE Quarterly Updates</w:t>
      </w:r>
      <w:r w:rsidRPr="542A6944" w:rsidR="05BFFDC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 </w:t>
      </w:r>
      <w:hyperlink r:id="Rb011e52bedbb4f4e">
        <w:r w:rsidRPr="542A6944" w:rsidR="05BFFDC1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https://knowledge.exlibrisgroup.com/Primo/Release_Notes/002Primo_VE/2024/2024_Primo_VE_Quarterly_Updates</w:t>
        </w:r>
      </w:hyperlink>
      <w:r w:rsidRPr="542A6944" w:rsidR="05BFFDC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5BFFDC1" w:rsidP="542A6944" w:rsidRDefault="05BFFDC1" w14:paraId="2C9BCB16" w14:textId="06D7CDEE">
      <w:pPr>
        <w:pStyle w:val="Normal"/>
        <w:ind w:left="0"/>
      </w:pPr>
      <w:r w:rsidRPr="542A6944" w:rsidR="05BFFDC1"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  <w:t>Primo VE 2024 Release Notes</w:t>
      </w:r>
      <w:r w:rsidRPr="542A6944" w:rsidR="05BFFDC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: </w:t>
      </w:r>
      <w:hyperlink r:id="Rb6950328adac41f5">
        <w:r w:rsidRPr="542A6944" w:rsidR="05BFFDC1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https://knowledge.exlibrisgroup.com/Primo/Release_Notes/002Primo_VE/2024/010Primo_VE_2024_Release_Notes?mon=All</w:t>
        </w:r>
      </w:hyperlink>
    </w:p>
    <w:p w:rsidR="542A6944" w:rsidP="542A6944" w:rsidRDefault="542A6944" w14:paraId="3825EC87" w14:textId="7120788B">
      <w:pPr>
        <w:pStyle w:val="Normal"/>
      </w:pPr>
    </w:p>
    <w:sectPr w:rsidR="00390C8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919"/>
    <w:multiLevelType w:val="hybridMultilevel"/>
    <w:tmpl w:val="6C6E1D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603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88"/>
    <w:rsid w:val="000F598A"/>
    <w:rsid w:val="00390C88"/>
    <w:rsid w:val="003B0D03"/>
    <w:rsid w:val="00461A18"/>
    <w:rsid w:val="00666536"/>
    <w:rsid w:val="00892A0D"/>
    <w:rsid w:val="009E2F63"/>
    <w:rsid w:val="00AB13E2"/>
    <w:rsid w:val="00AF4991"/>
    <w:rsid w:val="00FB7D93"/>
    <w:rsid w:val="0180D72F"/>
    <w:rsid w:val="05BFFDC1"/>
    <w:rsid w:val="0640E84A"/>
    <w:rsid w:val="06E7FC10"/>
    <w:rsid w:val="0721F774"/>
    <w:rsid w:val="0892A249"/>
    <w:rsid w:val="0BD103AF"/>
    <w:rsid w:val="0BD546D7"/>
    <w:rsid w:val="0D4FEE4C"/>
    <w:rsid w:val="0DF29A2C"/>
    <w:rsid w:val="0F73552F"/>
    <w:rsid w:val="10EB6879"/>
    <w:rsid w:val="10F3B3B8"/>
    <w:rsid w:val="11CFA56C"/>
    <w:rsid w:val="2A2A07D3"/>
    <w:rsid w:val="398F8675"/>
    <w:rsid w:val="39E7C14D"/>
    <w:rsid w:val="3B347A66"/>
    <w:rsid w:val="42EF4641"/>
    <w:rsid w:val="44761C5D"/>
    <w:rsid w:val="471A1C72"/>
    <w:rsid w:val="47D751DA"/>
    <w:rsid w:val="4A59223D"/>
    <w:rsid w:val="4AC01D23"/>
    <w:rsid w:val="4AD4F70E"/>
    <w:rsid w:val="4EB927DC"/>
    <w:rsid w:val="50C9C771"/>
    <w:rsid w:val="53A4D72A"/>
    <w:rsid w:val="542A6944"/>
    <w:rsid w:val="54A0E5EE"/>
    <w:rsid w:val="5954D31E"/>
    <w:rsid w:val="5CAEA6D4"/>
    <w:rsid w:val="5E3DE0B8"/>
    <w:rsid w:val="5FED8C4C"/>
    <w:rsid w:val="61D54FAA"/>
    <w:rsid w:val="6685BA08"/>
    <w:rsid w:val="6994DF3B"/>
    <w:rsid w:val="759AA19D"/>
    <w:rsid w:val="7ED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6C15"/>
  <w15:chartTrackingRefBased/>
  <w15:docId w15:val="{B619B6B0-F27A-436D-9CFA-EA7E5FF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C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C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90C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0C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90C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0C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0C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0C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0C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0C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0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C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0C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0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C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0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C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0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C88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knowledge.exlibrisgroup.com/Alma/Product_Documentation/010Alma_Online_Help_(English)/Electronic_Resource_Management/030_Working_with_Local_Electronic_Resources/070Contributing_to_the_Community_Zone_%E2%80%93_Bibliographic_Records?mt-draft=true" TargetMode="External" Id="R43671284a6f145d4" /><Relationship Type="http://schemas.openxmlformats.org/officeDocument/2006/relationships/hyperlink" Target="https://knowledge.exlibrisgroup.com/Alma/Product_Documentation/010Alma_Online_Help_(English)/Metadata_Management/035Browse_and_Search/030Searching_Resources?mt-draft=true" TargetMode="External" Id="Rffd4eff611b24e71" /><Relationship Type="http://schemas.openxmlformats.org/officeDocument/2006/relationships/hyperlink" Target="https://knowledge.exlibrisgroup.com/Primo/Product_Documentation/020Primo_VE/Primo_VE_(English)/150End_User_Help/Searching_Linked_Open_Data_-_Person_Entity" TargetMode="External" Id="R3693da979b314b1a" /><Relationship Type="http://schemas.openxmlformats.org/officeDocument/2006/relationships/hyperlink" Target="https://knowledge.exlibrisgroup.com/Primo/Product_Documentation/020Primo_VE/Primo_VE_(English)/040Search_Configurations/010Configuring_Search_Profiles_for_Primo_VE" TargetMode="External" Id="Rfac42db72aec4542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070Resource_Types_in_CDI" TargetMode="External" Id="R4332701daf1c40ca" /><Relationship Type="http://schemas.openxmlformats.org/officeDocument/2006/relationships/hyperlink" Target="https://knowledge.exlibrisgroup.com/Primo/Product_Documentation/020Primo_VE/Primo_VE_(English)/060Library_Card_Configuration/Configuring_Display_Labels_for_Library_Notices_Opt-In_for_Primo_VE" TargetMode="External" Id="R4385af12a2684ffd" /><Relationship Type="http://schemas.openxmlformats.org/officeDocument/2006/relationships/hyperlink" Target="https://knowledge.exlibrisgroup.com/Alma/Product_Documentation/010Alma_Online_Help_(English)/050Administration/040Configuring_User_Management/040User_Details_Configuration" TargetMode="External" Id="R2c2c3aa3ba2a43bc" /><Relationship Type="http://schemas.openxmlformats.org/officeDocument/2006/relationships/hyperlink" Target="https://knowledge.exlibrisgroup.com/Primo/Product_Documentation/020Primo_VE/Primo_VE_(English)/060Library_Card_Configuration/Additional_Library_Card_Configurations_for_Primo_VE" TargetMode="External" Id="R7dad882f5f0b4a6f" /><Relationship Type="http://schemas.openxmlformats.org/officeDocument/2006/relationships/hyperlink" Target="https://developers.exlibrisgroup.com/blog/primo-showcase-how-to-embed/" TargetMode="External" Id="R71e1fce63f7e42e9" /><Relationship Type="http://schemas.openxmlformats.org/officeDocument/2006/relationships/hyperlink" Target="https://knowledge.exlibrisgroup.com/Alma/Release_Notes/2024/Alma_2024_Release_Notes?mon=202405BASE" TargetMode="External" Id="R900ad1f71a6544ba" /><Relationship Type="http://schemas.openxmlformats.org/officeDocument/2006/relationships/hyperlink" Target="https://knowledge.exlibrisgroup.com/Primo/Release_Notes/002Primo_VE/2024/2024_Primo_VE_Quarterly_Updates" TargetMode="External" Id="Rb011e52bedbb4f4e" /><Relationship Type="http://schemas.openxmlformats.org/officeDocument/2006/relationships/hyperlink" Target="https://knowledge.exlibrisgroup.com/Primo/Release_Notes/002Primo_VE/2024/010Primo_VE_2024_Release_Notes?mon=All" TargetMode="External" Id="Rb6950328adac41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4716F0F90A43A9F30004AA728ED7" ma:contentTypeVersion="16" ma:contentTypeDescription="Create a new document." ma:contentTypeScope="" ma:versionID="4615345d8ba87546cd889285c9eb5237">
  <xsd:schema xmlns:xsd="http://www.w3.org/2001/XMLSchema" xmlns:xs="http://www.w3.org/2001/XMLSchema" xmlns:p="http://schemas.microsoft.com/office/2006/metadata/properties" xmlns:ns2="f5cc1e5b-f163-4119-894e-aedf5e2df413" xmlns:ns3="2deefcc6-4f12-4358-8ec7-079880a22b4c" targetNamespace="http://schemas.microsoft.com/office/2006/metadata/properties" ma:root="true" ma:fieldsID="f609e051ace8b578a2461d602c71c850" ns2:_="" ns3:_="">
    <xsd:import namespace="f5cc1e5b-f163-4119-894e-aedf5e2df413"/>
    <xsd:import namespace="2deefcc6-4f12-4358-8ec7-079880a2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1e5b-f163-4119-894e-aedf5e2df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fcc6-4f12-4358-8ec7-079880a22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500a-16af-4fdf-baa4-f24e391daf33}" ma:internalName="TaxCatchAll" ma:showField="CatchAllData" ma:web="2deefcc6-4f12-4358-8ec7-079880a22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efcc6-4f12-4358-8ec7-079880a22b4c" xsi:nil="true"/>
    <lcf76f155ced4ddcb4097134ff3c332f xmlns="f5cc1e5b-f163-4119-894e-aedf5e2df4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B29CC-B016-4FF3-B83E-227FA1F6A582}"/>
</file>

<file path=customXml/itemProps2.xml><?xml version="1.0" encoding="utf-8"?>
<ds:datastoreItem xmlns:ds="http://schemas.openxmlformats.org/officeDocument/2006/customXml" ds:itemID="{01E214A5-1227-4373-A20B-92D393201F7C}"/>
</file>

<file path=customXml/itemProps3.xml><?xml version="1.0" encoding="utf-8"?>
<ds:datastoreItem xmlns:ds="http://schemas.openxmlformats.org/officeDocument/2006/customXml" ds:itemID="{2C809975-CDAA-467B-872A-527EDA488D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Williston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Murphy, Nicole</dc:creator>
  <keywords/>
  <dc:description/>
  <lastModifiedBy>Wolf, Lynn</lastModifiedBy>
  <revision>7</revision>
  <dcterms:created xsi:type="dcterms:W3CDTF">2024-05-22T15:21:00.0000000Z</dcterms:created>
  <dcterms:modified xsi:type="dcterms:W3CDTF">2024-05-23T16:23:15.8720807Z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0x010100B1A54716F0F90A43A9F30004AA728ED7</vt:lpwstr>
  </property>
  <property fmtid="{D5CDD505-2E9C-101B-9397-08002B2CF9AE}" pid="3" name="MediaServiceImageTags">
    <vt:lpwstr/>
  </property>
</Properties>
</file>