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32E3" w14:textId="3D19179F" w:rsidR="00150B54" w:rsidRDefault="00150B54" w:rsidP="00150B54">
      <w:pPr>
        <w:pStyle w:val="Heading1"/>
      </w:pPr>
      <w:r>
        <w:t>Power Search for Technical Services</w:t>
      </w:r>
    </w:p>
    <w:p w14:paraId="2581DF0D" w14:textId="56CC5C6B" w:rsidR="00150B54" w:rsidRDefault="00150B54" w:rsidP="00FA1F34">
      <w:pPr>
        <w:pStyle w:val="Heading3"/>
      </w:pPr>
      <w:r>
        <w:t>How a power search is structured</w:t>
      </w:r>
    </w:p>
    <w:p w14:paraId="06855E9D" w14:textId="1BFF68C7" w:rsidR="0070583C" w:rsidRDefault="0070583C" w:rsidP="0070583C">
      <w:pPr>
        <w:pStyle w:val="ListParagraph"/>
        <w:numPr>
          <w:ilvl w:val="0"/>
          <w:numId w:val="1"/>
        </w:numPr>
      </w:pPr>
      <w:r>
        <w:t>The find tool will create the power search for us, so we don’t have to memorize</w:t>
      </w:r>
    </w:p>
    <w:p w14:paraId="6D6347F5" w14:textId="0FF5326F" w:rsidR="0070583C" w:rsidRDefault="0070583C" w:rsidP="0070583C">
      <w:pPr>
        <w:pStyle w:val="ListParagraph"/>
        <w:numPr>
          <w:ilvl w:val="0"/>
          <w:numId w:val="1"/>
        </w:numPr>
      </w:pPr>
      <w:r>
        <w:t>Power search is available for all record types</w:t>
      </w:r>
    </w:p>
    <w:p w14:paraId="0C5E99D9" w14:textId="77777777" w:rsidR="00774DCE" w:rsidRDefault="00774DCE" w:rsidP="0070583C">
      <w:pPr>
        <w:pStyle w:val="ListParagraph"/>
        <w:numPr>
          <w:ilvl w:val="0"/>
          <w:numId w:val="1"/>
        </w:numPr>
      </w:pPr>
      <w:r>
        <w:t>Elements of Power Searches</w:t>
      </w:r>
    </w:p>
    <w:p w14:paraId="2DDC4ABF" w14:textId="5196A465" w:rsidR="0070583C" w:rsidRDefault="00A5503B" w:rsidP="00774DCE">
      <w:pPr>
        <w:pStyle w:val="ListParagraph"/>
        <w:numPr>
          <w:ilvl w:val="1"/>
          <w:numId w:val="1"/>
        </w:numPr>
      </w:pPr>
      <w:r>
        <w:t>Qualifiers</w:t>
      </w:r>
    </w:p>
    <w:p w14:paraId="4C6FD69C" w14:textId="168274F9" w:rsidR="0070583C" w:rsidRDefault="0070583C" w:rsidP="00774DCE">
      <w:pPr>
        <w:pStyle w:val="ListParagraph"/>
        <w:numPr>
          <w:ilvl w:val="2"/>
          <w:numId w:val="1"/>
        </w:numPr>
      </w:pPr>
      <w:r>
        <w:t>Examples TI = Title</w:t>
      </w:r>
    </w:p>
    <w:p w14:paraId="6FDC1922" w14:textId="339D1028" w:rsidR="0070583C" w:rsidRDefault="0070583C" w:rsidP="00774DCE">
      <w:pPr>
        <w:pStyle w:val="ListParagraph"/>
        <w:numPr>
          <w:ilvl w:val="2"/>
          <w:numId w:val="1"/>
        </w:numPr>
      </w:pPr>
      <w:r>
        <w:t>AB = Assigned Branch</w:t>
      </w:r>
    </w:p>
    <w:p w14:paraId="72369817" w14:textId="7E4C1F07" w:rsidR="00774DCE" w:rsidRDefault="00774DCE" w:rsidP="00774DCE">
      <w:pPr>
        <w:ind w:left="720"/>
      </w:pPr>
      <w:r w:rsidRPr="00774DCE">
        <w:rPr>
          <w:noProof/>
        </w:rPr>
        <w:drawing>
          <wp:inline distT="0" distB="0" distL="0" distR="0" wp14:anchorId="494F5630" wp14:editId="03AA5904">
            <wp:extent cx="5068007" cy="3429479"/>
            <wp:effectExtent l="0" t="0" r="0" b="0"/>
            <wp:docPr id="1193548006" name="Picture 1" descr="A screenshot of a keyword rec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548006" name="Picture 1" descr="A screenshot of a keyword record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8007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ADC14" w14:textId="10797747" w:rsidR="0070583C" w:rsidRDefault="0070583C" w:rsidP="00774DCE">
      <w:pPr>
        <w:pStyle w:val="ListParagraph"/>
        <w:numPr>
          <w:ilvl w:val="1"/>
          <w:numId w:val="1"/>
        </w:numPr>
      </w:pPr>
      <w:r>
        <w:t>Relations</w:t>
      </w:r>
    </w:p>
    <w:p w14:paraId="5255A8F7" w14:textId="3A7544B9" w:rsidR="0070583C" w:rsidRDefault="0070583C" w:rsidP="00774DCE">
      <w:pPr>
        <w:pStyle w:val="ListParagraph"/>
        <w:numPr>
          <w:ilvl w:val="2"/>
          <w:numId w:val="1"/>
        </w:numPr>
      </w:pPr>
      <w:r>
        <w:t>Examples  ALL = Keyword (All)</w:t>
      </w:r>
    </w:p>
    <w:p w14:paraId="31830473" w14:textId="5EE1DBF9" w:rsidR="0070583C" w:rsidRDefault="0070583C" w:rsidP="00774DCE">
      <w:pPr>
        <w:pStyle w:val="ListParagraph"/>
        <w:numPr>
          <w:ilvl w:val="2"/>
          <w:numId w:val="1"/>
        </w:numPr>
      </w:pPr>
      <w:r>
        <w:t>ADJ = Phrase</w:t>
      </w:r>
    </w:p>
    <w:p w14:paraId="735D5DA8" w14:textId="0C0DD154" w:rsidR="00774DCE" w:rsidRDefault="00774DCE" w:rsidP="00774DCE">
      <w:pPr>
        <w:ind w:left="720"/>
      </w:pPr>
      <w:r w:rsidRPr="00774DCE">
        <w:rPr>
          <w:noProof/>
        </w:rPr>
        <w:drawing>
          <wp:inline distT="0" distB="0" distL="0" distR="0" wp14:anchorId="09244934" wp14:editId="2271D4BC">
            <wp:extent cx="5943600" cy="2073275"/>
            <wp:effectExtent l="0" t="0" r="0" b="3175"/>
            <wp:docPr id="14126014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601439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7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6FC34" w14:textId="1B4B10E9" w:rsidR="00774DCE" w:rsidRDefault="00774DCE" w:rsidP="00EB5529">
      <w:pPr>
        <w:pStyle w:val="ListParagraph"/>
        <w:numPr>
          <w:ilvl w:val="1"/>
          <w:numId w:val="1"/>
        </w:numPr>
      </w:pPr>
      <w:r>
        <w:t>Database ID Numbers – can be used with qualifiers that have pre-defined lists</w:t>
      </w:r>
    </w:p>
    <w:p w14:paraId="59C75C6F" w14:textId="5E2C2DC3" w:rsidR="00EB5529" w:rsidRDefault="00EB5529" w:rsidP="00EB5529">
      <w:pPr>
        <w:pStyle w:val="ListParagraph"/>
        <w:numPr>
          <w:ilvl w:val="2"/>
          <w:numId w:val="1"/>
        </w:numPr>
      </w:pPr>
      <w:r>
        <w:lastRenderedPageBreak/>
        <w:t>Examples: Assigned Branch, Collections, Material Type, Shelf Location</w:t>
      </w:r>
    </w:p>
    <w:p w14:paraId="6A5FE55E" w14:textId="7C848A1B" w:rsidR="00EB5529" w:rsidRDefault="001977CA" w:rsidP="002D739C">
      <w:pPr>
        <w:ind w:left="1800"/>
      </w:pPr>
      <w:r w:rsidRPr="001977CA">
        <w:drawing>
          <wp:anchor distT="0" distB="0" distL="114300" distR="114300" simplePos="0" relativeHeight="251662336" behindDoc="1" locked="0" layoutInCell="1" allowOverlap="1" wp14:anchorId="47D5A3B8" wp14:editId="1A31D7E0">
            <wp:simplePos x="0" y="0"/>
            <wp:positionH relativeFrom="column">
              <wp:posOffset>4552950</wp:posOffset>
            </wp:positionH>
            <wp:positionV relativeFrom="paragraph">
              <wp:posOffset>6985</wp:posOffset>
            </wp:positionV>
            <wp:extent cx="1771650" cy="2352675"/>
            <wp:effectExtent l="0" t="0" r="0" b="9525"/>
            <wp:wrapTight wrapText="bothSides">
              <wp:wrapPolygon edited="0">
                <wp:start x="0" y="0"/>
                <wp:lineTo x="0" y="21513"/>
                <wp:lineTo x="21368" y="21513"/>
                <wp:lineTo x="21368" y="0"/>
                <wp:lineTo x="0" y="0"/>
              </wp:wrapPolygon>
            </wp:wrapTight>
            <wp:docPr id="115095825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958255" name="Picture 1" descr="A screenshot of a computer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BFD" w:rsidRPr="002D739C">
        <w:drawing>
          <wp:anchor distT="0" distB="0" distL="114300" distR="114300" simplePos="0" relativeHeight="251661312" behindDoc="1" locked="0" layoutInCell="1" allowOverlap="1" wp14:anchorId="392DAEF8" wp14:editId="07B0F28A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3790950" cy="2197100"/>
            <wp:effectExtent l="19050" t="19050" r="19050" b="12700"/>
            <wp:wrapTight wrapText="bothSides">
              <wp:wrapPolygon edited="0">
                <wp:start x="-109" y="-187"/>
                <wp:lineTo x="-109" y="21538"/>
                <wp:lineTo x="21600" y="21538"/>
                <wp:lineTo x="21600" y="-187"/>
                <wp:lineTo x="-109" y="-187"/>
              </wp:wrapPolygon>
            </wp:wrapTight>
            <wp:docPr id="151816512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8165125" name="Picture 1" descr="A screenshot of a computer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197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6441C" w14:textId="415B70BE" w:rsidR="005E72E3" w:rsidRDefault="005E72E3"/>
    <w:p w14:paraId="2C260F2A" w14:textId="070014A3" w:rsidR="005E72E3" w:rsidRDefault="005E72E3"/>
    <w:p w14:paraId="3CBFA585" w14:textId="292467C4" w:rsidR="005E72E3" w:rsidRDefault="001977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099B3C" wp14:editId="22450AAA">
                <wp:simplePos x="0" y="0"/>
                <wp:positionH relativeFrom="column">
                  <wp:posOffset>3971925</wp:posOffset>
                </wp:positionH>
                <wp:positionV relativeFrom="paragraph">
                  <wp:posOffset>6985</wp:posOffset>
                </wp:positionV>
                <wp:extent cx="352425" cy="228600"/>
                <wp:effectExtent l="0" t="19050" r="47625" b="38100"/>
                <wp:wrapNone/>
                <wp:docPr id="1138452182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BC919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312.75pt;margin-top:.55pt;width:27.7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" adj="14595" fillcolor="#156082 [3204]" strokecolor="#030e13 [484]" strokeweight="1pt"/>
            </w:pict>
          </mc:Fallback>
        </mc:AlternateContent>
      </w:r>
    </w:p>
    <w:p w14:paraId="1FB29129" w14:textId="0D4729B4" w:rsidR="005E72E3" w:rsidRDefault="005E72E3"/>
    <w:p w14:paraId="2635A8D0" w14:textId="0DD648D5" w:rsidR="005E72E3" w:rsidRDefault="005E72E3"/>
    <w:p w14:paraId="74944188" w14:textId="41FFD923" w:rsidR="005E72E3" w:rsidRDefault="005E72E3"/>
    <w:p w14:paraId="64A448B6" w14:textId="6A7A34DD" w:rsidR="005E72E3" w:rsidRDefault="005E72E3"/>
    <w:p w14:paraId="68954DA8" w14:textId="0FF2552E" w:rsidR="00150B54" w:rsidRDefault="00150B54" w:rsidP="00FA1F34">
      <w:pPr>
        <w:pStyle w:val="Heading3"/>
      </w:pPr>
      <w:r>
        <w:t>How to translate a Basic Search into a Power Search</w:t>
      </w:r>
    </w:p>
    <w:p w14:paraId="228CD2C5" w14:textId="1DCE0DE0" w:rsidR="009A682D" w:rsidRDefault="009A682D" w:rsidP="009A682D">
      <w:pPr>
        <w:pStyle w:val="ListParagraph"/>
        <w:numPr>
          <w:ilvl w:val="0"/>
          <w:numId w:val="3"/>
        </w:numPr>
      </w:pPr>
      <w:r>
        <w:t>Build your search in Basic Search Mode – pick your qualifier, relation, and filters</w:t>
      </w:r>
    </w:p>
    <w:p w14:paraId="1544058A" w14:textId="1A8154D5" w:rsidR="009A682D" w:rsidRDefault="009A682D" w:rsidP="009A682D">
      <w:pPr>
        <w:pStyle w:val="ListParagraph"/>
        <w:numPr>
          <w:ilvl w:val="0"/>
          <w:numId w:val="3"/>
        </w:numPr>
      </w:pPr>
      <w:r>
        <w:t>Then change the search mode from Basic Search to Power Search</w:t>
      </w:r>
    </w:p>
    <w:p w14:paraId="5E77E3E4" w14:textId="0011BA7F" w:rsidR="00150B54" w:rsidRDefault="00150B54" w:rsidP="00FA1F34">
      <w:pPr>
        <w:pStyle w:val="Heading3"/>
      </w:pPr>
      <w:r>
        <w:t>How to create simple Power Searches</w:t>
      </w:r>
    </w:p>
    <w:p w14:paraId="273872E8" w14:textId="6C1A7B90" w:rsidR="009A682D" w:rsidRDefault="009A682D">
      <w:r>
        <w:tab/>
        <w:t>Here are the steps:</w:t>
      </w:r>
    </w:p>
    <w:p w14:paraId="4CD2FB70" w14:textId="4BA86AEE" w:rsidR="009A682D" w:rsidRDefault="009A682D" w:rsidP="009A682D">
      <w:pPr>
        <w:pStyle w:val="ListParagraph"/>
        <w:numPr>
          <w:ilvl w:val="0"/>
          <w:numId w:val="4"/>
        </w:numPr>
      </w:pPr>
      <w:r>
        <w:t xml:space="preserve">Open the Find Tool to Bibliographic Record Search, or </w:t>
      </w:r>
      <w:r w:rsidR="007D1ED1">
        <w:t>another type</w:t>
      </w:r>
      <w:r>
        <w:t xml:space="preserve"> of search</w:t>
      </w:r>
    </w:p>
    <w:p w14:paraId="1033F907" w14:textId="7501D219" w:rsidR="009A682D" w:rsidRDefault="009A682D" w:rsidP="009A682D">
      <w:pPr>
        <w:pStyle w:val="ListParagraph"/>
        <w:numPr>
          <w:ilvl w:val="0"/>
          <w:numId w:val="4"/>
        </w:numPr>
      </w:pPr>
      <w:r>
        <w:t>Set qualifier, for example, Title</w:t>
      </w:r>
    </w:p>
    <w:p w14:paraId="33C512C7" w14:textId="34C24A86" w:rsidR="009A682D" w:rsidRDefault="009A682D" w:rsidP="009A682D">
      <w:pPr>
        <w:pStyle w:val="ListParagraph"/>
        <w:numPr>
          <w:ilvl w:val="0"/>
          <w:numId w:val="4"/>
        </w:numPr>
      </w:pPr>
      <w:r>
        <w:t>Set relation, for example, Keyword All</w:t>
      </w:r>
    </w:p>
    <w:p w14:paraId="27FD77F7" w14:textId="45A1F203" w:rsidR="009A682D" w:rsidRDefault="009A682D" w:rsidP="009A682D">
      <w:pPr>
        <w:ind w:left="360"/>
      </w:pPr>
      <w:r>
        <w:rPr>
          <w:noProof/>
        </w:rPr>
        <w:drawing>
          <wp:inline distT="0" distB="0" distL="0" distR="0" wp14:anchorId="1F3AB54A" wp14:editId="65C7D02A">
            <wp:extent cx="4705350" cy="1628775"/>
            <wp:effectExtent l="19050" t="19050" r="19050" b="28575"/>
            <wp:docPr id="8259912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1628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B320027" w14:textId="05292E7D" w:rsidR="009A682D" w:rsidRDefault="009A682D" w:rsidP="009A682D">
      <w:pPr>
        <w:pStyle w:val="ListParagraph"/>
        <w:numPr>
          <w:ilvl w:val="0"/>
          <w:numId w:val="4"/>
        </w:numPr>
      </w:pPr>
      <w:r>
        <w:t>Add filter(s), for example</w:t>
      </w:r>
      <w:r w:rsidR="007D1ED1">
        <w:t>,</w:t>
      </w:r>
      <w:r>
        <w:t xml:space="preserve"> Assigned Branch, </w:t>
      </w:r>
      <w:r w:rsidR="007D1ED1">
        <w:t xml:space="preserve">and </w:t>
      </w:r>
      <w:r>
        <w:t>click Apply</w:t>
      </w:r>
    </w:p>
    <w:p w14:paraId="6AB8466D" w14:textId="50FC4680" w:rsidR="009A682D" w:rsidRDefault="009A682D" w:rsidP="009A682D">
      <w:pPr>
        <w:ind w:left="360"/>
      </w:pPr>
      <w:r w:rsidRPr="009A682D">
        <w:rPr>
          <w:noProof/>
        </w:rPr>
        <w:drawing>
          <wp:inline distT="0" distB="0" distL="0" distR="0" wp14:anchorId="79297FA1" wp14:editId="6AA01269">
            <wp:extent cx="6858000" cy="828675"/>
            <wp:effectExtent l="0" t="0" r="0" b="9525"/>
            <wp:docPr id="847655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65527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72B1F" w14:textId="508D2AF1" w:rsidR="009A682D" w:rsidRDefault="009A682D" w:rsidP="009A682D">
      <w:pPr>
        <w:pStyle w:val="ListParagraph"/>
        <w:numPr>
          <w:ilvl w:val="0"/>
          <w:numId w:val="4"/>
        </w:numPr>
      </w:pPr>
      <w:r>
        <w:t>Change the search mode to Power Search</w:t>
      </w:r>
    </w:p>
    <w:p w14:paraId="734EBCA6" w14:textId="22848CA1" w:rsidR="009A682D" w:rsidRDefault="009A682D" w:rsidP="009A682D">
      <w:pPr>
        <w:ind w:left="360"/>
      </w:pPr>
      <w:r w:rsidRPr="009A682D">
        <w:rPr>
          <w:noProof/>
        </w:rPr>
        <w:lastRenderedPageBreak/>
        <w:drawing>
          <wp:inline distT="0" distB="0" distL="0" distR="0" wp14:anchorId="5213C88A" wp14:editId="5C013DFB">
            <wp:extent cx="4315427" cy="2143424"/>
            <wp:effectExtent l="0" t="0" r="9525" b="9525"/>
            <wp:docPr id="96088850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888506" name="Picture 1" descr="A screenshot of a computer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15427" cy="2143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465EF" w14:textId="31E3C838" w:rsidR="009A682D" w:rsidRDefault="009A682D" w:rsidP="009A682D">
      <w:pPr>
        <w:pStyle w:val="ListParagraph"/>
        <w:numPr>
          <w:ilvl w:val="0"/>
          <w:numId w:val="4"/>
        </w:numPr>
      </w:pPr>
      <w:r>
        <w:t>The power search code appears in the search box</w:t>
      </w:r>
    </w:p>
    <w:p w14:paraId="2773EB44" w14:textId="05A4FDDE" w:rsidR="009A682D" w:rsidRDefault="009A682D" w:rsidP="009A682D">
      <w:pPr>
        <w:ind w:left="360"/>
      </w:pPr>
      <w:r w:rsidRPr="009A682D">
        <w:rPr>
          <w:noProof/>
        </w:rPr>
        <w:drawing>
          <wp:inline distT="0" distB="0" distL="0" distR="0" wp14:anchorId="25ABEF36" wp14:editId="5004C1FC">
            <wp:extent cx="3848637" cy="2152950"/>
            <wp:effectExtent l="0" t="0" r="0" b="0"/>
            <wp:docPr id="3082702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7028" name="Picture 1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48637" cy="21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14F832" w14:textId="4DB7D297" w:rsidR="00FA1F34" w:rsidRDefault="00FA1F34" w:rsidP="00FA1F34">
      <w:pPr>
        <w:pStyle w:val="ListParagraph"/>
        <w:numPr>
          <w:ilvl w:val="0"/>
          <w:numId w:val="4"/>
        </w:numPr>
      </w:pPr>
      <w:r>
        <w:t>To conduct the power search type in the title search words between the quotation marks</w:t>
      </w:r>
    </w:p>
    <w:p w14:paraId="259B85CB" w14:textId="66E492F6" w:rsidR="00FA1F34" w:rsidRDefault="00FA1F34" w:rsidP="00FA1F34">
      <w:pPr>
        <w:ind w:left="360"/>
      </w:pPr>
      <w:r w:rsidRPr="00FA1F34">
        <w:rPr>
          <w:noProof/>
        </w:rPr>
        <w:drawing>
          <wp:inline distT="0" distB="0" distL="0" distR="0" wp14:anchorId="69E6C9E5" wp14:editId="55DC50EC">
            <wp:extent cx="5410955" cy="2715004"/>
            <wp:effectExtent l="0" t="0" r="0" b="9525"/>
            <wp:docPr id="93712777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127777" name="Picture 1" descr="A screenshot of a computer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10955" cy="2715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4C87E" w14:textId="77777777" w:rsidR="009A682D" w:rsidRDefault="009A682D" w:rsidP="009A682D">
      <w:pPr>
        <w:ind w:left="360"/>
      </w:pPr>
    </w:p>
    <w:p w14:paraId="0DD26395" w14:textId="68639DB9" w:rsidR="00150B54" w:rsidRDefault="00150B54" w:rsidP="00974F50">
      <w:pPr>
        <w:pStyle w:val="Heading3"/>
      </w:pPr>
      <w:r>
        <w:t>How to save, access, and use a Power Search</w:t>
      </w:r>
    </w:p>
    <w:p w14:paraId="61B167FE" w14:textId="196D9749" w:rsidR="00974F50" w:rsidRDefault="007270FF" w:rsidP="00974F50">
      <w:r>
        <w:t>Create a power search as above. In this example</w:t>
      </w:r>
      <w:r w:rsidR="00F109E0">
        <w:t>,</w:t>
      </w:r>
      <w:r>
        <w:t xml:space="preserve"> the search is an item record keyword search for available items assigned to </w:t>
      </w:r>
      <w:r w:rsidR="00F109E0">
        <w:t xml:space="preserve">the </w:t>
      </w:r>
      <w:r>
        <w:t xml:space="preserve">Lakota branch. Notice that </w:t>
      </w:r>
      <w:r w:rsidR="00DF33EF">
        <w:t>it is an unsaved search.</w:t>
      </w:r>
    </w:p>
    <w:p w14:paraId="3053E48C" w14:textId="20AE3EE7" w:rsidR="00DF33EF" w:rsidRDefault="00813758" w:rsidP="00974F50">
      <w:r>
        <w:rPr>
          <w:noProof/>
        </w:rPr>
        <w:lastRenderedPageBreak/>
        <w:drawing>
          <wp:inline distT="0" distB="0" distL="0" distR="0" wp14:anchorId="57AFE3E8" wp14:editId="0E0C68F2">
            <wp:extent cx="6858000" cy="1198245"/>
            <wp:effectExtent l="19050" t="19050" r="19050" b="20955"/>
            <wp:docPr id="166392399" name="Picture 3" descr="A white rectangular object with blue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2399" name="Picture 3" descr="A white rectangular object with blue lines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982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8A2362D" w14:textId="420FD1C8" w:rsidR="002F16B9" w:rsidRDefault="002F16B9" w:rsidP="00974F50">
      <w:r>
        <w:t xml:space="preserve">To save the search click the disc icon in the search </w:t>
      </w:r>
      <w:r w:rsidR="00CA5E84">
        <w:t>bar and</w:t>
      </w:r>
      <w:r>
        <w:t xml:space="preserve"> give the search a descriptive name.</w:t>
      </w:r>
    </w:p>
    <w:p w14:paraId="05C29EA8" w14:textId="5A2DF5AB" w:rsidR="00452503" w:rsidRDefault="00110F73" w:rsidP="00974F50">
      <w:r w:rsidRPr="00110F73">
        <w:rPr>
          <w:noProof/>
        </w:rPr>
        <w:drawing>
          <wp:inline distT="0" distB="0" distL="0" distR="0" wp14:anchorId="30368D18" wp14:editId="161342D5">
            <wp:extent cx="6858000" cy="2228850"/>
            <wp:effectExtent l="0" t="0" r="0" b="0"/>
            <wp:docPr id="68982223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22239" name="Picture 1" descr="A screenshot of a computer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D6322" w14:textId="1E1586EA" w:rsidR="00CA5E84" w:rsidRDefault="00CA5E84" w:rsidP="00974F50">
      <w:r>
        <w:t>Now the search is available in the find tool.</w:t>
      </w:r>
      <w:r w:rsidR="00A175E1">
        <w:t xml:space="preserve"> </w:t>
      </w:r>
      <w:r w:rsidR="00F5187A">
        <w:t>To find the search again, change the search type to Power Search</w:t>
      </w:r>
      <w:r w:rsidR="008E4188">
        <w:t xml:space="preserve">, and click on the (unsaved) drop-down menu. </w:t>
      </w:r>
    </w:p>
    <w:p w14:paraId="36A46101" w14:textId="59F38152" w:rsidR="005F444D" w:rsidRDefault="005F444D" w:rsidP="00974F50">
      <w:r w:rsidRPr="005F444D">
        <w:rPr>
          <w:noProof/>
        </w:rPr>
        <w:drawing>
          <wp:inline distT="0" distB="0" distL="0" distR="0" wp14:anchorId="6DB501F9" wp14:editId="5419AFD5">
            <wp:extent cx="5725324" cy="1571844"/>
            <wp:effectExtent l="0" t="0" r="8890" b="9525"/>
            <wp:docPr id="1255496771" name="Picture 1" descr="A screenshot of a search eng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496771" name="Picture 1" descr="A screenshot of a search engin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5324" cy="1571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F5F7AC" w14:textId="03695BA1" w:rsidR="00B95D21" w:rsidRDefault="00B95D21" w:rsidP="00974F50">
      <w:r>
        <w:t>Save searches are linked to the user’s login. You can have different saved searches than your co-workers.</w:t>
      </w:r>
      <w:r w:rsidR="00CF6264">
        <w:t xml:space="preserve"> As you can see, you can delete a saved search by clicking on the trash </w:t>
      </w:r>
      <w:r w:rsidR="001C2A60">
        <w:t>icon and</w:t>
      </w:r>
      <w:r w:rsidR="00CF6264">
        <w:t xml:space="preserve"> </w:t>
      </w:r>
      <w:r w:rsidR="00D25A64">
        <w:t xml:space="preserve">rename the search by </w:t>
      </w:r>
      <w:r w:rsidR="00CF6264">
        <w:t>clicking on the pencil</w:t>
      </w:r>
      <w:r w:rsidR="00D25A64">
        <w:t xml:space="preserve"> icon</w:t>
      </w:r>
      <w:r w:rsidR="00CF6264">
        <w:t>.</w:t>
      </w:r>
    </w:p>
    <w:p w14:paraId="57577C1A" w14:textId="4CF97966" w:rsidR="00B402CF" w:rsidRPr="00974F50" w:rsidRDefault="00F62167" w:rsidP="00974F50">
      <w:r>
        <w:t>*</w:t>
      </w:r>
      <w:r w:rsidR="00F208A9">
        <w:t xml:space="preserve">NOTE: Copy and paste of searches may not work. It is best to create and save the power search in the </w:t>
      </w:r>
      <w:r w:rsidR="00CE64CD">
        <w:t>Find tool.</w:t>
      </w:r>
    </w:p>
    <w:p w14:paraId="56572642" w14:textId="30CADE01" w:rsidR="00150B54" w:rsidRDefault="00150B54" w:rsidP="00582ACB">
      <w:pPr>
        <w:pStyle w:val="Heading3"/>
      </w:pPr>
      <w:r>
        <w:t>Simple methods for modifying a Power Search</w:t>
      </w:r>
    </w:p>
    <w:p w14:paraId="0727A4F9" w14:textId="3A366BDF" w:rsidR="00E132A3" w:rsidRDefault="00E132A3" w:rsidP="00393FE3">
      <w:pPr>
        <w:pStyle w:val="Heading4"/>
      </w:pPr>
      <w:r>
        <w:t xml:space="preserve">Modifying </w:t>
      </w:r>
      <w:r w:rsidR="000271E8">
        <w:t xml:space="preserve">the </w:t>
      </w:r>
      <w:r w:rsidR="00D00871">
        <w:t>search with Boolean Operators</w:t>
      </w:r>
    </w:p>
    <w:p w14:paraId="0706CB96" w14:textId="77777777" w:rsidR="001C3037" w:rsidRDefault="009610FE" w:rsidP="005249E1">
      <w:r>
        <w:t xml:space="preserve">When using the search filters for material type </w:t>
      </w:r>
      <w:r w:rsidR="009307C0">
        <w:t>or collection, the default is equals, and you cannot change it.</w:t>
      </w:r>
      <w:r w:rsidR="007E0E6A">
        <w:t xml:space="preserve"> </w:t>
      </w:r>
      <w:r w:rsidR="00CE64CD">
        <w:t>Using a power search, you can still use these filters to exclude material types or collections</w:t>
      </w:r>
      <w:r w:rsidR="00757FCA">
        <w:t>.</w:t>
      </w:r>
      <w:r w:rsidR="002F626B">
        <w:t xml:space="preserve"> </w:t>
      </w:r>
    </w:p>
    <w:p w14:paraId="6C70DFE0" w14:textId="5F277029" w:rsidR="006D19E5" w:rsidRDefault="002F626B" w:rsidP="005249E1">
      <w:r>
        <w:t xml:space="preserve">Example: </w:t>
      </w:r>
      <w:r w:rsidR="00C25712">
        <w:t xml:space="preserve"> </w:t>
      </w:r>
      <w:r w:rsidR="00FB1A56" w:rsidRPr="00FB1A56">
        <w:t>(KW ALL "") AND ((AB = 90) AND (SHELF = {list}"DISPLAY", "NEW BOOK", "NEW DVD"{/list}))</w:t>
      </w:r>
    </w:p>
    <w:p w14:paraId="3E6A3E1B" w14:textId="77777777" w:rsidR="00F41675" w:rsidRDefault="00657A27" w:rsidP="005249E1">
      <w:r>
        <w:lastRenderedPageBreak/>
        <w:t xml:space="preserve">This search is </w:t>
      </w:r>
      <w:r w:rsidR="006D19E5">
        <w:t>an item record keyword search,</w:t>
      </w:r>
      <w:r>
        <w:t xml:space="preserve"> at a certain branch, </w:t>
      </w:r>
      <w:r w:rsidR="006D19E5">
        <w:t xml:space="preserve">and </w:t>
      </w:r>
      <w:r>
        <w:t>shelf location</w:t>
      </w:r>
      <w:r w:rsidR="006D19E5">
        <w:t>s</w:t>
      </w:r>
      <w:r>
        <w:t xml:space="preserve"> Display</w:t>
      </w:r>
      <w:r w:rsidR="006D19E5">
        <w:t>, New Book, and New DVD</w:t>
      </w:r>
      <w:r>
        <w:t>.</w:t>
      </w:r>
      <w:r w:rsidR="00D847CD">
        <w:t xml:space="preserve"> </w:t>
      </w:r>
    </w:p>
    <w:p w14:paraId="76F80AE6" w14:textId="2B3DCA64" w:rsidR="00F41675" w:rsidRDefault="001C3037" w:rsidP="005249E1">
      <w:r>
        <w:t>Change the Boolean Operator to NOT to exclude items on these shelf locations</w:t>
      </w:r>
      <w:r w:rsidR="00D847CD">
        <w:t xml:space="preserve">. </w:t>
      </w:r>
    </w:p>
    <w:p w14:paraId="684DA563" w14:textId="6CAC9FEA" w:rsidR="00721530" w:rsidRPr="005249E1" w:rsidRDefault="00F41675" w:rsidP="005249E1">
      <w:r w:rsidRPr="00FB1A56">
        <w:t xml:space="preserve">(KW ALL "") AND ((AB = 90) </w:t>
      </w:r>
      <w:r w:rsidR="00EE088B" w:rsidRPr="001C3037">
        <w:rPr>
          <w:color w:val="FF0000"/>
        </w:rPr>
        <w:t>NOT</w:t>
      </w:r>
      <w:r w:rsidRPr="00FB1A56">
        <w:t xml:space="preserve"> (SHELF = {list}"DISPLAY", "NEW BOOK", "NEW DVD"{/list}))</w:t>
      </w:r>
    </w:p>
    <w:p w14:paraId="2F0E39FD" w14:textId="628AF00A" w:rsidR="008E40F5" w:rsidRPr="00393FE3" w:rsidRDefault="008E40F5" w:rsidP="00393FE3">
      <w:pPr>
        <w:pStyle w:val="Heading4"/>
      </w:pPr>
      <w:r w:rsidRPr="00393FE3">
        <w:t>Combining two basic searches to construct a</w:t>
      </w:r>
      <w:r w:rsidR="00EE0962" w:rsidRPr="00393FE3">
        <w:t xml:space="preserve"> </w:t>
      </w:r>
      <w:r w:rsidR="0062609D" w:rsidRPr="00393FE3">
        <w:t>P</w:t>
      </w:r>
      <w:r w:rsidR="00EE0962" w:rsidRPr="00393FE3">
        <w:t xml:space="preserve">ower </w:t>
      </w:r>
      <w:r w:rsidR="0062609D" w:rsidRPr="00393FE3">
        <w:t>S</w:t>
      </w:r>
      <w:r w:rsidR="00EE0962" w:rsidRPr="00393FE3">
        <w:t>earch</w:t>
      </w:r>
    </w:p>
    <w:p w14:paraId="341669C4" w14:textId="42F6587F" w:rsidR="00EE0962" w:rsidRDefault="00FA704D" w:rsidP="00EE0962">
      <w:r>
        <w:t xml:space="preserve">The basic search is limited to one qualifier at a time. For example, you cannot search for </w:t>
      </w:r>
      <w:r w:rsidR="00996703">
        <w:t>a subject and an author</w:t>
      </w:r>
      <w:r w:rsidR="00380A91">
        <w:t xml:space="preserve"> in a single search. </w:t>
      </w:r>
      <w:r w:rsidR="0053300D">
        <w:t>You can combine the two searches with a Boolean operator with power search</w:t>
      </w:r>
      <w:r w:rsidR="00E74797">
        <w:t>.</w:t>
      </w:r>
    </w:p>
    <w:p w14:paraId="370B9B55" w14:textId="2536F14D" w:rsidR="00E74797" w:rsidRDefault="00A3543A" w:rsidP="00EE0962">
      <w:r>
        <w:t xml:space="preserve">Search 1: </w:t>
      </w:r>
      <w:r w:rsidR="007B6219" w:rsidRPr="007B6219">
        <w:t xml:space="preserve">AU ALL "king, </w:t>
      </w:r>
      <w:proofErr w:type="spellStart"/>
      <w:r w:rsidR="007B6219" w:rsidRPr="007B6219">
        <w:t>stephen</w:t>
      </w:r>
      <w:proofErr w:type="spellEnd"/>
      <w:r w:rsidR="007B6219" w:rsidRPr="007B6219">
        <w:t>"</w:t>
      </w:r>
    </w:p>
    <w:p w14:paraId="2845F32F" w14:textId="3C570E07" w:rsidR="00A3543A" w:rsidRDefault="00A3543A" w:rsidP="00EE0962">
      <w:r>
        <w:t xml:space="preserve">Search 2: </w:t>
      </w:r>
      <w:r w:rsidR="006D445F" w:rsidRPr="006D445F">
        <w:t>SU ALL "authorship"</w:t>
      </w:r>
    </w:p>
    <w:p w14:paraId="134D37B2" w14:textId="58246E38" w:rsidR="006D445F" w:rsidRPr="00EE0962" w:rsidRDefault="006D445F" w:rsidP="00EE0962">
      <w:r>
        <w:t xml:space="preserve">Combined with Boolean AND: </w:t>
      </w:r>
      <w:r w:rsidR="00091809" w:rsidRPr="00E57157">
        <w:rPr>
          <w:b/>
          <w:bCs/>
        </w:rPr>
        <w:t xml:space="preserve">AU ALL "king, </w:t>
      </w:r>
      <w:proofErr w:type="spellStart"/>
      <w:r w:rsidR="00091809" w:rsidRPr="00E57157">
        <w:rPr>
          <w:b/>
          <w:bCs/>
        </w:rPr>
        <w:t>stephen</w:t>
      </w:r>
      <w:proofErr w:type="spellEnd"/>
      <w:r w:rsidR="00091809" w:rsidRPr="00E57157">
        <w:rPr>
          <w:b/>
          <w:bCs/>
        </w:rPr>
        <w:t>" AND SU ALL "authorship"</w:t>
      </w:r>
    </w:p>
    <w:p w14:paraId="2FA9E84A" w14:textId="77777777" w:rsidR="00832829" w:rsidRDefault="00832829" w:rsidP="00EC6143">
      <w:pPr>
        <w:pStyle w:val="Heading3"/>
      </w:pPr>
    </w:p>
    <w:p w14:paraId="450716CA" w14:textId="66E30E56" w:rsidR="006B0FB0" w:rsidRDefault="00EC6143" w:rsidP="00EC6143">
      <w:pPr>
        <w:pStyle w:val="Heading3"/>
      </w:pPr>
      <w:r>
        <w:t>Sample Power Searches</w:t>
      </w:r>
    </w:p>
    <w:p w14:paraId="112E90EE" w14:textId="1B7C8FC6" w:rsidR="001B770A" w:rsidRPr="001B770A" w:rsidRDefault="001B770A" w:rsidP="00812427">
      <w:pPr>
        <w:spacing w:after="0"/>
        <w:rPr>
          <w:b/>
          <w:bCs/>
        </w:rPr>
      </w:pPr>
      <w:r w:rsidRPr="001B770A">
        <w:rPr>
          <w:b/>
          <w:bCs/>
        </w:rPr>
        <w:t xml:space="preserve">Item </w:t>
      </w:r>
      <w:r w:rsidR="00FE3C57">
        <w:rPr>
          <w:b/>
          <w:bCs/>
        </w:rPr>
        <w:t xml:space="preserve">Record </w:t>
      </w:r>
      <w:r w:rsidRPr="001B770A">
        <w:rPr>
          <w:b/>
          <w:bCs/>
        </w:rPr>
        <w:t>Searches</w:t>
      </w:r>
    </w:p>
    <w:p w14:paraId="3CB4626F" w14:textId="7BCD61D1" w:rsidR="00356077" w:rsidRDefault="00356077" w:rsidP="00812427">
      <w:pPr>
        <w:spacing w:after="0"/>
      </w:pPr>
      <w:r>
        <w:t xml:space="preserve">Find item records created by a </w:t>
      </w:r>
      <w:r w:rsidR="00812427">
        <w:t>particular staff person on a certain day.</w:t>
      </w:r>
    </w:p>
    <w:p w14:paraId="47991761" w14:textId="7A662C0A" w:rsidR="0050491F" w:rsidRDefault="0050491F" w:rsidP="00812427">
      <w:pPr>
        <w:spacing w:after="0"/>
        <w:ind w:left="720"/>
      </w:pPr>
      <w:r>
        <w:t xml:space="preserve">Item Record creation date: </w:t>
      </w:r>
      <w:r w:rsidR="004628C3" w:rsidRPr="004628C3">
        <w:t>CRD = "2022-02-16" - "2022-02-16"</w:t>
      </w:r>
    </w:p>
    <w:p w14:paraId="73FB3415" w14:textId="73B48883" w:rsidR="004628C3" w:rsidRDefault="004628C3" w:rsidP="00812427">
      <w:pPr>
        <w:spacing w:after="0"/>
        <w:ind w:left="720"/>
      </w:pPr>
      <w:r>
        <w:t xml:space="preserve">Item Record creator: </w:t>
      </w:r>
      <w:r w:rsidR="008F19C3" w:rsidRPr="008F19C3">
        <w:t>CRE = "ODINMASON*"</w:t>
      </w:r>
    </w:p>
    <w:p w14:paraId="6C8F3BAD" w14:textId="62DEE206" w:rsidR="00867EEA" w:rsidRDefault="00867EEA" w:rsidP="00C336DB">
      <w:pPr>
        <w:ind w:left="720"/>
      </w:pPr>
      <w:r>
        <w:t xml:space="preserve">Combined: </w:t>
      </w:r>
      <w:r w:rsidRPr="00684A62">
        <w:rPr>
          <w:b/>
          <w:bCs/>
        </w:rPr>
        <w:t>CRE = "ODINMASON*" AND CRD = "2022-02-16" - "2022-02-16"</w:t>
      </w:r>
    </w:p>
    <w:p w14:paraId="1B2BBE9C" w14:textId="2229BC37" w:rsidR="001B770A" w:rsidRDefault="006646D5" w:rsidP="00785C3E">
      <w:pPr>
        <w:spacing w:after="0"/>
      </w:pPr>
      <w:r>
        <w:t>Lost or missing items at a certain branch,</w:t>
      </w:r>
      <w:r w:rsidR="00AA62F1">
        <w:t xml:space="preserve"> by</w:t>
      </w:r>
      <w:r>
        <w:t xml:space="preserve"> circ status date</w:t>
      </w:r>
      <w:r w:rsidR="00AA62F1">
        <w:t>.</w:t>
      </w:r>
    </w:p>
    <w:p w14:paraId="7688E6B9" w14:textId="1DCCA2FE" w:rsidR="00AA62F1" w:rsidRDefault="00D1653E" w:rsidP="004219B4">
      <w:pPr>
        <w:spacing w:after="0"/>
        <w:ind w:left="720"/>
      </w:pPr>
      <w:r>
        <w:t xml:space="preserve">Circ Status: </w:t>
      </w:r>
      <w:r w:rsidR="006125E8" w:rsidRPr="006125E8">
        <w:t>CS = {list}7, 10{/list}</w:t>
      </w:r>
    </w:p>
    <w:p w14:paraId="5D96EFEC" w14:textId="24C76701" w:rsidR="00EF4461" w:rsidRDefault="00780682" w:rsidP="004219B4">
      <w:pPr>
        <w:spacing w:after="0"/>
        <w:ind w:left="720"/>
      </w:pPr>
      <w:r>
        <w:t xml:space="preserve">Assigned branch (filter): </w:t>
      </w:r>
      <w:r w:rsidR="001F37E9" w:rsidRPr="001F37E9">
        <w:t>AB = 110</w:t>
      </w:r>
    </w:p>
    <w:p w14:paraId="349C16DB" w14:textId="77777777" w:rsidR="00D1117F" w:rsidRDefault="00D1117F" w:rsidP="004219B4">
      <w:pPr>
        <w:spacing w:after="0"/>
        <w:ind w:left="720"/>
      </w:pPr>
      <w:r>
        <w:t xml:space="preserve">Circ Status Date: </w:t>
      </w:r>
      <w:r w:rsidRPr="00EF4461">
        <w:t>CSD = "2023-01-01" - "2023-12-01"</w:t>
      </w:r>
    </w:p>
    <w:p w14:paraId="182C5F37" w14:textId="4DCEED10" w:rsidR="004E1108" w:rsidRDefault="004E1108" w:rsidP="004219B4">
      <w:pPr>
        <w:spacing w:after="0"/>
        <w:ind w:left="720"/>
      </w:pPr>
      <w:r>
        <w:t xml:space="preserve">Combined: </w:t>
      </w:r>
      <w:r w:rsidRPr="004E1108">
        <w:rPr>
          <w:b/>
          <w:bCs/>
        </w:rPr>
        <w:t>(CS = {list}7, 10{/list}) AND (AB = 110) AND (CSD = "2023-01-01" - "2023-12-01")</w:t>
      </w:r>
    </w:p>
    <w:p w14:paraId="12C542B0" w14:textId="77777777" w:rsidR="00D1117F" w:rsidRDefault="00D1117F" w:rsidP="00785C3E">
      <w:pPr>
        <w:spacing w:after="0"/>
      </w:pPr>
    </w:p>
    <w:p w14:paraId="411ABE83" w14:textId="17DC8FC3" w:rsidR="00D1653E" w:rsidRPr="00FE3C57" w:rsidRDefault="00FE3C57" w:rsidP="00785C3E">
      <w:pPr>
        <w:spacing w:after="0"/>
        <w:rPr>
          <w:b/>
          <w:bCs/>
        </w:rPr>
      </w:pPr>
      <w:r w:rsidRPr="00FE3C57">
        <w:rPr>
          <w:b/>
          <w:bCs/>
        </w:rPr>
        <w:t>Bibliographic Record Searches</w:t>
      </w:r>
    </w:p>
    <w:p w14:paraId="6BFF7A02" w14:textId="51288965" w:rsidR="00C336DB" w:rsidRDefault="00534544" w:rsidP="00785C3E">
      <w:pPr>
        <w:spacing w:after="0"/>
      </w:pPr>
      <w:r>
        <w:t>Exclude</w:t>
      </w:r>
      <w:r w:rsidR="00F711F2">
        <w:t xml:space="preserve"> electronic resources from search results.</w:t>
      </w:r>
    </w:p>
    <w:p w14:paraId="710C899F" w14:textId="592070AB" w:rsidR="00F711F2" w:rsidRDefault="004B772B" w:rsidP="00785C3E">
      <w:pPr>
        <w:spacing w:after="0"/>
      </w:pPr>
      <w:r>
        <w:tab/>
        <w:t xml:space="preserve">Basic keyword search: </w:t>
      </w:r>
      <w:r w:rsidR="00CA43EC" w:rsidRPr="00CA43EC">
        <w:t>KW ALL ""</w:t>
      </w:r>
    </w:p>
    <w:p w14:paraId="2FECBEA1" w14:textId="58B56E3A" w:rsidR="00CA43EC" w:rsidRDefault="00CC0106" w:rsidP="00785C3E">
      <w:pPr>
        <w:spacing w:after="0"/>
        <w:ind w:left="720"/>
      </w:pPr>
      <w:r>
        <w:t xml:space="preserve">Search for Type of material, </w:t>
      </w:r>
      <w:proofErr w:type="spellStart"/>
      <w:r>
        <w:t>eaudio</w:t>
      </w:r>
      <w:proofErr w:type="spellEnd"/>
      <w:r>
        <w:t xml:space="preserve">, </w:t>
      </w:r>
      <w:proofErr w:type="spellStart"/>
      <w:r>
        <w:t>ebook</w:t>
      </w:r>
      <w:proofErr w:type="spellEnd"/>
      <w:r>
        <w:t xml:space="preserve">, </w:t>
      </w:r>
      <w:proofErr w:type="spellStart"/>
      <w:r w:rsidR="00396F6A">
        <w:t>eresources</w:t>
      </w:r>
      <w:proofErr w:type="spellEnd"/>
      <w:r w:rsidR="00396F6A">
        <w:t xml:space="preserve">, </w:t>
      </w:r>
      <w:proofErr w:type="spellStart"/>
      <w:r w:rsidR="00396F6A">
        <w:t>emagazine</w:t>
      </w:r>
      <w:proofErr w:type="spellEnd"/>
      <w:r w:rsidR="00097785">
        <w:t xml:space="preserve">: </w:t>
      </w:r>
      <w:r w:rsidR="00097785" w:rsidRPr="00097785">
        <w:t>TOM = {list}"aeb", "</w:t>
      </w:r>
      <w:proofErr w:type="spellStart"/>
      <w:r w:rsidR="00097785" w:rsidRPr="00097785">
        <w:t>ebk</w:t>
      </w:r>
      <w:proofErr w:type="spellEnd"/>
      <w:r w:rsidR="00097785" w:rsidRPr="00097785">
        <w:t>", "</w:t>
      </w:r>
      <w:proofErr w:type="spellStart"/>
      <w:r w:rsidR="00097785" w:rsidRPr="00097785">
        <w:t>elr</w:t>
      </w:r>
      <w:proofErr w:type="spellEnd"/>
      <w:r w:rsidR="00097785" w:rsidRPr="00097785">
        <w:t>", "</w:t>
      </w:r>
      <w:proofErr w:type="spellStart"/>
      <w:r w:rsidR="00097785" w:rsidRPr="00097785">
        <w:t>emg</w:t>
      </w:r>
      <w:proofErr w:type="spellEnd"/>
      <w:r w:rsidR="00097785" w:rsidRPr="00097785">
        <w:t>"{/list}</w:t>
      </w:r>
    </w:p>
    <w:p w14:paraId="60E01FE4" w14:textId="7233470C" w:rsidR="00396F6A" w:rsidRDefault="00396F6A" w:rsidP="00785C3E">
      <w:pPr>
        <w:spacing w:after="0"/>
        <w:ind w:left="720"/>
      </w:pPr>
      <w:r w:rsidRPr="00396F6A">
        <w:rPr>
          <w:noProof/>
        </w:rPr>
        <w:drawing>
          <wp:inline distT="0" distB="0" distL="0" distR="0" wp14:anchorId="343992B1" wp14:editId="130C9959">
            <wp:extent cx="6334125" cy="1103193"/>
            <wp:effectExtent l="0" t="0" r="0" b="1905"/>
            <wp:docPr id="66498927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989279" name="Picture 1" descr="A screenshot of a computer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47293" cy="110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725E2" w14:textId="2666E5A5" w:rsidR="009F4689" w:rsidRPr="00684A62" w:rsidRDefault="009F4689" w:rsidP="00785C3E">
      <w:pPr>
        <w:spacing w:after="0"/>
        <w:ind w:left="720"/>
        <w:rPr>
          <w:b/>
          <w:bCs/>
        </w:rPr>
      </w:pPr>
      <w:r>
        <w:t>Combine the searches using NOT to exclude the electronic resources</w:t>
      </w:r>
      <w:r w:rsidR="009500FB">
        <w:t>. Insert your search terms between the quotation marks</w:t>
      </w:r>
      <w:r>
        <w:t xml:space="preserve">: </w:t>
      </w:r>
      <w:r w:rsidRPr="00684A62">
        <w:rPr>
          <w:b/>
          <w:bCs/>
        </w:rPr>
        <w:t>KW ALL "" NOT TOM = {list}"aeb", "</w:t>
      </w:r>
      <w:proofErr w:type="spellStart"/>
      <w:r w:rsidRPr="00684A62">
        <w:rPr>
          <w:b/>
          <w:bCs/>
        </w:rPr>
        <w:t>ebk</w:t>
      </w:r>
      <w:proofErr w:type="spellEnd"/>
      <w:r w:rsidRPr="00684A62">
        <w:rPr>
          <w:b/>
          <w:bCs/>
        </w:rPr>
        <w:t>", "</w:t>
      </w:r>
      <w:proofErr w:type="spellStart"/>
      <w:r w:rsidRPr="00684A62">
        <w:rPr>
          <w:b/>
          <w:bCs/>
        </w:rPr>
        <w:t>elr</w:t>
      </w:r>
      <w:proofErr w:type="spellEnd"/>
      <w:r w:rsidRPr="00684A62">
        <w:rPr>
          <w:b/>
          <w:bCs/>
        </w:rPr>
        <w:t>", "</w:t>
      </w:r>
      <w:proofErr w:type="spellStart"/>
      <w:r w:rsidRPr="00684A62">
        <w:rPr>
          <w:b/>
          <w:bCs/>
        </w:rPr>
        <w:t>emg</w:t>
      </w:r>
      <w:proofErr w:type="spellEnd"/>
      <w:r w:rsidRPr="00684A62">
        <w:rPr>
          <w:b/>
          <w:bCs/>
        </w:rPr>
        <w:t>"{/list}</w:t>
      </w:r>
    </w:p>
    <w:p w14:paraId="52F6B079" w14:textId="77777777" w:rsidR="00097785" w:rsidRDefault="00097785" w:rsidP="00CA43EC">
      <w:pPr>
        <w:ind w:left="720"/>
      </w:pPr>
    </w:p>
    <w:sectPr w:rsidR="00097785" w:rsidSect="00F529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E0C"/>
    <w:multiLevelType w:val="hybridMultilevel"/>
    <w:tmpl w:val="22D47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9038A"/>
    <w:multiLevelType w:val="hybridMultilevel"/>
    <w:tmpl w:val="0CF45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615F7"/>
    <w:multiLevelType w:val="hybridMultilevel"/>
    <w:tmpl w:val="64D23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34723"/>
    <w:multiLevelType w:val="hybridMultilevel"/>
    <w:tmpl w:val="969086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1626955">
    <w:abstractNumId w:val="1"/>
  </w:num>
  <w:num w:numId="2" w16cid:durableId="126820156">
    <w:abstractNumId w:val="3"/>
  </w:num>
  <w:num w:numId="3" w16cid:durableId="2022275173">
    <w:abstractNumId w:val="0"/>
  </w:num>
  <w:num w:numId="4" w16cid:durableId="1590306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B54"/>
    <w:rsid w:val="000271E8"/>
    <w:rsid w:val="00091809"/>
    <w:rsid w:val="00097785"/>
    <w:rsid w:val="000B464C"/>
    <w:rsid w:val="000E30E8"/>
    <w:rsid w:val="00110F73"/>
    <w:rsid w:val="00150B54"/>
    <w:rsid w:val="001977CA"/>
    <w:rsid w:val="001B770A"/>
    <w:rsid w:val="001C2A60"/>
    <w:rsid w:val="001C3037"/>
    <w:rsid w:val="001F37E9"/>
    <w:rsid w:val="001F7239"/>
    <w:rsid w:val="001F7D3F"/>
    <w:rsid w:val="00245FF3"/>
    <w:rsid w:val="00272814"/>
    <w:rsid w:val="002D739C"/>
    <w:rsid w:val="002F16B9"/>
    <w:rsid w:val="002F626B"/>
    <w:rsid w:val="00300B30"/>
    <w:rsid w:val="00302DA4"/>
    <w:rsid w:val="00356077"/>
    <w:rsid w:val="00380A91"/>
    <w:rsid w:val="00393FE3"/>
    <w:rsid w:val="00396F6A"/>
    <w:rsid w:val="003D1071"/>
    <w:rsid w:val="004219B4"/>
    <w:rsid w:val="00452503"/>
    <w:rsid w:val="00454BFD"/>
    <w:rsid w:val="004628C3"/>
    <w:rsid w:val="004B772B"/>
    <w:rsid w:val="004E1108"/>
    <w:rsid w:val="0050491F"/>
    <w:rsid w:val="005249E1"/>
    <w:rsid w:val="0053300D"/>
    <w:rsid w:val="00534544"/>
    <w:rsid w:val="00582ACB"/>
    <w:rsid w:val="005A205E"/>
    <w:rsid w:val="005E72E3"/>
    <w:rsid w:val="005F444D"/>
    <w:rsid w:val="006125E8"/>
    <w:rsid w:val="0062609D"/>
    <w:rsid w:val="00652CED"/>
    <w:rsid w:val="00657A27"/>
    <w:rsid w:val="006646D5"/>
    <w:rsid w:val="00684A62"/>
    <w:rsid w:val="006B0FB0"/>
    <w:rsid w:val="006D19E5"/>
    <w:rsid w:val="006D445F"/>
    <w:rsid w:val="0070583C"/>
    <w:rsid w:val="007147AB"/>
    <w:rsid w:val="00721530"/>
    <w:rsid w:val="007270FF"/>
    <w:rsid w:val="00732396"/>
    <w:rsid w:val="00757FCA"/>
    <w:rsid w:val="00774DCE"/>
    <w:rsid w:val="00780682"/>
    <w:rsid w:val="00785C3E"/>
    <w:rsid w:val="007B6219"/>
    <w:rsid w:val="007D1ED1"/>
    <w:rsid w:val="007E0E6A"/>
    <w:rsid w:val="00812427"/>
    <w:rsid w:val="00813758"/>
    <w:rsid w:val="00832829"/>
    <w:rsid w:val="00853DB8"/>
    <w:rsid w:val="00867EEA"/>
    <w:rsid w:val="008E40F5"/>
    <w:rsid w:val="008E4188"/>
    <w:rsid w:val="008F19C3"/>
    <w:rsid w:val="009307C0"/>
    <w:rsid w:val="009500FB"/>
    <w:rsid w:val="009610FE"/>
    <w:rsid w:val="00974F50"/>
    <w:rsid w:val="00996703"/>
    <w:rsid w:val="009A682D"/>
    <w:rsid w:val="009F4689"/>
    <w:rsid w:val="00A175E1"/>
    <w:rsid w:val="00A249AA"/>
    <w:rsid w:val="00A3543A"/>
    <w:rsid w:val="00A5503B"/>
    <w:rsid w:val="00A916C4"/>
    <w:rsid w:val="00AA62F1"/>
    <w:rsid w:val="00B402CF"/>
    <w:rsid w:val="00B71E1A"/>
    <w:rsid w:val="00B95D21"/>
    <w:rsid w:val="00C16679"/>
    <w:rsid w:val="00C25712"/>
    <w:rsid w:val="00C2744D"/>
    <w:rsid w:val="00C336DB"/>
    <w:rsid w:val="00CA43EC"/>
    <w:rsid w:val="00CA5E84"/>
    <w:rsid w:val="00CC0106"/>
    <w:rsid w:val="00CE64CD"/>
    <w:rsid w:val="00CF6264"/>
    <w:rsid w:val="00D00871"/>
    <w:rsid w:val="00D1117F"/>
    <w:rsid w:val="00D1653E"/>
    <w:rsid w:val="00D25A64"/>
    <w:rsid w:val="00D847CD"/>
    <w:rsid w:val="00D85D11"/>
    <w:rsid w:val="00DF33EF"/>
    <w:rsid w:val="00E132A3"/>
    <w:rsid w:val="00E57157"/>
    <w:rsid w:val="00E74797"/>
    <w:rsid w:val="00EB5529"/>
    <w:rsid w:val="00EC6143"/>
    <w:rsid w:val="00ED16F6"/>
    <w:rsid w:val="00EE088B"/>
    <w:rsid w:val="00EE0962"/>
    <w:rsid w:val="00EF4461"/>
    <w:rsid w:val="00F109E0"/>
    <w:rsid w:val="00F15AD2"/>
    <w:rsid w:val="00F17B3F"/>
    <w:rsid w:val="00F208A9"/>
    <w:rsid w:val="00F41675"/>
    <w:rsid w:val="00F5187A"/>
    <w:rsid w:val="00F5290F"/>
    <w:rsid w:val="00F62167"/>
    <w:rsid w:val="00F711F2"/>
    <w:rsid w:val="00FA1F34"/>
    <w:rsid w:val="00FA704D"/>
    <w:rsid w:val="00FB1A56"/>
    <w:rsid w:val="00FE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EFE136"/>
  <w15:chartTrackingRefBased/>
  <w15:docId w15:val="{FE7B2C97-2FDE-484C-9FCB-298EADC8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17F"/>
  </w:style>
  <w:style w:type="paragraph" w:styleId="Heading1">
    <w:name w:val="heading 1"/>
    <w:basedOn w:val="Normal"/>
    <w:next w:val="Normal"/>
    <w:link w:val="Heading1Char"/>
    <w:uiPriority w:val="9"/>
    <w:qFormat/>
    <w:rsid w:val="00150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B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0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B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B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0B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50B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50B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B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B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B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B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B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B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B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B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B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B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B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5</Pages>
  <Words>687</Words>
  <Characters>3346</Characters>
  <Application>Microsoft Office Word</Application>
  <DocSecurity>0</DocSecurity>
  <Lines>91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Williston State College</Company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113</cp:revision>
  <dcterms:created xsi:type="dcterms:W3CDTF">2024-01-10T20:07:00Z</dcterms:created>
  <dcterms:modified xsi:type="dcterms:W3CDTF">2024-01-25T19:02:00Z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6d506d55-0431-47c7-af11-391be40e26b3</vt:lpwstr>
  </property>
</Properties>
</file>