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623A" w14:textId="756E5634" w:rsidR="003A4D49" w:rsidRDefault="003A4D49" w:rsidP="00303FE2">
      <w:pPr>
        <w:pStyle w:val="Heading1"/>
      </w:pPr>
      <w:r>
        <w:t>How to create local bibliographic records for equipment</w:t>
      </w:r>
    </w:p>
    <w:p w14:paraId="24EDF6BD" w14:textId="581F6F39" w:rsidR="003A4D49" w:rsidRDefault="003A4D49"/>
    <w:p w14:paraId="48FAD13F" w14:textId="52457252" w:rsidR="003A4D49" w:rsidRDefault="003A4D49" w:rsidP="0097055C">
      <w:pPr>
        <w:pStyle w:val="ListParagraph"/>
        <w:numPr>
          <w:ilvl w:val="0"/>
          <w:numId w:val="1"/>
        </w:numPr>
      </w:pPr>
      <w:r>
        <w:t>In the metadata editor, make sure you are saving your records locally. Select the New menu and click on Placement Options.</w:t>
      </w:r>
    </w:p>
    <w:p w14:paraId="3A728015" w14:textId="7D3D6453" w:rsidR="003A4D49" w:rsidRDefault="009D76BF">
      <w:r>
        <w:rPr>
          <w:noProof/>
        </w:rPr>
        <w:drawing>
          <wp:inline distT="0" distB="0" distL="0" distR="0" wp14:anchorId="373EC3AE" wp14:editId="49B5F3DA">
            <wp:extent cx="5943600" cy="2795905"/>
            <wp:effectExtent l="0" t="0" r="0" b="4445"/>
            <wp:docPr id="20369993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99359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81647" w14:textId="3D5B87B3" w:rsidR="0097055C" w:rsidRDefault="0097055C" w:rsidP="0097055C">
      <w:pPr>
        <w:pStyle w:val="ListParagraph"/>
        <w:numPr>
          <w:ilvl w:val="0"/>
          <w:numId w:val="1"/>
        </w:numPr>
      </w:pPr>
      <w:r>
        <w:t>Select “Local” for the Placement of new records and templates. Click Save.</w:t>
      </w:r>
    </w:p>
    <w:p w14:paraId="62602489" w14:textId="649114C7" w:rsidR="0097055C" w:rsidRDefault="00864757" w:rsidP="0097055C">
      <w:pPr>
        <w:ind w:left="360"/>
      </w:pPr>
      <w:r>
        <w:rPr>
          <w:noProof/>
        </w:rPr>
        <w:drawing>
          <wp:inline distT="0" distB="0" distL="0" distR="0" wp14:anchorId="2CD6F4A1" wp14:editId="09C4EAF2">
            <wp:extent cx="4238095" cy="2171429"/>
            <wp:effectExtent l="0" t="0" r="0" b="635"/>
            <wp:docPr id="161015487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54872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61AD" w14:textId="7B71A37C" w:rsidR="0097055C" w:rsidRDefault="0097055C" w:rsidP="0097055C">
      <w:pPr>
        <w:ind w:left="360"/>
      </w:pPr>
      <w:r>
        <w:t>(Remember to change this back to “Network” before cataloging regular library items.)</w:t>
      </w:r>
    </w:p>
    <w:p w14:paraId="5199C222" w14:textId="22CC048C" w:rsidR="0097055C" w:rsidRDefault="00523D60" w:rsidP="00523D60">
      <w:pPr>
        <w:pStyle w:val="ListParagraph"/>
        <w:numPr>
          <w:ilvl w:val="0"/>
          <w:numId w:val="1"/>
        </w:numPr>
      </w:pPr>
      <w:r>
        <w:t>On the New menu, under MARC 21 Bibliographic, click on Books (Default)</w:t>
      </w:r>
    </w:p>
    <w:p w14:paraId="07D72AA8" w14:textId="133887DD" w:rsidR="00523D60" w:rsidRDefault="005A4202" w:rsidP="00523D60">
      <w:pPr>
        <w:ind w:left="360"/>
      </w:pPr>
      <w:r>
        <w:rPr>
          <w:noProof/>
        </w:rPr>
        <w:lastRenderedPageBreak/>
        <w:drawing>
          <wp:inline distT="0" distB="0" distL="0" distR="0" wp14:anchorId="7AC0F629" wp14:editId="16487305">
            <wp:extent cx="4561905" cy="3657143"/>
            <wp:effectExtent l="0" t="0" r="0" b="635"/>
            <wp:docPr id="202395029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950295" name="Picture 3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AD366" w14:textId="7A9F6DFE" w:rsidR="00523D60" w:rsidRDefault="00523D60" w:rsidP="00523D60">
      <w:pPr>
        <w:pStyle w:val="ListParagraph"/>
        <w:numPr>
          <w:ilvl w:val="0"/>
          <w:numId w:val="1"/>
        </w:numPr>
      </w:pPr>
      <w:r>
        <w:t>Fill in the information you want in your bibliographic record</w:t>
      </w:r>
      <w:r w:rsidR="006E4ECF">
        <w:t>.</w:t>
      </w:r>
    </w:p>
    <w:p w14:paraId="3736E6A8" w14:textId="7ED84BD9" w:rsidR="00523D60" w:rsidRDefault="00EC43A5" w:rsidP="00EC43A5">
      <w:pPr>
        <w:ind w:left="360"/>
      </w:pPr>
      <w:r w:rsidRPr="00EC43A5">
        <w:rPr>
          <w:noProof/>
        </w:rPr>
        <w:drawing>
          <wp:inline distT="0" distB="0" distL="0" distR="0" wp14:anchorId="786D83D6" wp14:editId="00C41EA5">
            <wp:extent cx="3600450" cy="3573681"/>
            <wp:effectExtent l="0" t="0" r="0" b="825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0359" cy="358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AE9B" w14:textId="050AE5B2" w:rsidR="00EC43A5" w:rsidRDefault="00EC43A5" w:rsidP="00EC43A5">
      <w:pPr>
        <w:pStyle w:val="ListParagraph"/>
        <w:numPr>
          <w:ilvl w:val="0"/>
          <w:numId w:val="1"/>
        </w:numPr>
      </w:pPr>
      <w:r>
        <w:t>Click Save to save the record.</w:t>
      </w:r>
    </w:p>
    <w:p w14:paraId="0E1A968A" w14:textId="6D772208" w:rsidR="00EC43A5" w:rsidRDefault="00A67CFB" w:rsidP="00EC43A5">
      <w:pPr>
        <w:pStyle w:val="ListParagraph"/>
        <w:numPr>
          <w:ilvl w:val="0"/>
          <w:numId w:val="1"/>
        </w:numPr>
      </w:pPr>
      <w:r>
        <w:lastRenderedPageBreak/>
        <w:t>To add a Holdings record, c</w:t>
      </w:r>
      <w:r w:rsidR="00EC43A5">
        <w:t>lick the +Add Inventory menu, and under Add MARC21 Holdings click Books (Default)</w:t>
      </w:r>
    </w:p>
    <w:p w14:paraId="74E04680" w14:textId="5015F56B" w:rsidR="00390492" w:rsidRDefault="00A67CFB" w:rsidP="00390492">
      <w:pPr>
        <w:ind w:left="360"/>
      </w:pPr>
      <w:r>
        <w:rPr>
          <w:noProof/>
        </w:rPr>
        <w:drawing>
          <wp:inline distT="0" distB="0" distL="0" distR="0" wp14:anchorId="7574E162" wp14:editId="2C706258">
            <wp:extent cx="5457143" cy="2247619"/>
            <wp:effectExtent l="0" t="0" r="0" b="635"/>
            <wp:docPr id="162859045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9045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2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787F9" w14:textId="57C2668A" w:rsidR="00023810" w:rsidRDefault="00390492" w:rsidP="00DF23C5">
      <w:pPr>
        <w:pStyle w:val="ListParagraph"/>
        <w:numPr>
          <w:ilvl w:val="0"/>
          <w:numId w:val="1"/>
        </w:numPr>
      </w:pPr>
      <w:r>
        <w:t xml:space="preserve">If you are not using a standard call number scheme, make the first indicator 8 in the 852 field. </w:t>
      </w:r>
      <w:r w:rsidR="00070901">
        <w:t>Click CTRL</w:t>
      </w:r>
      <w:r w:rsidR="00996F73">
        <w:t>-F to open the form editor</w:t>
      </w:r>
      <w:r w:rsidR="00D51584">
        <w:t xml:space="preserve"> </w:t>
      </w:r>
      <w:r w:rsidR="00996F73">
        <w:t xml:space="preserve">and use the </w:t>
      </w:r>
      <w:r w:rsidR="00D51584">
        <w:t>drop-down</w:t>
      </w:r>
      <w:r w:rsidR="00996F73">
        <w:t xml:space="preserve"> menus to fill in the subfields for the 852 field.</w:t>
      </w:r>
    </w:p>
    <w:p w14:paraId="2EF82FE0" w14:textId="580F998F" w:rsidR="00023810" w:rsidRDefault="00023810" w:rsidP="00023810">
      <w:pPr>
        <w:pStyle w:val="ListParagraph"/>
        <w:numPr>
          <w:ilvl w:val="0"/>
          <w:numId w:val="1"/>
        </w:numPr>
      </w:pPr>
      <w:r>
        <w:t>You can place a call number/location in $$h and $$i if</w:t>
      </w:r>
      <w:r w:rsidR="00817115">
        <w:t xml:space="preserve"> needed.</w:t>
      </w:r>
      <w:r>
        <w:t xml:space="preserve"> Click Save.</w:t>
      </w:r>
    </w:p>
    <w:p w14:paraId="5375FF39" w14:textId="3EA4CCA8" w:rsidR="00023810" w:rsidRDefault="00023810" w:rsidP="00023810">
      <w:pPr>
        <w:ind w:left="360"/>
      </w:pPr>
      <w:r w:rsidRPr="00023810">
        <w:rPr>
          <w:noProof/>
        </w:rPr>
        <w:drawing>
          <wp:inline distT="0" distB="0" distL="0" distR="0" wp14:anchorId="2042DFD3" wp14:editId="13C50483">
            <wp:extent cx="4143376" cy="1398962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0905" cy="140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C1814" w14:textId="0371188E" w:rsidR="00023810" w:rsidRDefault="00023810" w:rsidP="00023810">
      <w:pPr>
        <w:pStyle w:val="ListParagraph"/>
        <w:numPr>
          <w:ilvl w:val="0"/>
          <w:numId w:val="1"/>
        </w:numPr>
      </w:pPr>
      <w:r>
        <w:t xml:space="preserve"> Click the +Add Inventory menu, and click on Add Item</w:t>
      </w:r>
    </w:p>
    <w:p w14:paraId="470DB899" w14:textId="7801D263" w:rsidR="00E810D6" w:rsidRDefault="00E810D6" w:rsidP="00E810D6">
      <w:pPr>
        <w:ind w:left="360"/>
      </w:pPr>
      <w:r>
        <w:rPr>
          <w:noProof/>
        </w:rPr>
        <w:drawing>
          <wp:inline distT="0" distB="0" distL="0" distR="0" wp14:anchorId="78F12110" wp14:editId="1F289B44">
            <wp:extent cx="3066667" cy="2123810"/>
            <wp:effectExtent l="0" t="0" r="635" b="0"/>
            <wp:docPr id="679494260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494260" name="Picture 5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D892" w14:textId="0450D9EF" w:rsidR="00023810" w:rsidRDefault="00EA45C0" w:rsidP="00023810">
      <w:pPr>
        <w:pStyle w:val="ListParagraph"/>
        <w:numPr>
          <w:ilvl w:val="0"/>
          <w:numId w:val="1"/>
        </w:numPr>
      </w:pPr>
      <w:r>
        <w:t>Fill in the item record form, and save the record</w:t>
      </w:r>
    </w:p>
    <w:p w14:paraId="7824A244" w14:textId="2CC54A9E" w:rsidR="00EA45C0" w:rsidRDefault="00EA45C0" w:rsidP="00EA45C0">
      <w:pPr>
        <w:ind w:left="360"/>
      </w:pPr>
      <w:r w:rsidRPr="00EA45C0">
        <w:rPr>
          <w:noProof/>
        </w:rPr>
        <w:lastRenderedPageBreak/>
        <w:drawing>
          <wp:inline distT="0" distB="0" distL="0" distR="0" wp14:anchorId="03E75F34" wp14:editId="4B34B66F">
            <wp:extent cx="5943600" cy="2759710"/>
            <wp:effectExtent l="0" t="0" r="0" b="254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C49FF" w14:textId="2FF397CA" w:rsidR="00EA45C0" w:rsidRDefault="00EA45C0" w:rsidP="00EA45C0">
      <w:pPr>
        <w:pStyle w:val="ListParagraph"/>
        <w:numPr>
          <w:ilvl w:val="0"/>
          <w:numId w:val="1"/>
        </w:numPr>
      </w:pPr>
      <w:r>
        <w:t xml:space="preserve">If you have more equipment to add to this </w:t>
      </w:r>
      <w:r w:rsidR="00D91B93">
        <w:t xml:space="preserve">holdings record, click </w:t>
      </w:r>
      <w:r w:rsidR="004B6C86">
        <w:t>+Add Item</w:t>
      </w:r>
      <w:r w:rsidR="002A7520">
        <w:t xml:space="preserve"> at the top of the Items list.</w:t>
      </w:r>
    </w:p>
    <w:p w14:paraId="3CE11483" w14:textId="38522905" w:rsidR="00754F83" w:rsidRDefault="002A7520" w:rsidP="00754F83">
      <w:pPr>
        <w:ind w:left="360"/>
      </w:pPr>
      <w:r>
        <w:rPr>
          <w:noProof/>
        </w:rPr>
        <w:drawing>
          <wp:inline distT="0" distB="0" distL="0" distR="0" wp14:anchorId="42FC7464" wp14:editId="71AF0E2D">
            <wp:extent cx="5943600" cy="906780"/>
            <wp:effectExtent l="0" t="0" r="0" b="7620"/>
            <wp:docPr id="11883226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22635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B7E7" w14:textId="77777777" w:rsidR="009B1ADF" w:rsidRDefault="009B1ADF" w:rsidP="009B1ADF">
      <w:pPr>
        <w:pStyle w:val="ListParagraph"/>
        <w:numPr>
          <w:ilvl w:val="0"/>
          <w:numId w:val="1"/>
        </w:numPr>
      </w:pPr>
      <w:r>
        <w:t>Change the description and copy numbers to indicate this piece of equipment is different from the previous one, click Save.</w:t>
      </w:r>
    </w:p>
    <w:p w14:paraId="0DB643F2" w14:textId="7292D6FF" w:rsidR="00EA45C0" w:rsidRDefault="0043326B" w:rsidP="0043326B">
      <w:pPr>
        <w:ind w:left="360"/>
      </w:pPr>
      <w:r w:rsidRPr="0043326B">
        <w:rPr>
          <w:noProof/>
        </w:rPr>
        <w:drawing>
          <wp:inline distT="0" distB="0" distL="0" distR="0" wp14:anchorId="32512746" wp14:editId="52E0D66E">
            <wp:extent cx="5943600" cy="2344420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9587" w14:textId="33867FD5" w:rsidR="0043326B" w:rsidRDefault="0043326B" w:rsidP="0043326B">
      <w:pPr>
        <w:pStyle w:val="ListParagraph"/>
        <w:numPr>
          <w:ilvl w:val="0"/>
          <w:numId w:val="1"/>
        </w:numPr>
      </w:pPr>
      <w:r>
        <w:t>In the metadata editor, release all records from the MARC21 Bib tab and the Holdings tab.</w:t>
      </w:r>
    </w:p>
    <w:p w14:paraId="49E2DA48" w14:textId="26EAEE8D" w:rsidR="0043326B" w:rsidRDefault="005C17A0" w:rsidP="0043326B">
      <w:pPr>
        <w:ind w:left="360"/>
      </w:pPr>
      <w:r>
        <w:rPr>
          <w:noProof/>
        </w:rPr>
        <w:lastRenderedPageBreak/>
        <w:drawing>
          <wp:inline distT="0" distB="0" distL="0" distR="0" wp14:anchorId="1DCE4C6D" wp14:editId="2E0C9392">
            <wp:extent cx="3219048" cy="1714286"/>
            <wp:effectExtent l="0" t="0" r="635" b="635"/>
            <wp:docPr id="562028400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28400" name="Picture 8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1817" w14:textId="70B2004B" w:rsidR="00303FE2" w:rsidRDefault="00303FE2" w:rsidP="00303FE2">
      <w:pPr>
        <w:pStyle w:val="ListParagraph"/>
        <w:numPr>
          <w:ilvl w:val="0"/>
          <w:numId w:val="1"/>
        </w:numPr>
      </w:pPr>
      <w:r>
        <w:t xml:space="preserve">Here’s how the record looks in Alma: </w:t>
      </w:r>
    </w:p>
    <w:p w14:paraId="77C220BF" w14:textId="71F120D2" w:rsidR="00303FE2" w:rsidRDefault="00303FE2" w:rsidP="00303FE2">
      <w:pPr>
        <w:ind w:left="360"/>
      </w:pPr>
      <w:r w:rsidRPr="00303FE2">
        <w:rPr>
          <w:noProof/>
        </w:rPr>
        <w:drawing>
          <wp:inline distT="0" distB="0" distL="0" distR="0" wp14:anchorId="4A85115F" wp14:editId="2CEDD354">
            <wp:extent cx="5943600" cy="2223770"/>
            <wp:effectExtent l="0" t="0" r="0" b="508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31081" w14:textId="534F90AC" w:rsidR="00303FE2" w:rsidRDefault="00303FE2" w:rsidP="00303FE2">
      <w:pPr>
        <w:ind w:left="360"/>
      </w:pPr>
      <w:r w:rsidRPr="00303FE2">
        <w:rPr>
          <w:noProof/>
        </w:rPr>
        <w:drawing>
          <wp:inline distT="0" distB="0" distL="0" distR="0" wp14:anchorId="2E6DE8C2" wp14:editId="2231EF31">
            <wp:extent cx="5943600" cy="1353185"/>
            <wp:effectExtent l="0" t="0" r="0" b="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2DA80" w14:textId="77777777" w:rsidR="0097055C" w:rsidRDefault="0097055C"/>
    <w:p w14:paraId="7FD36827" w14:textId="77777777" w:rsidR="0097055C" w:rsidRDefault="0097055C"/>
    <w:p w14:paraId="11E61878" w14:textId="77777777" w:rsidR="003A4D49" w:rsidRDefault="003A4D49"/>
    <w:sectPr w:rsidR="003A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B6A"/>
    <w:multiLevelType w:val="hybridMultilevel"/>
    <w:tmpl w:val="5AC6C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49"/>
    <w:rsid w:val="00023810"/>
    <w:rsid w:val="00070901"/>
    <w:rsid w:val="0008107D"/>
    <w:rsid w:val="000C5389"/>
    <w:rsid w:val="00182BBD"/>
    <w:rsid w:val="00197BA5"/>
    <w:rsid w:val="001C3D11"/>
    <w:rsid w:val="001D21A1"/>
    <w:rsid w:val="002A7520"/>
    <w:rsid w:val="00303FE2"/>
    <w:rsid w:val="00390492"/>
    <w:rsid w:val="003A4D49"/>
    <w:rsid w:val="0043326B"/>
    <w:rsid w:val="004B6C86"/>
    <w:rsid w:val="00523D60"/>
    <w:rsid w:val="005A4202"/>
    <w:rsid w:val="005C17A0"/>
    <w:rsid w:val="006E4ECF"/>
    <w:rsid w:val="00754F83"/>
    <w:rsid w:val="00817115"/>
    <w:rsid w:val="008523C7"/>
    <w:rsid w:val="00864757"/>
    <w:rsid w:val="0097055C"/>
    <w:rsid w:val="00996F73"/>
    <w:rsid w:val="009B1ADF"/>
    <w:rsid w:val="009D76BF"/>
    <w:rsid w:val="00A67CFB"/>
    <w:rsid w:val="00D51584"/>
    <w:rsid w:val="00D91B93"/>
    <w:rsid w:val="00DF23C5"/>
    <w:rsid w:val="00E810D6"/>
    <w:rsid w:val="00EA45C0"/>
    <w:rsid w:val="00EC43A5"/>
    <w:rsid w:val="00F6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B648"/>
  <w15:chartTrackingRefBased/>
  <w15:docId w15:val="{218D854E-29B9-499F-83FA-9615B15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3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26</cp:revision>
  <dcterms:created xsi:type="dcterms:W3CDTF">2021-11-24T15:02:00Z</dcterms:created>
  <dcterms:modified xsi:type="dcterms:W3CDTF">2023-07-17T20:11:00Z</dcterms:modified>
</cp:coreProperties>
</file>