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6DA1" w14:textId="77777777" w:rsidR="00CC1893" w:rsidRPr="00CC1893" w:rsidRDefault="00CC1893" w:rsidP="00CC1893">
      <w:r w:rsidRPr="00CC1893">
        <w:t>The Round 1 voting results for PRIMO 2023 enhancements are in!  The top 20 are listed below. Those in bold were chosen by 1 or more ODIN libraries.</w:t>
      </w:r>
    </w:p>
    <w:p w14:paraId="3EC489A5" w14:textId="77777777" w:rsidR="00CC1893" w:rsidRPr="00CC1893" w:rsidRDefault="00CC1893" w:rsidP="00CC1893">
      <w:r w:rsidRPr="00CC1893">
        <w:t>Ex Libris will have until June 1</w:t>
      </w:r>
      <w:r w:rsidRPr="00CC1893">
        <w:rPr>
          <w:vertAlign w:val="superscript"/>
        </w:rPr>
        <w:t>st</w:t>
      </w:r>
      <w:r w:rsidRPr="00CC1893">
        <w:t xml:space="preserve"> to assign development points to these top 20 results (based on the complexity of the enhancement). After that, the need for a 2</w:t>
      </w:r>
      <w:r w:rsidRPr="00CC1893">
        <w:rPr>
          <w:vertAlign w:val="superscript"/>
        </w:rPr>
        <w:t>nd</w:t>
      </w:r>
      <w:r w:rsidRPr="00CC1893">
        <w:t xml:space="preserve"> round of voting will be determined.</w:t>
      </w:r>
    </w:p>
    <w:p w14:paraId="21772098" w14:textId="77777777" w:rsidR="00CC1893" w:rsidRPr="00CC1893" w:rsidRDefault="00CC1893" w:rsidP="00CC1893">
      <w:r w:rsidRPr="00CC1893">
        <w:t>Thank you all for your feedback and submissions!</w:t>
      </w:r>
    </w:p>
    <w:p w14:paraId="5506E80F" w14:textId="77777777" w:rsidR="00CC1893" w:rsidRPr="00CC1893" w:rsidRDefault="00CC1893" w:rsidP="00CC1893">
      <w:r w:rsidRPr="00CC1893">
        <w:t>-Nicole</w:t>
      </w:r>
    </w:p>
    <w:p w14:paraId="21AA9DCC" w14:textId="77777777" w:rsidR="00CC1893" w:rsidRPr="00CC1893" w:rsidRDefault="00CC1893" w:rsidP="00CC1893"/>
    <w:p w14:paraId="5265606C" w14:textId="3505EFC1" w:rsidR="0099488B" w:rsidRDefault="00CC1893" w:rsidP="00CC1893">
      <w:r w:rsidRPr="00CC1893">
        <w:drawing>
          <wp:inline distT="0" distB="0" distL="0" distR="0" wp14:anchorId="3CEB0221" wp14:editId="2453919D">
            <wp:extent cx="5943600" cy="3998595"/>
            <wp:effectExtent l="0" t="0" r="0" b="1905"/>
            <wp:docPr id="1620776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93"/>
    <w:rsid w:val="007F2C32"/>
    <w:rsid w:val="0099488B"/>
    <w:rsid w:val="00CC1893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814A"/>
  <w15:chartTrackingRefBased/>
  <w15:docId w15:val="{B442DD97-6AD9-4398-B8CD-19EFB7F0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C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966D2.EEB429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1</cp:revision>
  <dcterms:created xsi:type="dcterms:W3CDTF">2023-04-04T15:11:00Z</dcterms:created>
  <dcterms:modified xsi:type="dcterms:W3CDTF">2023-04-04T15:12:00Z</dcterms:modified>
</cp:coreProperties>
</file>