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1540" w:rsidR="004B58BA" w:rsidP="6090ADA2" w:rsidRDefault="00371540" w14:paraId="19558402" w14:textId="6FD27333">
      <w:pPr>
        <w:spacing w:after="0" w:line="276" w:lineRule="auto"/>
        <w:rPr>
          <w:b w:val="1"/>
          <w:bCs w:val="1"/>
          <w:sz w:val="28"/>
          <w:szCs w:val="28"/>
          <w:u w:val="single"/>
        </w:rPr>
      </w:pPr>
      <w:r w:rsidRPr="5E98E5C6" w:rsidR="00371540">
        <w:rPr>
          <w:b w:val="1"/>
          <w:bCs w:val="1"/>
          <w:sz w:val="28"/>
          <w:szCs w:val="28"/>
          <w:u w:val="single"/>
        </w:rPr>
        <w:t>ACAD Discovery/</w:t>
      </w:r>
      <w:r w:rsidRPr="5E98E5C6" w:rsidR="00371540">
        <w:rPr>
          <w:b w:val="1"/>
          <w:bCs w:val="1"/>
          <w:sz w:val="28"/>
          <w:szCs w:val="28"/>
          <w:u w:val="single"/>
        </w:rPr>
        <w:t>Primo VE</w:t>
      </w:r>
      <w:r w:rsidRPr="5E98E5C6" w:rsidR="00371540">
        <w:rPr>
          <w:b w:val="1"/>
          <w:bCs w:val="1"/>
          <w:sz w:val="28"/>
          <w:szCs w:val="28"/>
          <w:u w:val="single"/>
        </w:rPr>
        <w:t xml:space="preserve"> User Group Meeting - </w:t>
      </w:r>
      <w:r w:rsidRPr="5E98E5C6" w:rsidR="004B58BA">
        <w:rPr>
          <w:b w:val="1"/>
          <w:bCs w:val="1"/>
          <w:sz w:val="28"/>
          <w:szCs w:val="28"/>
          <w:u w:val="single"/>
        </w:rPr>
        <w:t>6/17/22 via Teams</w:t>
      </w:r>
    </w:p>
    <w:p w:rsidR="004B58BA" w:rsidP="6090ADA2" w:rsidRDefault="004B58BA" w14:paraId="576543DB" w14:textId="77777777">
      <w:pPr>
        <w:spacing w:after="0" w:line="276" w:lineRule="auto"/>
      </w:pPr>
    </w:p>
    <w:p w:rsidR="004B58BA" w:rsidP="6090ADA2" w:rsidRDefault="004B58BA" w14:paraId="3D50D60F" w14:textId="77777777">
      <w:pPr>
        <w:spacing w:after="0" w:line="276" w:lineRule="auto"/>
      </w:pPr>
      <w:r w:rsidRPr="5E98E5C6" w:rsidR="004B58BA">
        <w:rPr>
          <w:b w:val="1"/>
          <w:bCs w:val="1"/>
        </w:rPr>
        <w:t>Member Updates</w:t>
      </w:r>
      <w:r w:rsidR="004B58BA">
        <w:rPr/>
        <w:t>:</w:t>
      </w:r>
    </w:p>
    <w:p w:rsidR="004B58BA" w:rsidP="6090ADA2" w:rsidRDefault="004B58BA" w14:paraId="70C4FA78" w14:textId="19BD0B58">
      <w:pPr>
        <w:pStyle w:val="ListParagraph"/>
        <w:numPr>
          <w:ilvl w:val="0"/>
          <w:numId w:val="2"/>
        </w:numPr>
        <w:spacing w:after="0" w:line="276" w:lineRule="auto"/>
        <w:rPr/>
      </w:pPr>
      <w:r w:rsidR="004B58BA">
        <w:rPr/>
        <w:t>Dickinson State University – They closed the Director position without filling...and then opened it again a week later with a priority date of the 19</w:t>
      </w:r>
      <w:r w:rsidRPr="5E98E5C6" w:rsidR="004B58BA">
        <w:rPr>
          <w:vertAlign w:val="superscript"/>
        </w:rPr>
        <w:t>th</w:t>
      </w:r>
      <w:r w:rsidR="004B58BA">
        <w:rPr/>
        <w:t xml:space="preserve">. We will see what happens. Jeanette and I did a little weeding in the education section. Considering the shelves are still comfortably full </w:t>
      </w:r>
      <w:bookmarkStart w:name="_Int_1VWNAZ5d" w:id="2142087022"/>
      <w:r w:rsidR="004B58BA">
        <w:rPr/>
        <w:t>with</w:t>
      </w:r>
      <w:bookmarkEnd w:id="2142087022"/>
      <w:r w:rsidR="004B58BA">
        <w:rPr/>
        <w:t xml:space="preserve"> minimal shifting and we filled 4.5 carts, I would say this was overdue.</w:t>
      </w:r>
    </w:p>
    <w:p w:rsidR="625EF532" w:rsidP="6090ADA2" w:rsidRDefault="004B58BA" w14:paraId="6B5F384F" w14:textId="17191507">
      <w:pPr>
        <w:pStyle w:val="ListParagraph"/>
        <w:numPr>
          <w:ilvl w:val="0"/>
          <w:numId w:val="2"/>
        </w:numPr>
        <w:spacing w:after="0" w:line="276" w:lineRule="auto"/>
        <w:rPr/>
      </w:pPr>
      <w:r w:rsidR="004B58BA">
        <w:rPr/>
        <w:t>Mayville</w:t>
      </w:r>
      <w:r w:rsidR="246FD6CF">
        <w:rPr/>
        <w:t xml:space="preserve"> S</w:t>
      </w:r>
      <w:r w:rsidR="004B58BA">
        <w:rPr/>
        <w:t xml:space="preserve">tate </w:t>
      </w:r>
      <w:r w:rsidR="246FD6CF">
        <w:rPr/>
        <w:t>U</w:t>
      </w:r>
      <w:r w:rsidR="004B58BA">
        <w:rPr/>
        <w:t>niversity: No updates</w:t>
      </w:r>
    </w:p>
    <w:p w:rsidR="00A4091E" w:rsidP="6090ADA2" w:rsidRDefault="00A4091E" w14:paraId="4127E55E" w14:textId="6554AE79">
      <w:pPr>
        <w:pStyle w:val="ListParagraph"/>
        <w:numPr>
          <w:ilvl w:val="0"/>
          <w:numId w:val="2"/>
        </w:numPr>
        <w:spacing w:after="0" w:line="276" w:lineRule="auto"/>
        <w:rPr/>
      </w:pPr>
      <w:r w:rsidR="00A4091E">
        <w:rPr/>
        <w:t>Minot State University: 2 open positions</w:t>
      </w:r>
    </w:p>
    <w:p w:rsidR="00A4091E" w:rsidP="6090ADA2" w:rsidRDefault="00A4091E" w14:paraId="0F72CAF3" w14:textId="01DB87EB">
      <w:pPr>
        <w:pStyle w:val="ListParagraph"/>
        <w:numPr>
          <w:ilvl w:val="0"/>
          <w:numId w:val="2"/>
        </w:numPr>
        <w:spacing w:after="0" w:line="276" w:lineRule="auto"/>
        <w:rPr/>
      </w:pPr>
      <w:r w:rsidR="00A4091E">
        <w:rPr/>
        <w:t xml:space="preserve">North Dakota State College of Science – Added “Illegal Aliens” to list of terms to be removed from subject headings / Working on Institutional Repository/Scholarly Commons </w:t>
      </w:r>
      <w:proofErr w:type="spellStart"/>
      <w:r w:rsidR="00A4091E">
        <w:rPr/>
        <w:t>LibGuide</w:t>
      </w:r>
      <w:proofErr w:type="spellEnd"/>
      <w:r w:rsidR="00A4091E">
        <w:rPr/>
        <w:t xml:space="preserve"> / Looking at </w:t>
      </w:r>
      <w:proofErr w:type="spellStart"/>
      <w:r w:rsidR="00A4091E">
        <w:rPr/>
        <w:t>DSpace</w:t>
      </w:r>
      <w:proofErr w:type="spellEnd"/>
      <w:r w:rsidR="00A4091E">
        <w:rPr/>
        <w:t xml:space="preserve"> and Digital Commons</w:t>
      </w:r>
    </w:p>
    <w:p w:rsidR="68F72042" w:rsidP="004B58BA" w:rsidRDefault="68F72042" w14:paraId="7645D60A" w14:textId="4CA4406F">
      <w:pPr>
        <w:pStyle w:val="ListParagraph"/>
        <w:numPr>
          <w:ilvl w:val="0"/>
          <w:numId w:val="2"/>
        </w:numPr>
        <w:spacing w:after="0" w:line="276" w:lineRule="auto"/>
        <w:rPr/>
      </w:pPr>
      <w:r w:rsidR="68F72042">
        <w:rPr/>
        <w:t>U</w:t>
      </w:r>
      <w:r w:rsidR="004B58BA">
        <w:rPr/>
        <w:t>niversity</w:t>
      </w:r>
      <w:r w:rsidR="68F72042">
        <w:rPr/>
        <w:t xml:space="preserve"> of J</w:t>
      </w:r>
      <w:r w:rsidR="004B58BA">
        <w:rPr/>
        <w:t>amestown: heavy reference collection weeding, UJ website update</w:t>
      </w:r>
    </w:p>
    <w:p w:rsidR="00A4091E" w:rsidP="004B58BA" w:rsidRDefault="00A4091E" w14:paraId="114F9017" w14:textId="1CA51C61">
      <w:pPr>
        <w:pStyle w:val="ListParagraph"/>
        <w:numPr>
          <w:ilvl w:val="0"/>
          <w:numId w:val="2"/>
        </w:numPr>
        <w:spacing w:after="0" w:line="276" w:lineRule="auto"/>
        <w:rPr/>
      </w:pPr>
      <w:r w:rsidR="00A4091E">
        <w:rPr/>
        <w:t xml:space="preserve">University of North Dakota – CFL – Dean search begins, Sally is interim; Reference </w:t>
      </w:r>
      <w:bookmarkStart w:name="_Int_C1NgaC8X" w:id="1655357008"/>
      <w:r w:rsidR="00A4091E">
        <w:rPr/>
        <w:t>weeding</w:t>
      </w:r>
      <w:bookmarkEnd w:id="1655357008"/>
    </w:p>
    <w:p w:rsidR="00A4091E" w:rsidP="5E98E5C6" w:rsidRDefault="00A4091E" w14:paraId="7F1A71F8" w14:textId="2ACE6530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="00A4091E">
        <w:rPr/>
        <w:t xml:space="preserve">UND – Med - </w:t>
      </w:r>
      <w:r w:rsidRPr="5E98E5C6" w:rsidR="5E98E5C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NDLA HSIS - Taxonomy for Tribal Nations webinar </w:t>
      </w:r>
      <w:r w:rsidRPr="5E98E5C6" w:rsidR="5E98E5C6">
        <w:rPr>
          <w:rFonts w:ascii="Calibri" w:hAnsi="Calibri" w:eastAsia="Calibri" w:cs="Calibri"/>
          <w:noProof w:val="0"/>
          <w:sz w:val="22"/>
          <w:szCs w:val="22"/>
          <w:lang w:val="en-US"/>
        </w:rPr>
        <w:t>3:30 PM June 28</w:t>
      </w:r>
      <w:r w:rsidRPr="5E98E5C6" w:rsidR="5E98E5C6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</w:p>
    <w:p w:rsidR="7A00747B" w:rsidP="6B969229" w:rsidRDefault="586F5456" w14:paraId="387AF164" w14:textId="62FB59F5">
      <w:pPr>
        <w:pStyle w:val="ListParagraph"/>
        <w:numPr>
          <w:ilvl w:val="0"/>
          <w:numId w:val="2"/>
        </w:numPr>
        <w:spacing w:after="0" w:line="276" w:lineRule="auto"/>
        <w:rPr/>
      </w:pPr>
      <w:r w:rsidR="586F5456">
        <w:rPr/>
        <w:t xml:space="preserve">Williston State College: We will not be filling </w:t>
      </w:r>
      <w:r w:rsidR="586F5456">
        <w:rPr/>
        <w:t>the open</w:t>
      </w:r>
      <w:r w:rsidR="586F5456">
        <w:rPr/>
        <w:t xml:space="preserve"> Library position this Fall, Katie Wenke (Director for Extended Learning) will continue to fill the library role.</w:t>
      </w:r>
    </w:p>
    <w:p w:rsidR="004B58BA" w:rsidP="002E3CD6" w:rsidRDefault="004B58BA" w14:paraId="63032814" w14:textId="7E373874">
      <w:pPr>
        <w:pStyle w:val="ListParagraph"/>
        <w:numPr>
          <w:ilvl w:val="0"/>
          <w:numId w:val="2"/>
        </w:numPr>
        <w:spacing w:after="0" w:line="276" w:lineRule="auto"/>
      </w:pPr>
      <w:r>
        <w:t>ODIN</w:t>
      </w:r>
      <w:r w:rsidR="00067F65">
        <w:t>:</w:t>
      </w:r>
    </w:p>
    <w:p w:rsidR="003104E9" w:rsidP="00067F65" w:rsidRDefault="00067F65" w14:paraId="36B9DB47" w14:textId="2F92C64C">
      <w:pPr>
        <w:pStyle w:val="ListParagraph"/>
        <w:numPr>
          <w:ilvl w:val="1"/>
          <w:numId w:val="2"/>
        </w:numPr>
        <w:spacing w:after="0" w:line="276" w:lineRule="auto"/>
        <w:rPr/>
      </w:pPr>
      <w:r w:rsidR="00067F65">
        <w:rPr/>
        <w:t>Ex Libris Knowledge Days over the last 2 weeks</w:t>
      </w:r>
      <w:r w:rsidR="00067F65">
        <w:rPr/>
        <w:t xml:space="preserve">. </w:t>
      </w:r>
      <w:r w:rsidR="00067F65">
        <w:rPr/>
        <w:t xml:space="preserve">If you missed the presentations or want to </w:t>
      </w:r>
      <w:r w:rsidR="003104E9">
        <w:rPr/>
        <w:t>review</w:t>
      </w:r>
      <w:r w:rsidR="00067F65">
        <w:rPr/>
        <w:t xml:space="preserve">, </w:t>
      </w:r>
      <w:r w:rsidR="003104E9">
        <w:rPr/>
        <w:t>the</w:t>
      </w:r>
      <w:r w:rsidR="00067F65">
        <w:rPr/>
        <w:t xml:space="preserve"> video</w:t>
      </w:r>
      <w:r w:rsidR="003104E9">
        <w:rPr/>
        <w:t xml:space="preserve"> </w:t>
      </w:r>
      <w:r w:rsidR="00067F65">
        <w:rPr/>
        <w:t xml:space="preserve">links, </w:t>
      </w:r>
      <w:r w:rsidR="00067F65">
        <w:rPr/>
        <w:t>PowerPoints</w:t>
      </w:r>
      <w:r w:rsidR="00067F65">
        <w:rPr/>
        <w:t>, etc.</w:t>
      </w:r>
      <w:r w:rsidR="003104E9">
        <w:rPr/>
        <w:t xml:space="preserve"> are</w:t>
      </w:r>
      <w:r w:rsidR="00067F65">
        <w:rPr/>
        <w:t xml:space="preserve"> on </w:t>
      </w:r>
      <w:r w:rsidR="00067F65">
        <w:rPr/>
        <w:t>Ex Libris</w:t>
      </w:r>
      <w:r w:rsidR="00067F65">
        <w:rPr/>
        <w:t xml:space="preserve"> 2022 Knowledge Days</w:t>
      </w:r>
      <w:r w:rsidR="003104E9">
        <w:rPr/>
        <w:t>:</w:t>
      </w:r>
    </w:p>
    <w:p w:rsidR="00067F65" w:rsidP="003104E9" w:rsidRDefault="003104E9" w14:paraId="277DA417" w14:textId="3C4D0D67">
      <w:pPr>
        <w:pStyle w:val="ListParagraph"/>
        <w:spacing w:after="0" w:line="276" w:lineRule="auto"/>
        <w:ind w:left="1440"/>
      </w:pPr>
      <w:hyperlink r:id="R5a9281d30445419d">
        <w:r w:rsidRPr="5D05F186" w:rsidR="003104E9">
          <w:rPr>
            <w:rStyle w:val="Hyperlink"/>
          </w:rPr>
          <w:t>https://knowledge.exlibrisgroup.com/Cross-Product/Conferences_and_Seminars/Ex_Libris_Knowledge_Days/2022_Knowledge_Days</w:t>
        </w:r>
      </w:hyperlink>
    </w:p>
    <w:p w:rsidR="5D05F186" w:rsidP="5D05F186" w:rsidRDefault="5D05F186" w14:paraId="58A537B4" w14:textId="6287631D">
      <w:pPr>
        <w:pStyle w:val="ListParagraph"/>
        <w:spacing w:after="0" w:line="276" w:lineRule="auto"/>
        <w:ind w:left="1440"/>
      </w:pPr>
      <w:r w:rsidR="5D05F186">
        <w:rPr/>
        <w:t xml:space="preserve">*** Recent Developments in </w:t>
      </w:r>
      <w:r w:rsidR="5D05F186">
        <w:rPr/>
        <w:t>Primo VE</w:t>
      </w:r>
      <w:r w:rsidR="5D05F186">
        <w:rPr/>
        <w:t xml:space="preserve"> – by Jenny Drager on 6/15/22 worth watching</w:t>
      </w:r>
    </w:p>
    <w:p w:rsidR="003104E9" w:rsidP="006129D3" w:rsidRDefault="003104E9" w14:paraId="7953AEDB" w14:textId="59A6AE67">
      <w:pPr>
        <w:pStyle w:val="ListParagraph"/>
        <w:numPr>
          <w:ilvl w:val="1"/>
          <w:numId w:val="2"/>
        </w:numPr>
        <w:spacing w:after="0" w:line="276" w:lineRule="auto"/>
        <w:rPr/>
      </w:pPr>
      <w:r w:rsidR="003104E9">
        <w:rPr/>
        <w:t>Ex Libris Presents – Talking DEI and Algorithms June 29</w:t>
      </w:r>
      <w:r w:rsidRPr="5E98E5C6" w:rsidR="003104E9">
        <w:rPr>
          <w:vertAlign w:val="superscript"/>
        </w:rPr>
        <w:t>th</w:t>
      </w:r>
      <w:r w:rsidR="003104E9">
        <w:rPr/>
        <w:t xml:space="preserve"> 10-11 AM</w:t>
      </w:r>
      <w:r w:rsidR="003104E9">
        <w:rPr/>
        <w:t>. More</w:t>
      </w:r>
      <w:r w:rsidR="003104E9">
        <w:rPr/>
        <w:t xml:space="preserve"> information and registration link can be found:  </w:t>
      </w:r>
      <w:hyperlink r:id="Ra93a87acdd3946c2">
        <w:r w:rsidRPr="5E98E5C6" w:rsidR="003104E9">
          <w:rPr>
            <w:rStyle w:val="Hyperlink"/>
          </w:rPr>
          <w:t>https://www.odin.nodak.edu/events/announcement/ex-libris-presents-talking-dei-and-algorithms</w:t>
        </w:r>
      </w:hyperlink>
    </w:p>
    <w:p w:rsidR="5E98E5C6" w:rsidP="5E98E5C6" w:rsidRDefault="5E98E5C6" w14:paraId="4C2C0828" w14:textId="65E753E8">
      <w:pPr>
        <w:pStyle w:val="ListParagraph"/>
        <w:numPr>
          <w:ilvl w:val="1"/>
          <w:numId w:val="2"/>
        </w:numPr>
        <w:spacing w:after="0" w:line="276" w:lineRule="auto"/>
        <w:rPr/>
      </w:pPr>
      <w:hyperlink r:id="Rbde88995223c4871">
        <w:r w:rsidRPr="5E98E5C6" w:rsidR="5E98E5C6">
          <w:rPr>
            <w:rStyle w:val="Hyperlink"/>
          </w:rPr>
          <w:t>Future of Academic Libraries Presentation</w:t>
        </w:r>
      </w:hyperlink>
      <w:r w:rsidR="5E98E5C6">
        <w:rPr/>
        <w:t xml:space="preserve"> - Chronicle of Higher Ed webinar (starts about 1 minute in)</w:t>
      </w:r>
    </w:p>
    <w:p w:rsidR="00A4091E" w:rsidP="00A4091E" w:rsidRDefault="00A4091E" w14:paraId="091E36BD" w14:textId="77777777">
      <w:pPr>
        <w:spacing w:after="0" w:line="276" w:lineRule="auto"/>
      </w:pPr>
    </w:p>
    <w:p w:rsidRPr="00A4091E" w:rsidR="00A4091E" w:rsidP="00A4091E" w:rsidRDefault="00A4091E" w14:paraId="162C907E" w14:textId="5B0E7B0F">
      <w:pPr>
        <w:pStyle w:val="NoSpacing"/>
        <w:rPr>
          <w:b w:val="1"/>
          <w:bCs w:val="1"/>
        </w:rPr>
      </w:pPr>
      <w:r w:rsidRPr="5E98E5C6" w:rsidR="00A4091E">
        <w:rPr>
          <w:b w:val="1"/>
          <w:bCs w:val="1"/>
        </w:rPr>
        <w:t>Discussion Items</w:t>
      </w:r>
    </w:p>
    <w:p w:rsidR="5E98E5C6" w:rsidP="5E98E5C6" w:rsidRDefault="5E98E5C6" w14:paraId="736BDA6D" w14:textId="49D3D04A">
      <w:pPr>
        <w:pStyle w:val="NoSpacing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98E5C6" w:rsidR="5E98E5C6">
        <w:rPr>
          <w:b w:val="1"/>
          <w:bCs w:val="1"/>
        </w:rPr>
        <w:t xml:space="preserve">Topic for next month:  </w:t>
      </w:r>
      <w:r w:rsidRPr="5E98E5C6" w:rsidR="5E98E5C6">
        <w:rPr>
          <w:rStyle w:val="eop"/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OER / Institutional Repository Discussion – UND (Zeineb)</w:t>
      </w:r>
    </w:p>
    <w:p w:rsidR="5E98E5C6" w:rsidP="5E98E5C6" w:rsidRDefault="5E98E5C6" w14:paraId="7D6B835B" w14:textId="3C43E3AB">
      <w:pPr>
        <w:pStyle w:val="NoSpacing"/>
        <w:ind w:left="0"/>
        <w:rPr>
          <w:b w:val="1"/>
          <w:bCs w:val="1"/>
        </w:rPr>
      </w:pPr>
    </w:p>
    <w:p w:rsidR="00A4091E" w:rsidP="00A4091E" w:rsidRDefault="00A4091E" w14:paraId="31AFB667" w14:textId="75AD66DE">
      <w:pPr>
        <w:pStyle w:val="NoSpacing"/>
      </w:pPr>
      <w:r w:rsidRPr="00A4091E">
        <w:rPr>
          <w:b/>
          <w:bCs/>
        </w:rPr>
        <w:t>Future Topics</w:t>
      </w:r>
      <w:r>
        <w:t>:</w:t>
      </w:r>
    </w:p>
    <w:p w:rsidR="00A4091E" w:rsidP="00A4091E" w:rsidRDefault="00A4091E" w14:paraId="5E24820D" w14:textId="6053C4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** Student Portal UND implementation / Blackboard NDUS upgrade, library impact or sharing?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4091E" w:rsidP="00A4091E" w:rsidRDefault="00A4091E" w14:paraId="399E0570" w14:textId="631C2F7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Personalizing results functionality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4091E" w:rsidP="00A4091E" w:rsidRDefault="00A4091E" w14:paraId="7E4375EC" w14:textId="26FF5F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PDFs and accessibility issues per vendor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4091E" w:rsidP="5E98E5C6" w:rsidRDefault="00A4091E" w14:paraId="7D0FCF93" w14:textId="24A1B153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E98E5C6" w:rsidR="00A4091E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How to locate resources – when through Primo and when through the databases?  Monica DSU</w:t>
      </w:r>
      <w:r w:rsidRPr="5E98E5C6" w:rsidR="00A4091E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A4091E" w:rsidP="00A4091E" w:rsidRDefault="00A4091E" w14:paraId="185043B8" w14:textId="7D708FD6">
      <w:pPr>
        <w:pStyle w:val="NoSpacing"/>
      </w:pPr>
    </w:p>
    <w:p w:rsidR="00A4091E" w:rsidP="00A4091E" w:rsidRDefault="00A4091E" w14:paraId="624AF462" w14:textId="23F8B6D7">
      <w:pPr>
        <w:pStyle w:val="NoSpacing"/>
      </w:pPr>
      <w:r w:rsidRPr="5E98E5C6" w:rsidR="00A4091E">
        <w:rPr>
          <w:b w:val="1"/>
          <w:bCs w:val="1"/>
        </w:rPr>
        <w:t>Next Meeting</w:t>
      </w:r>
      <w:r w:rsidR="00A4091E">
        <w:rPr/>
        <w:t>: July 15, 2022, 11 AM</w:t>
      </w:r>
    </w:p>
    <w:p w:rsidR="00A4091E" w:rsidP="00A4091E" w:rsidRDefault="00A4091E" w14:paraId="6AABE030" w14:textId="77777777">
      <w:pPr>
        <w:pStyle w:val="NoSpacing"/>
      </w:pPr>
    </w:p>
    <w:p w:rsidR="6F8D0580" w:rsidP="6F8D0580" w:rsidRDefault="6F8D0580" w14:paraId="0FFFC003" w14:textId="7361D054">
      <w:r>
        <w:t>Primo links for all colleges</w:t>
      </w:r>
      <w:r w:rsidR="00A4091E">
        <w:t xml:space="preserve"> can be found</w:t>
      </w:r>
      <w:r>
        <w:t xml:space="preserve">: </w:t>
      </w:r>
      <w:hyperlink r:id="rId10">
        <w:r w:rsidRPr="6F8D0580">
          <w:rPr>
            <w:rStyle w:val="Hyperlink"/>
          </w:rPr>
          <w:t>https://www.odin.nodak.edu/academic</w:t>
        </w:r>
      </w:hyperlink>
      <w:r>
        <w:t xml:space="preserve"> </w:t>
      </w:r>
    </w:p>
    <w:p w:rsidR="7A00747B" w:rsidP="7A00747B" w:rsidRDefault="7A00747B" w14:paraId="05575BCF" w14:textId="4BDD6CE2"/>
    <w:sectPr w:rsidR="7A00747B" w:rsidSect="00371540">
      <w:pgSz w:w="12240" w:h="15840" w:orient="portrait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lbS/j5qYzCVpv" int2:id="rmD0NAkp">
      <int2:state int2:type="AugLoop_Text_Critique" int2:value="Rejected"/>
    </int2:textHash>
    <int2:textHash int2:hashCode="wOxcEcRKMLBNch" int2:id="RwTfx6ki">
      <int2:state int2:type="AugLoop_Acronyms_AcronymsCritique" int2:value="Rejected"/>
    </int2:textHash>
    <int2:bookmark int2:bookmarkName="_Int_C1NgaC8X" int2:invalidationBookmarkName="" int2:hashCode="CitGaNaJsnO11A" int2:id="J2VPVOzj">
      <int2:state int2:type="LegacyProofing" int2:value="Rejected"/>
    </int2:bookmark>
    <int2:bookmark int2:bookmarkName="_Int_1VWNAZ5d" int2:invalidationBookmarkName="" int2:hashCode="j80lo50gNxgwRK" int2:id="lHrrhx0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4776a4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ef4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2614BA"/>
    <w:multiLevelType w:val="hybridMultilevel"/>
    <w:tmpl w:val="CD3AE56E"/>
    <w:lvl w:ilvl="0" w:tplc="396060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D8F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FCEF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E68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82F4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6404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C9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A0E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4CD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DF6CAB"/>
    <w:multiLevelType w:val="multilevel"/>
    <w:tmpl w:val="78887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5AEF3A07"/>
    <w:multiLevelType w:val="hybridMultilevel"/>
    <w:tmpl w:val="A1EA2436"/>
    <w:lvl w:ilvl="0" w:tplc="96E2F2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 w16cid:durableId="188374583">
    <w:abstractNumId w:val="0"/>
  </w:num>
  <w:num w:numId="2" w16cid:durableId="1533033143">
    <w:abstractNumId w:val="2"/>
  </w:num>
  <w:num w:numId="3" w16cid:durableId="821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E0F57A"/>
    <w:rsid w:val="00067F65"/>
    <w:rsid w:val="003104E9"/>
    <w:rsid w:val="00371540"/>
    <w:rsid w:val="004B58BA"/>
    <w:rsid w:val="004D3A3E"/>
    <w:rsid w:val="006129D3"/>
    <w:rsid w:val="00A4091E"/>
    <w:rsid w:val="00DB8F01"/>
    <w:rsid w:val="01CD3FEA"/>
    <w:rsid w:val="01DD43F6"/>
    <w:rsid w:val="0250702D"/>
    <w:rsid w:val="0369104B"/>
    <w:rsid w:val="036D830F"/>
    <w:rsid w:val="0542CFB2"/>
    <w:rsid w:val="073F9A2A"/>
    <w:rsid w:val="07F68E60"/>
    <w:rsid w:val="0A1B18D8"/>
    <w:rsid w:val="0A2B37B4"/>
    <w:rsid w:val="0B10199C"/>
    <w:rsid w:val="0C426BD0"/>
    <w:rsid w:val="0CC30641"/>
    <w:rsid w:val="0E4B7816"/>
    <w:rsid w:val="0F184942"/>
    <w:rsid w:val="10DDD833"/>
    <w:rsid w:val="125CD574"/>
    <w:rsid w:val="12E0F57A"/>
    <w:rsid w:val="1317CADE"/>
    <w:rsid w:val="137B2C99"/>
    <w:rsid w:val="14B117BF"/>
    <w:rsid w:val="155D4AEC"/>
    <w:rsid w:val="15602E36"/>
    <w:rsid w:val="16723701"/>
    <w:rsid w:val="1694C5FB"/>
    <w:rsid w:val="16A570DE"/>
    <w:rsid w:val="171E16A2"/>
    <w:rsid w:val="175DAB7A"/>
    <w:rsid w:val="18B62159"/>
    <w:rsid w:val="1911CAFC"/>
    <w:rsid w:val="19B0A5F6"/>
    <w:rsid w:val="19F3787B"/>
    <w:rsid w:val="1BC42D69"/>
    <w:rsid w:val="1BD02286"/>
    <w:rsid w:val="1CB002D6"/>
    <w:rsid w:val="1CF4D0BB"/>
    <w:rsid w:val="1D1CF20A"/>
    <w:rsid w:val="1D2B193D"/>
    <w:rsid w:val="1EC6E99E"/>
    <w:rsid w:val="1F68FDA3"/>
    <w:rsid w:val="20140FB6"/>
    <w:rsid w:val="202B6B97"/>
    <w:rsid w:val="205C27BF"/>
    <w:rsid w:val="214AFC96"/>
    <w:rsid w:val="216A4B9C"/>
    <w:rsid w:val="2346FB9B"/>
    <w:rsid w:val="2393C881"/>
    <w:rsid w:val="24619DB5"/>
    <w:rsid w:val="246FD6CF"/>
    <w:rsid w:val="26FCB800"/>
    <w:rsid w:val="2768CE1A"/>
    <w:rsid w:val="28957D31"/>
    <w:rsid w:val="291AC4A3"/>
    <w:rsid w:val="2A12B042"/>
    <w:rsid w:val="2A59A4A8"/>
    <w:rsid w:val="2B432F9F"/>
    <w:rsid w:val="2BD2F6EC"/>
    <w:rsid w:val="2C81308D"/>
    <w:rsid w:val="2D68B9E0"/>
    <w:rsid w:val="2F55B9F4"/>
    <w:rsid w:val="3028AF4D"/>
    <w:rsid w:val="30E7226C"/>
    <w:rsid w:val="30F18A55"/>
    <w:rsid w:val="3151CC15"/>
    <w:rsid w:val="3153785F"/>
    <w:rsid w:val="34CDA7F3"/>
    <w:rsid w:val="353DDA06"/>
    <w:rsid w:val="35CCBF17"/>
    <w:rsid w:val="3628099E"/>
    <w:rsid w:val="365B4B14"/>
    <w:rsid w:val="36C8BD43"/>
    <w:rsid w:val="37697479"/>
    <w:rsid w:val="377FB179"/>
    <w:rsid w:val="37EE8444"/>
    <w:rsid w:val="3803938D"/>
    <w:rsid w:val="38F6D59C"/>
    <w:rsid w:val="3905FF03"/>
    <w:rsid w:val="3A110503"/>
    <w:rsid w:val="3A9FB49F"/>
    <w:rsid w:val="3AA340E6"/>
    <w:rsid w:val="3B5D1DFE"/>
    <w:rsid w:val="3BE29D3C"/>
    <w:rsid w:val="3F179727"/>
    <w:rsid w:val="3F807432"/>
    <w:rsid w:val="4019A96A"/>
    <w:rsid w:val="40EE03C2"/>
    <w:rsid w:val="44A92A71"/>
    <w:rsid w:val="4586E447"/>
    <w:rsid w:val="479A00FF"/>
    <w:rsid w:val="47D2A400"/>
    <w:rsid w:val="483B59C1"/>
    <w:rsid w:val="488FBB68"/>
    <w:rsid w:val="4902416C"/>
    <w:rsid w:val="4A04EE65"/>
    <w:rsid w:val="4CB0CE6B"/>
    <w:rsid w:val="4E1DBE03"/>
    <w:rsid w:val="4ED8B81B"/>
    <w:rsid w:val="4FB12EFC"/>
    <w:rsid w:val="50179820"/>
    <w:rsid w:val="51AF5EC0"/>
    <w:rsid w:val="53871B3E"/>
    <w:rsid w:val="57D10FF3"/>
    <w:rsid w:val="57F770B7"/>
    <w:rsid w:val="586F5456"/>
    <w:rsid w:val="59EB7708"/>
    <w:rsid w:val="5B592F61"/>
    <w:rsid w:val="5BCAC527"/>
    <w:rsid w:val="5D05F186"/>
    <w:rsid w:val="5D07ED4D"/>
    <w:rsid w:val="5E335523"/>
    <w:rsid w:val="5E4B9916"/>
    <w:rsid w:val="5E4B9916"/>
    <w:rsid w:val="5E98E5C6"/>
    <w:rsid w:val="60028DA6"/>
    <w:rsid w:val="6090ADA2"/>
    <w:rsid w:val="619350B5"/>
    <w:rsid w:val="625EF532"/>
    <w:rsid w:val="6272131E"/>
    <w:rsid w:val="627B567D"/>
    <w:rsid w:val="63358203"/>
    <w:rsid w:val="6522B06D"/>
    <w:rsid w:val="6534F634"/>
    <w:rsid w:val="6555E230"/>
    <w:rsid w:val="67C87390"/>
    <w:rsid w:val="68547760"/>
    <w:rsid w:val="68F72042"/>
    <w:rsid w:val="693E62E7"/>
    <w:rsid w:val="69722ACE"/>
    <w:rsid w:val="69EF3EFA"/>
    <w:rsid w:val="6ACA3061"/>
    <w:rsid w:val="6B0C2922"/>
    <w:rsid w:val="6B969229"/>
    <w:rsid w:val="6BB018F5"/>
    <w:rsid w:val="6C18BBDF"/>
    <w:rsid w:val="6C19134D"/>
    <w:rsid w:val="6C51AFD0"/>
    <w:rsid w:val="6D570442"/>
    <w:rsid w:val="6F8D0580"/>
    <w:rsid w:val="703941BC"/>
    <w:rsid w:val="7122333E"/>
    <w:rsid w:val="7205B329"/>
    <w:rsid w:val="720D87F8"/>
    <w:rsid w:val="740AA567"/>
    <w:rsid w:val="74825482"/>
    <w:rsid w:val="74A30C90"/>
    <w:rsid w:val="769FD820"/>
    <w:rsid w:val="77649499"/>
    <w:rsid w:val="7A00747B"/>
    <w:rsid w:val="7A08D3DE"/>
    <w:rsid w:val="7AF925B7"/>
    <w:rsid w:val="7B1A11B3"/>
    <w:rsid w:val="7C570986"/>
    <w:rsid w:val="7CC9424B"/>
    <w:rsid w:val="7DB1C75B"/>
    <w:rsid w:val="7FB98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F57A"/>
  <w15:chartTrackingRefBased/>
  <w15:docId w15:val="{7D30CD21-AB11-4161-95AD-496B95D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091E"/>
    <w:pPr>
      <w:spacing w:after="0" w:line="240" w:lineRule="auto"/>
    </w:pPr>
  </w:style>
  <w:style w:type="paragraph" w:styleId="paragraph" w:customStyle="1">
    <w:name w:val="paragraph"/>
    <w:basedOn w:val="Normal"/>
    <w:rsid w:val="00A409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4091E"/>
  </w:style>
  <w:style w:type="character" w:styleId="eop" w:customStyle="1">
    <w:name w:val="eop"/>
    <w:basedOn w:val="DefaultParagraphFont"/>
    <w:rsid w:val="00A4091E"/>
  </w:style>
  <w:style w:type="character" w:styleId="UnresolvedMention">
    <w:name w:val="Unresolved Mention"/>
    <w:basedOn w:val="DefaultParagraphFont"/>
    <w:uiPriority w:val="99"/>
    <w:semiHidden/>
    <w:unhideWhenUsed/>
    <w:rsid w:val="0031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odin.nodak.edu/academic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knowledge.exlibrisgroup.com/Cross-Product/Conferences_and_Seminars/Ex_Libris_Knowledge_Days/2022_Knowledge_Days" TargetMode="External" Id="R5a9281d30445419d" /><Relationship Type="http://schemas.openxmlformats.org/officeDocument/2006/relationships/hyperlink" Target="https://www.odin.nodak.edu/events/announcement/ex-libris-presents-talking-dei-and-algorithms" TargetMode="External" Id="Ra93a87acdd3946c2" /><Relationship Type="http://schemas.openxmlformats.org/officeDocument/2006/relationships/hyperlink" Target="https://chronicle.zoom.us/rec/play/1f5Y3baH1cJJqCsApyJeNr5AycjqvXoVCCSWyz-HQkVVMxppvZ1ZYzb4vLcNECNPdTI-ffYt0QupGcoh.m_0DvBOTu_jHnCaB?startTime=1655143216000&amp;_x_zm_rtaid=KxxkqBrhTPu0wMJb2Ks-MQ.1655392720530.fdf4971349e71d7fd68a17a1ada3918a&amp;_x_zm_rhtaid=619" TargetMode="External" Id="Rbde88995223c4871" /><Relationship Type="http://schemas.microsoft.com/office/2020/10/relationships/intelligence" Target="intelligence2.xml" Id="R6b17570b57df4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84A6-80AD-41AB-89F0-1B47F0898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850C-3CF0-4A56-A0C6-6E41478713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B41E3-4BBE-4402-A1F5-79B084DEB2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Borysewicz, Kristen</dc:creator>
  <keywords/>
  <dc:description/>
  <lastModifiedBy>Wolf, Lynn</lastModifiedBy>
  <revision>7</revision>
  <dcterms:created xsi:type="dcterms:W3CDTF">2022-06-09T18:17:00.0000000Z</dcterms:created>
  <dcterms:modified xsi:type="dcterms:W3CDTF">2022-06-17T16:20:51.9998245Z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