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9D70" w14:textId="6E526BDF" w:rsidR="000F33FA" w:rsidRDefault="000F33FA" w:rsidP="000F33FA">
      <w:pPr>
        <w:pStyle w:val="Heading1"/>
      </w:pPr>
      <w:r>
        <w:t xml:space="preserve">How to Deactivate and </w:t>
      </w:r>
      <w:r w:rsidR="00906C70">
        <w:t xml:space="preserve">Delete an </w:t>
      </w:r>
      <w:r>
        <w:t>Electronic Collection in Alma</w:t>
      </w:r>
    </w:p>
    <w:p w14:paraId="18848539" w14:textId="2EF795A1" w:rsidR="000F33FA" w:rsidRDefault="000F33FA" w:rsidP="000F33FA"/>
    <w:p w14:paraId="6B34049F" w14:textId="5B865E1C" w:rsidR="000F33FA" w:rsidRDefault="000F33FA" w:rsidP="000F33FA">
      <w:pPr>
        <w:pStyle w:val="ListParagraph"/>
        <w:numPr>
          <w:ilvl w:val="0"/>
          <w:numId w:val="1"/>
        </w:numPr>
      </w:pPr>
      <w:r>
        <w:t>Find the electronic collection by searching your IZ for Electronic Collection &gt; Electronic Collection Name</w:t>
      </w:r>
    </w:p>
    <w:p w14:paraId="4CD54545" w14:textId="3118FCC2" w:rsidR="000F33FA" w:rsidRDefault="000F33FA" w:rsidP="000F33FA">
      <w:pPr>
        <w:ind w:left="360"/>
      </w:pPr>
      <w:r w:rsidRPr="000F33FA">
        <w:drawing>
          <wp:inline distT="0" distB="0" distL="0" distR="0" wp14:anchorId="26A5794B" wp14:editId="619F0F9F">
            <wp:extent cx="5943600" cy="345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66D2" w14:textId="29688DB7" w:rsidR="000F33FA" w:rsidRDefault="000F33FA" w:rsidP="000F33FA">
      <w:pPr>
        <w:pStyle w:val="ListParagraph"/>
        <w:numPr>
          <w:ilvl w:val="0"/>
          <w:numId w:val="1"/>
        </w:numPr>
      </w:pPr>
      <w:r>
        <w:t>Select the Row action menu next to the collection in your search results</w:t>
      </w:r>
    </w:p>
    <w:p w14:paraId="2B117355" w14:textId="4FC01EC1" w:rsidR="000F33FA" w:rsidRDefault="000F33FA" w:rsidP="000F33FA">
      <w:pPr>
        <w:ind w:left="360"/>
      </w:pPr>
      <w:r w:rsidRPr="000F33FA">
        <w:drawing>
          <wp:inline distT="0" distB="0" distL="0" distR="0" wp14:anchorId="66856739" wp14:editId="29965EF1">
            <wp:extent cx="5943600" cy="1235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8B28C" w14:textId="584A21E8" w:rsidR="002C30FE" w:rsidRDefault="002C30FE" w:rsidP="002C30FE">
      <w:pPr>
        <w:pStyle w:val="ListParagraph"/>
        <w:numPr>
          <w:ilvl w:val="0"/>
          <w:numId w:val="1"/>
        </w:numPr>
      </w:pPr>
      <w:r>
        <w:t>Select Edit Service</w:t>
      </w:r>
    </w:p>
    <w:p w14:paraId="2F03B98B" w14:textId="3607EDB2" w:rsidR="002C30FE" w:rsidRDefault="002C30FE" w:rsidP="002C30FE">
      <w:pPr>
        <w:ind w:left="360"/>
      </w:pPr>
      <w:r w:rsidRPr="002C30FE">
        <w:drawing>
          <wp:inline distT="0" distB="0" distL="0" distR="0" wp14:anchorId="0E26C3D5" wp14:editId="0033800D">
            <wp:extent cx="2619741" cy="3581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A6EB" w14:textId="0A5E4C72" w:rsidR="002C30FE" w:rsidRDefault="002C30FE" w:rsidP="002C30FE">
      <w:pPr>
        <w:pStyle w:val="ListParagraph"/>
        <w:numPr>
          <w:ilvl w:val="0"/>
          <w:numId w:val="1"/>
        </w:numPr>
      </w:pPr>
      <w:r>
        <w:t>Click the Portfolios tab, and click on Activate/Deactivate menu option, and select Deactivate All</w:t>
      </w:r>
    </w:p>
    <w:p w14:paraId="5EA76B08" w14:textId="26C45861" w:rsidR="002C30FE" w:rsidRDefault="002C30FE" w:rsidP="002C30FE">
      <w:pPr>
        <w:ind w:left="360"/>
      </w:pPr>
      <w:r w:rsidRPr="002C30FE">
        <w:lastRenderedPageBreak/>
        <w:drawing>
          <wp:inline distT="0" distB="0" distL="0" distR="0" wp14:anchorId="626F6EA3" wp14:editId="49CAB6CF">
            <wp:extent cx="5943600" cy="13703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F4473" w14:textId="10C14F4F" w:rsidR="002C30FE" w:rsidRDefault="004858FF" w:rsidP="00C92566">
      <w:pPr>
        <w:pStyle w:val="ListParagraph"/>
        <w:numPr>
          <w:ilvl w:val="0"/>
          <w:numId w:val="1"/>
        </w:numPr>
      </w:pPr>
      <w:r>
        <w:t xml:space="preserve">Then click </w:t>
      </w:r>
      <w:r w:rsidR="00C92566">
        <w:t xml:space="preserve">the </w:t>
      </w:r>
      <w:r>
        <w:t>Save</w:t>
      </w:r>
      <w:r w:rsidR="00C92566">
        <w:t xml:space="preserve"> button</w:t>
      </w:r>
    </w:p>
    <w:p w14:paraId="3B717569" w14:textId="0AB21E7B" w:rsidR="0058159B" w:rsidRDefault="0058159B" w:rsidP="002C30FE">
      <w:pPr>
        <w:ind w:left="360"/>
      </w:pPr>
    </w:p>
    <w:p w14:paraId="6E480649" w14:textId="00C6476C" w:rsidR="0058159B" w:rsidRDefault="0058159B" w:rsidP="00C92566">
      <w:pPr>
        <w:pStyle w:val="ListParagraph"/>
        <w:numPr>
          <w:ilvl w:val="0"/>
          <w:numId w:val="2"/>
        </w:numPr>
      </w:pPr>
      <w:r>
        <w:t>Alternatively</w:t>
      </w:r>
      <w:r w:rsidR="00FD2144">
        <w:t>,</w:t>
      </w:r>
      <w:r>
        <w:t xml:space="preserve"> </w:t>
      </w:r>
      <w:r w:rsidR="00BB5B07">
        <w:t xml:space="preserve">(or you can do both) </w:t>
      </w:r>
      <w:r>
        <w:t xml:space="preserve">you can </w:t>
      </w:r>
      <w:r w:rsidR="0032038C">
        <w:t>change the collection from Available to Not Available in the service. Go to the row actions menu, and select</w:t>
      </w:r>
      <w:r w:rsidR="00FD2144">
        <w:t xml:space="preserve"> Edit Service</w:t>
      </w:r>
    </w:p>
    <w:p w14:paraId="62FD7539" w14:textId="7CFAC7F5" w:rsidR="00FD2144" w:rsidRDefault="00FD2144" w:rsidP="002C30FE">
      <w:pPr>
        <w:ind w:left="360"/>
      </w:pPr>
      <w:r w:rsidRPr="002C30FE">
        <w:drawing>
          <wp:inline distT="0" distB="0" distL="0" distR="0" wp14:anchorId="430CB2ED" wp14:editId="59390ED4">
            <wp:extent cx="2619741" cy="3581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60641" w14:textId="08BB05B5" w:rsidR="00FD2144" w:rsidRDefault="00FD2144" w:rsidP="00C92566">
      <w:pPr>
        <w:pStyle w:val="ListParagraph"/>
        <w:numPr>
          <w:ilvl w:val="0"/>
          <w:numId w:val="2"/>
        </w:numPr>
      </w:pPr>
      <w:r>
        <w:t>On the Activation tab, click Not Available</w:t>
      </w:r>
    </w:p>
    <w:p w14:paraId="09D6A283" w14:textId="0D8D031A" w:rsidR="002F57E1" w:rsidRDefault="002F57E1" w:rsidP="002F57E1">
      <w:pPr>
        <w:ind w:left="360"/>
      </w:pPr>
      <w:r w:rsidRPr="002F57E1">
        <w:drawing>
          <wp:inline distT="0" distB="0" distL="0" distR="0" wp14:anchorId="45C4302E" wp14:editId="12792E8E">
            <wp:extent cx="5877745" cy="866896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C785" w14:textId="6EFA8DB7" w:rsidR="002F57E1" w:rsidRDefault="00F42364" w:rsidP="00F42364">
      <w:pPr>
        <w:pStyle w:val="ListParagraph"/>
        <w:numPr>
          <w:ilvl w:val="0"/>
          <w:numId w:val="2"/>
        </w:numPr>
      </w:pPr>
      <w:r>
        <w:t>Click the Save button.</w:t>
      </w:r>
    </w:p>
    <w:p w14:paraId="1D1B8DC8" w14:textId="3A993D1E" w:rsidR="00E63A1F" w:rsidRDefault="00E63A1F" w:rsidP="00E63A1F">
      <w:r w:rsidRPr="00906C70">
        <w:rPr>
          <w:b/>
          <w:bCs/>
        </w:rPr>
        <w:lastRenderedPageBreak/>
        <w:t>Note</w:t>
      </w:r>
      <w:r w:rsidR="00BC38AB" w:rsidRPr="00906C70">
        <w:rPr>
          <w:b/>
          <w:bCs/>
        </w:rPr>
        <w:t>:</w:t>
      </w:r>
      <w:r>
        <w:t xml:space="preserve"> it isn’t recommended to delete the electronic collection from Alma</w:t>
      </w:r>
      <w:r w:rsidR="00BC38AB">
        <w:t xml:space="preserve">. You may find it useful to keep the collection and its portfolios in Alma for a while so you can have access to </w:t>
      </w:r>
      <w:r w:rsidR="00EE22A8">
        <w:t>data from it for analytics reports.</w:t>
      </w:r>
    </w:p>
    <w:p w14:paraId="23CA7527" w14:textId="65BF2655" w:rsidR="00EE22A8" w:rsidRDefault="00EE22A8" w:rsidP="00E63A1F">
      <w:r>
        <w:t xml:space="preserve">If you do </w:t>
      </w:r>
      <w:r w:rsidR="00410390">
        <w:t>decide to delete the electronic collection from Alma, click the row actions menu and select Delete.</w:t>
      </w:r>
    </w:p>
    <w:p w14:paraId="712E8635" w14:textId="20986C09" w:rsidR="00565C80" w:rsidRPr="000F33FA" w:rsidRDefault="00565C80" w:rsidP="00E63A1F">
      <w:r w:rsidRPr="00565C80">
        <w:drawing>
          <wp:inline distT="0" distB="0" distL="0" distR="0" wp14:anchorId="12755BEE" wp14:editId="3B5477F4">
            <wp:extent cx="2629267" cy="35437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C80" w:rsidRPr="000F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2F74"/>
    <w:multiLevelType w:val="hybridMultilevel"/>
    <w:tmpl w:val="C4F0A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00973"/>
    <w:multiLevelType w:val="hybridMultilevel"/>
    <w:tmpl w:val="BE52F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FA"/>
    <w:rsid w:val="000F33FA"/>
    <w:rsid w:val="002C30FE"/>
    <w:rsid w:val="002F57E1"/>
    <w:rsid w:val="0032038C"/>
    <w:rsid w:val="00410390"/>
    <w:rsid w:val="004858FF"/>
    <w:rsid w:val="00565C80"/>
    <w:rsid w:val="0058159B"/>
    <w:rsid w:val="00906C70"/>
    <w:rsid w:val="00BB5B07"/>
    <w:rsid w:val="00BC38AB"/>
    <w:rsid w:val="00C92566"/>
    <w:rsid w:val="00E63A1F"/>
    <w:rsid w:val="00EE22A8"/>
    <w:rsid w:val="00F42364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A321"/>
  <w15:chartTrackingRefBased/>
  <w15:docId w15:val="{D8F12BA5-37F7-4714-B38B-05363665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F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15</cp:revision>
  <dcterms:created xsi:type="dcterms:W3CDTF">2021-09-10T19:12:00Z</dcterms:created>
  <dcterms:modified xsi:type="dcterms:W3CDTF">2021-09-10T21:19:00Z</dcterms:modified>
</cp:coreProperties>
</file>