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6BE7CBAB" w:rsidR="006B0C72" w:rsidRPr="00A80260" w:rsidRDefault="00193C5D" w:rsidP="006B0C72">
      <w:pPr>
        <w:spacing w:after="0" w:line="240" w:lineRule="auto"/>
        <w:rPr>
          <w:rFonts w:eastAsia="Calibri" w:cstheme="minorHAnsi"/>
          <w:sz w:val="24"/>
          <w:szCs w:val="24"/>
        </w:rPr>
      </w:pPr>
      <w:r>
        <w:rPr>
          <w:rFonts w:eastAsia="Calibri" w:cstheme="minorHAnsi"/>
          <w:b/>
          <w:bCs/>
          <w:sz w:val="24"/>
          <w:szCs w:val="24"/>
          <w:u w:val="single"/>
        </w:rPr>
        <w:t xml:space="preserve">February </w:t>
      </w:r>
      <w:r w:rsidR="005E6F57">
        <w:rPr>
          <w:rFonts w:eastAsia="Calibri" w:cstheme="minorHAnsi"/>
          <w:b/>
          <w:bCs/>
          <w:sz w:val="24"/>
          <w:szCs w:val="24"/>
          <w:u w:val="single"/>
        </w:rPr>
        <w:t>13</w:t>
      </w:r>
      <w:r w:rsidR="000F0FB0"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w:t>
      </w:r>
      <w:bookmarkStart w:id="0" w:name="_GoBack"/>
      <w:bookmarkEnd w:id="0"/>
      <w:r w:rsidR="006B0C72" w:rsidRPr="00A80260">
        <w:rPr>
          <w:rFonts w:eastAsia="Calibri" w:cstheme="minorHAnsi"/>
          <w:b/>
          <w:bCs/>
          <w:sz w:val="24"/>
          <w:szCs w:val="24"/>
          <w:u w:val="single"/>
        </w:rPr>
        <w:t>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9A455B">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5092B0FB" w14:textId="4E646585" w:rsidR="00B27D7A" w:rsidRPr="009A3CF8" w:rsidRDefault="00B27D7A" w:rsidP="00B27D7A">
      <w:pPr>
        <w:pStyle w:val="ListParagraph"/>
        <w:numPr>
          <w:ilvl w:val="1"/>
          <w:numId w:val="1"/>
        </w:numPr>
        <w:spacing w:after="0" w:line="240" w:lineRule="auto"/>
        <w:rPr>
          <w:rFonts w:eastAsia="Times New Roman" w:cstheme="minorHAnsi"/>
          <w:sz w:val="24"/>
          <w:szCs w:val="24"/>
        </w:rPr>
      </w:pPr>
      <w:r w:rsidRPr="009A3CF8">
        <w:rPr>
          <w:rFonts w:eastAsia="Times New Roman" w:cstheme="minorHAnsi"/>
          <w:sz w:val="24"/>
          <w:szCs w:val="24"/>
        </w:rPr>
        <w:t xml:space="preserve">Large print and regular print item merging.  </w:t>
      </w:r>
      <w:r w:rsidR="00F30A77" w:rsidRPr="009A3CF8">
        <w:rPr>
          <w:rFonts w:eastAsia="Times New Roman" w:cstheme="minorHAnsi"/>
          <w:sz w:val="24"/>
          <w:szCs w:val="24"/>
        </w:rPr>
        <w:t>R</w:t>
      </w:r>
      <w:r w:rsidRPr="009A3CF8">
        <w:rPr>
          <w:rFonts w:eastAsia="Times New Roman" w:cstheme="minorHAnsi"/>
          <w:sz w:val="24"/>
          <w:szCs w:val="24"/>
        </w:rPr>
        <w:t xml:space="preserve">emove </w:t>
      </w:r>
      <w:r w:rsidR="00E87D01" w:rsidRPr="009A3CF8">
        <w:rPr>
          <w:rFonts w:eastAsia="Times New Roman" w:cstheme="minorHAnsi"/>
          <w:sz w:val="24"/>
          <w:szCs w:val="24"/>
        </w:rPr>
        <w:t>020 $z</w:t>
      </w:r>
      <w:r w:rsidRPr="009A3CF8">
        <w:rPr>
          <w:rFonts w:eastAsia="Times New Roman" w:cstheme="minorHAnsi"/>
          <w:sz w:val="24"/>
          <w:szCs w:val="24"/>
        </w:rPr>
        <w:t xml:space="preserve"> if you run across it</w:t>
      </w:r>
      <w:r w:rsidR="00236790" w:rsidRPr="009A3CF8">
        <w:rPr>
          <w:rFonts w:eastAsia="Times New Roman" w:cstheme="minorHAnsi"/>
          <w:sz w:val="24"/>
          <w:szCs w:val="24"/>
        </w:rPr>
        <w:t xml:space="preserve">.   </w:t>
      </w:r>
      <w:r w:rsidR="00467790" w:rsidRPr="009A3CF8">
        <w:rPr>
          <w:rFonts w:eastAsia="Times New Roman" w:cstheme="minorHAnsi"/>
          <w:sz w:val="24"/>
          <w:szCs w:val="24"/>
        </w:rPr>
        <w:t>Info from Ann: “</w:t>
      </w:r>
      <w:r w:rsidR="00467790" w:rsidRPr="009A3CF8">
        <w:rPr>
          <w:sz w:val="24"/>
          <w:szCs w:val="24"/>
        </w:rPr>
        <w:t>The bulk deletion of the 020 and the 035 is not allowed, it would be an enhancement request.  Staff can do it individually but remember those are tags that are used for deduplication and searching.”</w:t>
      </w:r>
      <w:r w:rsidR="00583376" w:rsidRPr="009A3CF8">
        <w:rPr>
          <w:sz w:val="24"/>
          <w:szCs w:val="24"/>
        </w:rPr>
        <w:t xml:space="preserve"> </w:t>
      </w:r>
    </w:p>
    <w:p w14:paraId="026A8C06" w14:textId="48523D3F" w:rsidR="00583376" w:rsidRPr="003112BF" w:rsidRDefault="006B48F2" w:rsidP="00583376">
      <w:pPr>
        <w:pStyle w:val="ListParagraph"/>
        <w:numPr>
          <w:ilvl w:val="2"/>
          <w:numId w:val="1"/>
        </w:numPr>
        <w:spacing w:after="0" w:line="240" w:lineRule="auto"/>
        <w:rPr>
          <w:rFonts w:eastAsia="Times New Roman" w:cstheme="minorHAnsi"/>
          <w:sz w:val="24"/>
          <w:szCs w:val="24"/>
        </w:rPr>
      </w:pPr>
      <w:r w:rsidRPr="003112BF">
        <w:rPr>
          <w:sz w:val="24"/>
          <w:szCs w:val="24"/>
        </w:rPr>
        <w:t>Revisit</w:t>
      </w:r>
      <w:r w:rsidR="00583376" w:rsidRPr="003112BF">
        <w:rPr>
          <w:sz w:val="24"/>
          <w:szCs w:val="24"/>
        </w:rPr>
        <w:t xml:space="preserve"> </w:t>
      </w:r>
      <w:proofErr w:type="spellStart"/>
      <w:r w:rsidR="00583376" w:rsidRPr="003112BF">
        <w:rPr>
          <w:sz w:val="24"/>
          <w:szCs w:val="24"/>
        </w:rPr>
        <w:t>dedup</w:t>
      </w:r>
      <w:proofErr w:type="spellEnd"/>
      <w:r w:rsidR="00583376" w:rsidRPr="003112BF">
        <w:rPr>
          <w:sz w:val="24"/>
          <w:szCs w:val="24"/>
        </w:rPr>
        <w:t xml:space="preserve"> rules</w:t>
      </w:r>
      <w:r w:rsidRPr="003112BF">
        <w:rPr>
          <w:sz w:val="24"/>
          <w:szCs w:val="24"/>
        </w:rPr>
        <w:t xml:space="preserve"> - </w:t>
      </w:r>
      <w:r w:rsidR="00630734" w:rsidRPr="003112BF">
        <w:rPr>
          <w:sz w:val="24"/>
          <w:szCs w:val="24"/>
        </w:rPr>
        <w:t>specifically author/title match points.</w:t>
      </w:r>
      <w:r w:rsidR="00C70648" w:rsidRPr="003112BF">
        <w:rPr>
          <w:sz w:val="24"/>
          <w:szCs w:val="24"/>
        </w:rPr>
        <w:t xml:space="preserve"> </w:t>
      </w:r>
      <w:r w:rsidRPr="003112BF">
        <w:rPr>
          <w:sz w:val="24"/>
          <w:szCs w:val="24"/>
        </w:rPr>
        <w:t xml:space="preserve"> </w:t>
      </w:r>
      <w:r w:rsidR="003112BF">
        <w:rPr>
          <w:sz w:val="24"/>
          <w:szCs w:val="24"/>
        </w:rPr>
        <w:t>–</w:t>
      </w:r>
      <w:r w:rsidRPr="003112BF">
        <w:rPr>
          <w:sz w:val="24"/>
          <w:szCs w:val="24"/>
        </w:rPr>
        <w:t xml:space="preserve"> </w:t>
      </w:r>
      <w:r w:rsidR="003112BF">
        <w:rPr>
          <w:sz w:val="24"/>
          <w:szCs w:val="24"/>
        </w:rPr>
        <w:t>Stacey sent email Wednesday and Lynn sent current settings and options.</w:t>
      </w:r>
    </w:p>
    <w:p w14:paraId="20C1A91A" w14:textId="2B10EF4D" w:rsidR="00583376" w:rsidRPr="003112BF" w:rsidRDefault="00583376" w:rsidP="00583376">
      <w:pPr>
        <w:pStyle w:val="ListParagraph"/>
        <w:numPr>
          <w:ilvl w:val="2"/>
          <w:numId w:val="1"/>
        </w:numPr>
        <w:spacing w:after="0" w:line="240" w:lineRule="auto"/>
        <w:rPr>
          <w:rFonts w:eastAsia="Times New Roman" w:cstheme="minorHAnsi"/>
          <w:sz w:val="24"/>
          <w:szCs w:val="24"/>
        </w:rPr>
      </w:pPr>
      <w:r w:rsidRPr="003112BF">
        <w:rPr>
          <w:sz w:val="24"/>
          <w:szCs w:val="24"/>
        </w:rPr>
        <w:t>Explore possibility of work session</w:t>
      </w:r>
      <w:r w:rsidR="006B48F2" w:rsidRPr="003112BF">
        <w:rPr>
          <w:sz w:val="24"/>
          <w:szCs w:val="24"/>
        </w:rPr>
        <w:t xml:space="preserve"> at ODIN </w:t>
      </w:r>
      <w:proofErr w:type="gramStart"/>
      <w:r w:rsidR="006B48F2" w:rsidRPr="003112BF">
        <w:rPr>
          <w:sz w:val="24"/>
          <w:szCs w:val="24"/>
        </w:rPr>
        <w:t>Work Day</w:t>
      </w:r>
      <w:proofErr w:type="gramEnd"/>
      <w:r w:rsidRPr="003112BF">
        <w:rPr>
          <w:sz w:val="24"/>
          <w:szCs w:val="24"/>
        </w:rPr>
        <w:t xml:space="preserve"> </w:t>
      </w:r>
      <w:r w:rsidR="006B48F2" w:rsidRPr="003112BF">
        <w:rPr>
          <w:sz w:val="24"/>
          <w:szCs w:val="24"/>
        </w:rPr>
        <w:t>and/</w:t>
      </w:r>
      <w:r w:rsidRPr="003112BF">
        <w:rPr>
          <w:sz w:val="24"/>
          <w:szCs w:val="24"/>
        </w:rPr>
        <w:t>or “cheat sheet” for reference</w:t>
      </w:r>
      <w:r w:rsidR="00691043" w:rsidRPr="003112BF">
        <w:rPr>
          <w:sz w:val="24"/>
          <w:szCs w:val="24"/>
        </w:rPr>
        <w:t xml:space="preserve"> from Stacey</w:t>
      </w:r>
      <w:r w:rsidRPr="003112BF">
        <w:rPr>
          <w:sz w:val="24"/>
          <w:szCs w:val="24"/>
        </w:rPr>
        <w:t>.</w:t>
      </w:r>
    </w:p>
    <w:p w14:paraId="74A1C999" w14:textId="657E4D24" w:rsidR="00C70648" w:rsidRDefault="006B48F2" w:rsidP="00C70648">
      <w:pPr>
        <w:spacing w:after="0" w:line="240" w:lineRule="auto"/>
        <w:ind w:left="720" w:firstLine="720"/>
        <w:rPr>
          <w:sz w:val="24"/>
          <w:szCs w:val="24"/>
        </w:rPr>
      </w:pPr>
      <w:r w:rsidRPr="009A3CF8">
        <w:rPr>
          <w:sz w:val="24"/>
          <w:szCs w:val="24"/>
          <w:u w:val="single"/>
        </w:rPr>
        <w:t>UPDATE:</w:t>
      </w:r>
      <w:r w:rsidRPr="003112BF">
        <w:rPr>
          <w:sz w:val="24"/>
          <w:szCs w:val="24"/>
        </w:rPr>
        <w:t xml:space="preserve">  </w:t>
      </w:r>
      <w:r w:rsidR="00C70648" w:rsidRPr="003112BF">
        <w:rPr>
          <w:sz w:val="24"/>
          <w:szCs w:val="24"/>
        </w:rPr>
        <w:t xml:space="preserve">Megan/Jason </w:t>
      </w:r>
      <w:r w:rsidRPr="003112BF">
        <w:rPr>
          <w:sz w:val="24"/>
          <w:szCs w:val="24"/>
        </w:rPr>
        <w:t xml:space="preserve">-- </w:t>
      </w:r>
      <w:r w:rsidR="00C70648" w:rsidRPr="003112BF">
        <w:rPr>
          <w:sz w:val="24"/>
          <w:szCs w:val="24"/>
        </w:rPr>
        <w:t>procedure to isolate those records</w:t>
      </w:r>
      <w:r w:rsidR="009A3CF8">
        <w:rPr>
          <w:sz w:val="24"/>
          <w:szCs w:val="24"/>
        </w:rPr>
        <w:t xml:space="preserve"> still being worked on</w:t>
      </w:r>
    </w:p>
    <w:p w14:paraId="396DFB56" w14:textId="133C1B42" w:rsidR="000B703B" w:rsidRPr="003112BF" w:rsidRDefault="000B703B" w:rsidP="000B703B">
      <w:pPr>
        <w:spacing w:after="0" w:line="240" w:lineRule="auto"/>
        <w:ind w:left="2160"/>
        <w:rPr>
          <w:rFonts w:eastAsia="Times New Roman" w:cstheme="minorHAnsi"/>
          <w:sz w:val="24"/>
          <w:szCs w:val="24"/>
        </w:rPr>
      </w:pPr>
      <w:r>
        <w:rPr>
          <w:sz w:val="24"/>
          <w:szCs w:val="24"/>
        </w:rPr>
        <w:t>Lynn deleted rule #1 evening of 2/12/20 since pulling records from LOC z39.50 connection has been disabled.  See if this helps.</w:t>
      </w:r>
      <w:r w:rsidR="001832E8">
        <w:rPr>
          <w:sz w:val="24"/>
          <w:szCs w:val="24"/>
        </w:rPr>
        <w:t xml:space="preserve">  ** </w:t>
      </w:r>
      <w:r w:rsidR="009A3CF8">
        <w:rPr>
          <w:sz w:val="24"/>
          <w:szCs w:val="24"/>
        </w:rPr>
        <w:t>If you are still experiencing problems, p</w:t>
      </w:r>
      <w:r w:rsidR="001832E8">
        <w:rPr>
          <w:sz w:val="24"/>
          <w:szCs w:val="24"/>
        </w:rPr>
        <w:t xml:space="preserve">lease send in examples so they can be further evaluated.  </w:t>
      </w:r>
      <w:r w:rsidR="009A3CF8">
        <w:rPr>
          <w:sz w:val="24"/>
          <w:szCs w:val="24"/>
        </w:rPr>
        <w:t>We also c</w:t>
      </w:r>
      <w:r w:rsidR="001832E8">
        <w:rPr>
          <w:sz w:val="24"/>
          <w:szCs w:val="24"/>
        </w:rPr>
        <w:t>an test</w:t>
      </w:r>
      <w:r w:rsidR="009A3CF8">
        <w:rPr>
          <w:sz w:val="24"/>
          <w:szCs w:val="24"/>
        </w:rPr>
        <w:t xml:space="preserve"> reordering the rules</w:t>
      </w:r>
      <w:r w:rsidR="001832E8">
        <w:rPr>
          <w:sz w:val="24"/>
          <w:szCs w:val="24"/>
        </w:rPr>
        <w:t xml:space="preserve"> on TRN server</w:t>
      </w:r>
      <w:r w:rsidR="009A3CF8">
        <w:rPr>
          <w:sz w:val="24"/>
          <w:szCs w:val="24"/>
        </w:rPr>
        <w:t xml:space="preserve"> to see </w:t>
      </w:r>
      <w:r w:rsidR="007C0887">
        <w:rPr>
          <w:sz w:val="24"/>
          <w:szCs w:val="24"/>
        </w:rPr>
        <w:t xml:space="preserve">if that changes the </w:t>
      </w:r>
      <w:proofErr w:type="spellStart"/>
      <w:r w:rsidR="007C0887">
        <w:rPr>
          <w:sz w:val="24"/>
          <w:szCs w:val="24"/>
        </w:rPr>
        <w:t>dedup</w:t>
      </w:r>
      <w:proofErr w:type="spellEnd"/>
      <w:r w:rsidR="007C0887">
        <w:rPr>
          <w:sz w:val="24"/>
          <w:szCs w:val="24"/>
        </w:rPr>
        <w:t xml:space="preserve"> process</w:t>
      </w:r>
      <w:r w:rsidR="001832E8">
        <w:rPr>
          <w:sz w:val="24"/>
          <w:szCs w:val="24"/>
        </w:rPr>
        <w:t>.  Let Lynn know if interested in testing.</w:t>
      </w:r>
    </w:p>
    <w:p w14:paraId="4981ABCE" w14:textId="0BBA7780" w:rsidR="006F1AD6" w:rsidRPr="006F1AD6" w:rsidRDefault="006F1AD6" w:rsidP="00454982">
      <w:pPr>
        <w:pStyle w:val="ListParagraph"/>
        <w:numPr>
          <w:ilvl w:val="1"/>
          <w:numId w:val="1"/>
        </w:numPr>
        <w:rPr>
          <w:rFonts w:eastAsia="Times New Roman" w:cstheme="minorHAnsi"/>
          <w:sz w:val="24"/>
          <w:szCs w:val="24"/>
        </w:rPr>
      </w:pPr>
      <w:r w:rsidRPr="009A3CF8">
        <w:rPr>
          <w:rFonts w:cstheme="minorHAnsi"/>
          <w:sz w:val="24"/>
          <w:szCs w:val="24"/>
        </w:rPr>
        <w:t>New documentation</w:t>
      </w:r>
      <w:r>
        <w:rPr>
          <w:rFonts w:cstheme="minorHAnsi"/>
          <w:sz w:val="24"/>
          <w:szCs w:val="24"/>
        </w:rPr>
        <w:t xml:space="preserve"> in the works for </w:t>
      </w:r>
      <w:r w:rsidR="008D098E">
        <w:rPr>
          <w:rFonts w:cstheme="minorHAnsi"/>
          <w:sz w:val="24"/>
          <w:szCs w:val="24"/>
        </w:rPr>
        <w:t xml:space="preserve">Polaris </w:t>
      </w:r>
      <w:r>
        <w:rPr>
          <w:rFonts w:cstheme="minorHAnsi"/>
          <w:sz w:val="24"/>
          <w:szCs w:val="24"/>
        </w:rPr>
        <w:t>import settings – Stacey and Jessica</w:t>
      </w:r>
      <w:r w:rsidR="008D098E">
        <w:rPr>
          <w:rFonts w:cstheme="minorHAnsi"/>
          <w:sz w:val="24"/>
          <w:szCs w:val="24"/>
        </w:rPr>
        <w:t xml:space="preserve"> – documentation started on CAT Express and </w:t>
      </w:r>
      <w:proofErr w:type="spellStart"/>
      <w:r w:rsidR="008D098E">
        <w:rPr>
          <w:rFonts w:cstheme="minorHAnsi"/>
          <w:sz w:val="24"/>
          <w:szCs w:val="24"/>
        </w:rPr>
        <w:t>Connexion</w:t>
      </w:r>
      <w:proofErr w:type="spellEnd"/>
      <w:r w:rsidR="008D098E">
        <w:rPr>
          <w:rFonts w:cstheme="minorHAnsi"/>
          <w:sz w:val="24"/>
          <w:szCs w:val="24"/>
        </w:rPr>
        <w:t xml:space="preserve"> client.  </w:t>
      </w:r>
      <w:r w:rsidR="001171CA">
        <w:rPr>
          <w:rFonts w:cstheme="minorHAnsi"/>
          <w:sz w:val="24"/>
          <w:szCs w:val="24"/>
        </w:rPr>
        <w:t>Jessica sent out draft on 1/30</w:t>
      </w:r>
      <w:r w:rsidR="008D098E">
        <w:rPr>
          <w:rFonts w:cstheme="minorHAnsi"/>
          <w:sz w:val="24"/>
          <w:szCs w:val="24"/>
        </w:rPr>
        <w:t>.</w:t>
      </w:r>
      <w:r w:rsidR="001171CA">
        <w:rPr>
          <w:rFonts w:cstheme="minorHAnsi"/>
          <w:sz w:val="24"/>
          <w:szCs w:val="24"/>
        </w:rPr>
        <w:t xml:space="preserve">  </w:t>
      </w:r>
      <w:r w:rsidR="007C0887">
        <w:rPr>
          <w:rFonts w:cstheme="minorHAnsi"/>
          <w:sz w:val="24"/>
          <w:szCs w:val="24"/>
        </w:rPr>
        <w:t>No</w:t>
      </w:r>
      <w:r w:rsidR="00B956BB">
        <w:rPr>
          <w:rFonts w:cstheme="minorHAnsi"/>
          <w:sz w:val="24"/>
          <w:szCs w:val="24"/>
        </w:rPr>
        <w:t xml:space="preserve"> f</w:t>
      </w:r>
      <w:r w:rsidR="001171CA">
        <w:rPr>
          <w:rFonts w:cstheme="minorHAnsi"/>
          <w:sz w:val="24"/>
          <w:szCs w:val="24"/>
        </w:rPr>
        <w:t>eedback</w:t>
      </w:r>
      <w:r w:rsidR="006D49EE">
        <w:rPr>
          <w:rFonts w:cstheme="minorHAnsi"/>
          <w:sz w:val="24"/>
          <w:szCs w:val="24"/>
        </w:rPr>
        <w:t xml:space="preserve"> this week</w:t>
      </w:r>
      <w:r w:rsidR="007C0887">
        <w:rPr>
          <w:rFonts w:cstheme="minorHAnsi"/>
          <w:sz w:val="24"/>
          <w:szCs w:val="24"/>
        </w:rPr>
        <w:t xml:space="preserve">.  Will post to the Cataloging User Group area on ODIN website.  </w:t>
      </w:r>
      <w:r w:rsidR="0034233D">
        <w:rPr>
          <w:rFonts w:cstheme="minorHAnsi"/>
          <w:sz w:val="24"/>
          <w:szCs w:val="24"/>
        </w:rPr>
        <w:t>Let us know if there are any questions/problems.</w:t>
      </w:r>
    </w:p>
    <w:p w14:paraId="3F9BD52B" w14:textId="0B7A0B4B" w:rsidR="00CC2C2B" w:rsidRDefault="00CC2C2B" w:rsidP="00CC2C2B">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 xml:space="preserve">Subject heading display – group to decide on standard to include FAST and/or BISAC.  Potentially leave in for now and can be suppressed in future if needed.  List to be provided to Jason to test on TRN server displays after discussion.  Kristen </w:t>
      </w:r>
      <w:r w:rsidR="007C0887">
        <w:rPr>
          <w:rFonts w:ascii="Calibri" w:eastAsia="Times New Roman" w:hAnsi="Calibri" w:cs="Calibri"/>
          <w:sz w:val="24"/>
          <w:szCs w:val="24"/>
        </w:rPr>
        <w:t>sent</w:t>
      </w:r>
      <w:r w:rsidRPr="00DA115E">
        <w:rPr>
          <w:rFonts w:ascii="Calibri" w:eastAsia="Times New Roman" w:hAnsi="Calibri" w:cs="Calibri"/>
          <w:sz w:val="24"/>
          <w:szCs w:val="24"/>
        </w:rPr>
        <w:t xml:space="preserve"> several examples to share and work from.</w:t>
      </w:r>
      <w:r w:rsidR="0034233D">
        <w:rPr>
          <w:rFonts w:ascii="Calibri" w:eastAsia="Times New Roman" w:hAnsi="Calibri" w:cs="Calibri"/>
          <w:sz w:val="24"/>
          <w:szCs w:val="24"/>
        </w:rPr>
        <w:t xml:space="preserve">  ** </w:t>
      </w:r>
      <w:r w:rsidR="007C0887">
        <w:rPr>
          <w:rFonts w:ascii="Calibri" w:eastAsia="Times New Roman" w:hAnsi="Calibri" w:cs="Calibri"/>
          <w:sz w:val="24"/>
          <w:szCs w:val="24"/>
        </w:rPr>
        <w:t>U</w:t>
      </w:r>
      <w:r w:rsidR="0034233D">
        <w:rPr>
          <w:rFonts w:ascii="Calibri" w:eastAsia="Times New Roman" w:hAnsi="Calibri" w:cs="Calibri"/>
          <w:sz w:val="24"/>
          <w:szCs w:val="24"/>
        </w:rPr>
        <w:t>pdate from Jason next week.</w:t>
      </w:r>
    </w:p>
    <w:p w14:paraId="3EDAACBE" w14:textId="540046BB" w:rsidR="005E6F57" w:rsidRDefault="005E6F57" w:rsidP="005E6F57">
      <w:pPr>
        <w:pStyle w:val="ListParagraph"/>
        <w:numPr>
          <w:ilvl w:val="1"/>
          <w:numId w:val="1"/>
        </w:numPr>
        <w:spacing w:after="0" w:line="240" w:lineRule="auto"/>
        <w:rPr>
          <w:rFonts w:ascii="Calibri" w:eastAsia="Times New Roman" w:hAnsi="Calibri" w:cs="Calibri"/>
          <w:sz w:val="24"/>
          <w:szCs w:val="24"/>
        </w:rPr>
      </w:pPr>
      <w:r w:rsidRPr="009A3CF8">
        <w:rPr>
          <w:rFonts w:ascii="Calibri" w:eastAsia="Times New Roman" w:hAnsi="Calibri" w:cs="Calibri"/>
          <w:sz w:val="24"/>
          <w:szCs w:val="24"/>
        </w:rPr>
        <w:t>Rec</w:t>
      </w:r>
      <w:r w:rsidRPr="00210DAD">
        <w:rPr>
          <w:rFonts w:ascii="Calibri" w:eastAsia="Times New Roman" w:hAnsi="Calibri" w:cs="Calibri"/>
          <w:sz w:val="24"/>
          <w:szCs w:val="24"/>
        </w:rPr>
        <w:t>ords that have multiple repeating 856 42 fields</w:t>
      </w:r>
      <w:r>
        <w:rPr>
          <w:rFonts w:ascii="Calibri" w:eastAsia="Times New Roman" w:hAnsi="Calibri" w:cs="Calibri"/>
          <w:sz w:val="24"/>
          <w:szCs w:val="24"/>
        </w:rPr>
        <w:t xml:space="preserve"> </w:t>
      </w:r>
      <w:r w:rsidR="00912E37">
        <w:rPr>
          <w:rFonts w:ascii="Calibri" w:eastAsia="Times New Roman" w:hAnsi="Calibri" w:cs="Calibri"/>
          <w:sz w:val="24"/>
          <w:szCs w:val="24"/>
        </w:rPr>
        <w:t xml:space="preserve">discussion from last week </w:t>
      </w:r>
      <w:r>
        <w:rPr>
          <w:rFonts w:ascii="Calibri" w:eastAsia="Times New Roman" w:hAnsi="Calibri" w:cs="Calibri"/>
          <w:sz w:val="24"/>
          <w:szCs w:val="24"/>
        </w:rPr>
        <w:t xml:space="preserve">– </w:t>
      </w:r>
      <w:r w:rsidR="00912E37">
        <w:rPr>
          <w:rFonts w:ascii="Calibri" w:eastAsia="Times New Roman" w:hAnsi="Calibri" w:cs="Calibri"/>
          <w:sz w:val="24"/>
          <w:szCs w:val="24"/>
        </w:rPr>
        <w:t xml:space="preserve">agreed </w:t>
      </w:r>
      <w:r>
        <w:rPr>
          <w:rFonts w:ascii="Calibri" w:eastAsia="Times New Roman" w:hAnsi="Calibri" w:cs="Calibri"/>
          <w:sz w:val="24"/>
          <w:szCs w:val="24"/>
        </w:rPr>
        <w:t xml:space="preserve">all but the first set be deleted – </w:t>
      </w:r>
      <w:r w:rsidR="000D595B" w:rsidRPr="00912E37">
        <w:rPr>
          <w:rFonts w:ascii="Calibri" w:eastAsia="Times New Roman" w:hAnsi="Calibri" w:cs="Calibri"/>
          <w:sz w:val="24"/>
          <w:szCs w:val="24"/>
          <w:u w:val="single"/>
        </w:rPr>
        <w:t>UPDATE</w:t>
      </w:r>
      <w:r w:rsidR="000D595B">
        <w:rPr>
          <w:rFonts w:ascii="Calibri" w:eastAsia="Times New Roman" w:hAnsi="Calibri" w:cs="Calibri"/>
          <w:sz w:val="24"/>
          <w:szCs w:val="24"/>
        </w:rPr>
        <w:t xml:space="preserve">:  </w:t>
      </w:r>
      <w:r>
        <w:rPr>
          <w:rFonts w:ascii="Calibri" w:eastAsia="Times New Roman" w:hAnsi="Calibri" w:cs="Calibri"/>
          <w:sz w:val="24"/>
          <w:szCs w:val="24"/>
        </w:rPr>
        <w:t>Jessica</w:t>
      </w:r>
      <w:r w:rsidR="00223E99">
        <w:rPr>
          <w:rFonts w:ascii="Calibri" w:eastAsia="Times New Roman" w:hAnsi="Calibri" w:cs="Calibri"/>
          <w:sz w:val="24"/>
          <w:szCs w:val="24"/>
        </w:rPr>
        <w:t xml:space="preserve"> sent m</w:t>
      </w:r>
      <w:r>
        <w:rPr>
          <w:rFonts w:ascii="Calibri" w:eastAsia="Times New Roman" w:hAnsi="Calibri" w:cs="Calibri"/>
          <w:sz w:val="24"/>
          <w:szCs w:val="24"/>
        </w:rPr>
        <w:t>ore examples</w:t>
      </w:r>
      <w:r w:rsidR="00B436B7">
        <w:rPr>
          <w:rFonts w:ascii="Calibri" w:eastAsia="Times New Roman" w:hAnsi="Calibri" w:cs="Calibri"/>
          <w:sz w:val="24"/>
          <w:szCs w:val="24"/>
        </w:rPr>
        <w:t xml:space="preserve"> to the </w:t>
      </w:r>
      <w:proofErr w:type="spellStart"/>
      <w:r w:rsidR="00B436B7">
        <w:rPr>
          <w:rFonts w:ascii="Calibri" w:eastAsia="Times New Roman" w:hAnsi="Calibri" w:cs="Calibri"/>
          <w:sz w:val="24"/>
          <w:szCs w:val="24"/>
        </w:rPr>
        <w:t>odin</w:t>
      </w:r>
      <w:proofErr w:type="spellEnd"/>
      <w:r w:rsidR="00B436B7">
        <w:rPr>
          <w:rFonts w:ascii="Calibri" w:eastAsia="Times New Roman" w:hAnsi="Calibri" w:cs="Calibri"/>
          <w:sz w:val="24"/>
          <w:szCs w:val="24"/>
        </w:rPr>
        <w:t>-pks-cat listserv</w:t>
      </w:r>
      <w:r>
        <w:rPr>
          <w:rFonts w:ascii="Calibri" w:eastAsia="Times New Roman" w:hAnsi="Calibri" w:cs="Calibri"/>
          <w:sz w:val="24"/>
          <w:szCs w:val="24"/>
        </w:rPr>
        <w:t xml:space="preserve"> for discussion</w:t>
      </w:r>
      <w:r w:rsidR="000D595B">
        <w:rPr>
          <w:rFonts w:ascii="Calibri" w:eastAsia="Times New Roman" w:hAnsi="Calibri" w:cs="Calibri"/>
          <w:sz w:val="24"/>
          <w:szCs w:val="24"/>
        </w:rPr>
        <w:t xml:space="preserve"> this week.</w:t>
      </w:r>
      <w:r w:rsidR="0034233D">
        <w:rPr>
          <w:rFonts w:ascii="Calibri" w:eastAsia="Times New Roman" w:hAnsi="Calibri" w:cs="Calibri"/>
          <w:sz w:val="24"/>
          <w:szCs w:val="24"/>
        </w:rPr>
        <w:t xml:space="preserve">  No objections voiced.  </w:t>
      </w:r>
      <w:r w:rsidR="00B436B7">
        <w:rPr>
          <w:rFonts w:ascii="Calibri" w:eastAsia="Times New Roman" w:hAnsi="Calibri" w:cs="Calibri"/>
          <w:sz w:val="24"/>
          <w:szCs w:val="24"/>
        </w:rPr>
        <w:t xml:space="preserve">These guidelines will also be posted to ODIN site.  </w:t>
      </w:r>
      <w:r w:rsidR="0034233D">
        <w:rPr>
          <w:rFonts w:ascii="Calibri" w:eastAsia="Times New Roman" w:hAnsi="Calibri" w:cs="Calibri"/>
          <w:sz w:val="24"/>
          <w:szCs w:val="24"/>
        </w:rPr>
        <w:t>Please follow guidelines and let us know if you have questions or problems.</w:t>
      </w:r>
    </w:p>
    <w:p w14:paraId="1F1630D2" w14:textId="29F5D689" w:rsidR="005E6F57" w:rsidRPr="009A3CF8" w:rsidRDefault="005E6F57"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730 tags – suppress from PAC </w:t>
      </w:r>
      <w:r w:rsidR="002A0314">
        <w:rPr>
          <w:rFonts w:ascii="Calibri" w:eastAsia="Times New Roman" w:hAnsi="Calibri" w:cs="Calibri"/>
          <w:sz w:val="24"/>
          <w:szCs w:val="24"/>
        </w:rPr>
        <w:t>–</w:t>
      </w:r>
      <w:r>
        <w:rPr>
          <w:rFonts w:ascii="Calibri" w:eastAsia="Times New Roman" w:hAnsi="Calibri" w:cs="Calibri"/>
          <w:sz w:val="24"/>
          <w:szCs w:val="24"/>
        </w:rPr>
        <w:t xml:space="preserve"> </w:t>
      </w:r>
      <w:r w:rsidR="002A0314">
        <w:rPr>
          <w:rFonts w:ascii="Calibri" w:eastAsia="Times New Roman" w:hAnsi="Calibri" w:cs="Calibri"/>
          <w:sz w:val="24"/>
          <w:szCs w:val="24"/>
        </w:rPr>
        <w:t>Lynn and Jason to work</w:t>
      </w:r>
      <w:r w:rsidR="000D595B">
        <w:rPr>
          <w:rFonts w:ascii="Calibri" w:eastAsia="Times New Roman" w:hAnsi="Calibri" w:cs="Calibri"/>
          <w:sz w:val="24"/>
          <w:szCs w:val="24"/>
        </w:rPr>
        <w:t xml:space="preserve"> on -- Ideal solution:  If 730 $</w:t>
      </w:r>
      <w:proofErr w:type="spellStart"/>
      <w:r w:rsidR="000D595B">
        <w:rPr>
          <w:rFonts w:ascii="Calibri" w:eastAsia="Times New Roman" w:hAnsi="Calibri" w:cs="Calibri"/>
          <w:sz w:val="24"/>
          <w:szCs w:val="24"/>
        </w:rPr>
        <w:t>i</w:t>
      </w:r>
      <w:proofErr w:type="spellEnd"/>
      <w:r w:rsidR="000D595B">
        <w:rPr>
          <w:rFonts w:ascii="Calibri" w:eastAsia="Times New Roman" w:hAnsi="Calibri" w:cs="Calibri"/>
          <w:sz w:val="24"/>
          <w:szCs w:val="24"/>
        </w:rPr>
        <w:t xml:space="preserve"> is present, suppress entire 730 tag.  If 730 $</w:t>
      </w:r>
      <w:proofErr w:type="spellStart"/>
      <w:r w:rsidR="000D595B">
        <w:rPr>
          <w:rFonts w:ascii="Calibri" w:eastAsia="Times New Roman" w:hAnsi="Calibri" w:cs="Calibri"/>
          <w:sz w:val="24"/>
          <w:szCs w:val="24"/>
        </w:rPr>
        <w:t>i</w:t>
      </w:r>
      <w:proofErr w:type="spellEnd"/>
      <w:r w:rsidR="000D595B">
        <w:rPr>
          <w:rFonts w:ascii="Calibri" w:eastAsia="Times New Roman" w:hAnsi="Calibri" w:cs="Calibri"/>
          <w:sz w:val="24"/>
          <w:szCs w:val="24"/>
        </w:rPr>
        <w:t xml:space="preserve"> does not exist, display the 730</w:t>
      </w:r>
      <w:r w:rsidR="000D595B" w:rsidRPr="009A3CF8">
        <w:rPr>
          <w:rFonts w:ascii="Calibri" w:eastAsia="Times New Roman" w:hAnsi="Calibri" w:cs="Calibri"/>
          <w:sz w:val="24"/>
          <w:szCs w:val="24"/>
        </w:rPr>
        <w:t xml:space="preserve">.  </w:t>
      </w:r>
      <w:r w:rsidR="00B436B7">
        <w:rPr>
          <w:rFonts w:ascii="Calibri" w:eastAsia="Times New Roman" w:hAnsi="Calibri" w:cs="Calibri"/>
          <w:sz w:val="24"/>
          <w:szCs w:val="24"/>
        </w:rPr>
        <w:t>No update.</w:t>
      </w:r>
    </w:p>
    <w:p w14:paraId="1E45C6DC" w14:textId="359E91C9" w:rsidR="000D595B" w:rsidRPr="00615F2E" w:rsidRDefault="000D595B" w:rsidP="005E6F57">
      <w:pPr>
        <w:pStyle w:val="ListParagraph"/>
        <w:numPr>
          <w:ilvl w:val="1"/>
          <w:numId w:val="1"/>
        </w:numPr>
        <w:spacing w:after="0" w:line="240" w:lineRule="auto"/>
        <w:rPr>
          <w:rFonts w:ascii="Calibri" w:eastAsia="Times New Roman" w:hAnsi="Calibri" w:cs="Calibri"/>
          <w:sz w:val="24"/>
          <w:szCs w:val="24"/>
        </w:rPr>
      </w:pPr>
      <w:r w:rsidRPr="009A3CF8">
        <w:rPr>
          <w:rFonts w:ascii="Calibri" w:eastAsia="Times New Roman" w:hAnsi="Calibri" w:cs="Calibri"/>
          <w:sz w:val="24"/>
          <w:szCs w:val="24"/>
        </w:rPr>
        <w:t xml:space="preserve">FAST subject headings.  Lynn and Jason to work to identify and suppress.  </w:t>
      </w:r>
      <w:r w:rsidR="00B436B7">
        <w:rPr>
          <w:rFonts w:ascii="Calibri" w:eastAsia="Times New Roman" w:hAnsi="Calibri" w:cs="Calibri"/>
          <w:sz w:val="24"/>
          <w:szCs w:val="24"/>
        </w:rPr>
        <w:t>No update.</w:t>
      </w:r>
    </w:p>
    <w:p w14:paraId="710278BE" w14:textId="315BB923" w:rsid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26DA4D2E" w14:textId="22CE0E4A" w:rsidR="005E6F57" w:rsidRDefault="00B436B7"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W</w:t>
      </w:r>
      <w:r w:rsidR="0034233D">
        <w:rPr>
          <w:rFonts w:ascii="Calibri" w:eastAsia="Times New Roman" w:hAnsi="Calibri" w:cs="Calibri"/>
          <w:sz w:val="24"/>
          <w:szCs w:val="24"/>
        </w:rPr>
        <w:t>hen using import profile</w:t>
      </w:r>
      <w:r>
        <w:rPr>
          <w:rFonts w:ascii="Calibri" w:eastAsia="Times New Roman" w:hAnsi="Calibri" w:cs="Calibri"/>
          <w:sz w:val="24"/>
          <w:szCs w:val="24"/>
        </w:rPr>
        <w:t>s</w:t>
      </w:r>
      <w:r w:rsidR="0034233D">
        <w:rPr>
          <w:rFonts w:ascii="Calibri" w:eastAsia="Times New Roman" w:hAnsi="Calibri" w:cs="Calibri"/>
          <w:sz w:val="24"/>
          <w:szCs w:val="24"/>
        </w:rPr>
        <w:t>, if you use the default/</w:t>
      </w:r>
      <w:proofErr w:type="spellStart"/>
      <w:r w:rsidR="0034233D">
        <w:rPr>
          <w:rFonts w:ascii="Calibri" w:eastAsia="Times New Roman" w:hAnsi="Calibri" w:cs="Calibri"/>
          <w:sz w:val="24"/>
          <w:szCs w:val="24"/>
        </w:rPr>
        <w:t>PolarisExec</w:t>
      </w:r>
      <w:proofErr w:type="spellEnd"/>
      <w:r w:rsidR="0034233D">
        <w:rPr>
          <w:rFonts w:ascii="Calibri" w:eastAsia="Times New Roman" w:hAnsi="Calibri" w:cs="Calibri"/>
          <w:sz w:val="24"/>
          <w:szCs w:val="24"/>
        </w:rPr>
        <w:t xml:space="preserve"> generated it will not include the time/date stamp.</w:t>
      </w:r>
      <w:r>
        <w:rPr>
          <w:rFonts w:ascii="Calibri" w:eastAsia="Times New Roman" w:hAnsi="Calibri" w:cs="Calibri"/>
          <w:sz w:val="24"/>
          <w:szCs w:val="24"/>
        </w:rPr>
        <w:t xml:space="preserve">  Recommendation is to create your own import profile so that information is available if you should need it.</w:t>
      </w:r>
    </w:p>
    <w:p w14:paraId="521C67FE" w14:textId="58FF1FF6" w:rsidR="0034233D" w:rsidRDefault="00B436B7"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Please r</w:t>
      </w:r>
      <w:r w:rsidR="0034233D">
        <w:rPr>
          <w:rFonts w:ascii="Calibri" w:eastAsia="Times New Roman" w:hAnsi="Calibri" w:cs="Calibri"/>
          <w:sz w:val="24"/>
          <w:szCs w:val="24"/>
        </w:rPr>
        <w:t>eview the Import Report</w:t>
      </w:r>
      <w:r>
        <w:rPr>
          <w:rFonts w:ascii="Calibri" w:eastAsia="Times New Roman" w:hAnsi="Calibri" w:cs="Calibri"/>
          <w:sz w:val="24"/>
          <w:szCs w:val="24"/>
        </w:rPr>
        <w:t xml:space="preserve"> when bringing records in</w:t>
      </w:r>
      <w:r w:rsidR="0034233D">
        <w:rPr>
          <w:rFonts w:ascii="Calibri" w:eastAsia="Times New Roman" w:hAnsi="Calibri" w:cs="Calibri"/>
          <w:sz w:val="24"/>
          <w:szCs w:val="24"/>
        </w:rPr>
        <w:t xml:space="preserve"> to make sure all records have</w:t>
      </w:r>
      <w:r w:rsidR="00247A34">
        <w:rPr>
          <w:rFonts w:ascii="Calibri" w:eastAsia="Times New Roman" w:hAnsi="Calibri" w:cs="Calibri"/>
          <w:sz w:val="24"/>
          <w:szCs w:val="24"/>
        </w:rPr>
        <w:t xml:space="preserve"> been loaded.</w:t>
      </w:r>
      <w:r w:rsidR="00C0661C">
        <w:rPr>
          <w:rFonts w:ascii="Calibri" w:eastAsia="Times New Roman" w:hAnsi="Calibri" w:cs="Calibri"/>
          <w:sz w:val="24"/>
          <w:szCs w:val="24"/>
        </w:rPr>
        <w:t xml:space="preserve">  Report ASAP if any records are “missing” or totals do not match/make sense.</w:t>
      </w:r>
      <w:r w:rsidR="00247A34">
        <w:rPr>
          <w:rFonts w:ascii="Calibri" w:eastAsia="Times New Roman" w:hAnsi="Calibri" w:cs="Calibri"/>
          <w:sz w:val="24"/>
          <w:szCs w:val="24"/>
        </w:rPr>
        <w:t xml:space="preserve">  </w:t>
      </w:r>
      <w:r w:rsidR="009A3CF8">
        <w:rPr>
          <w:rFonts w:ascii="Calibri" w:eastAsia="Times New Roman" w:hAnsi="Calibri" w:cs="Calibri"/>
          <w:sz w:val="24"/>
          <w:szCs w:val="24"/>
        </w:rPr>
        <w:t>&lt;</w:t>
      </w:r>
      <w:r w:rsidR="00247A34">
        <w:rPr>
          <w:rFonts w:ascii="Calibri" w:eastAsia="Times New Roman" w:hAnsi="Calibri" w:cs="Calibri"/>
          <w:sz w:val="24"/>
          <w:szCs w:val="24"/>
        </w:rPr>
        <w:t>Unless you are MAGIC like Bobbi</w:t>
      </w:r>
      <w:r w:rsidR="009A3CF8">
        <w:rPr>
          <w:rFonts w:ascii="Calibri" w:eastAsia="Times New Roman" w:hAnsi="Calibri" w:cs="Calibri"/>
          <w:sz w:val="24"/>
          <w:szCs w:val="24"/>
        </w:rPr>
        <w:t>&gt;</w:t>
      </w:r>
    </w:p>
    <w:p w14:paraId="271A9B2C" w14:textId="35BD2C18" w:rsidR="00674E2D" w:rsidRDefault="00674E2D"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Cindy</w:t>
      </w:r>
      <w:r w:rsidR="00C0661C">
        <w:rPr>
          <w:rFonts w:ascii="Calibri" w:eastAsia="Times New Roman" w:hAnsi="Calibri" w:cs="Calibri"/>
          <w:sz w:val="24"/>
          <w:szCs w:val="24"/>
        </w:rPr>
        <w:t xml:space="preserve"> (DIP)</w:t>
      </w:r>
      <w:r>
        <w:rPr>
          <w:rFonts w:ascii="Calibri" w:eastAsia="Times New Roman" w:hAnsi="Calibri" w:cs="Calibri"/>
          <w:sz w:val="24"/>
          <w:szCs w:val="24"/>
        </w:rPr>
        <w:t xml:space="preserve"> doing research into what items are owned and comparing to </w:t>
      </w:r>
      <w:r w:rsidR="00247A34">
        <w:rPr>
          <w:rFonts w:ascii="Calibri" w:eastAsia="Times New Roman" w:hAnsi="Calibri" w:cs="Calibri"/>
          <w:sz w:val="24"/>
          <w:szCs w:val="24"/>
        </w:rPr>
        <w:t xml:space="preserve">skinny bibs and holdings in </w:t>
      </w:r>
      <w:proofErr w:type="spellStart"/>
      <w:r w:rsidR="00247A34">
        <w:rPr>
          <w:rFonts w:ascii="Calibri" w:eastAsia="Times New Roman" w:hAnsi="Calibri" w:cs="Calibri"/>
          <w:sz w:val="24"/>
          <w:szCs w:val="24"/>
        </w:rPr>
        <w:t>WorldCat</w:t>
      </w:r>
      <w:proofErr w:type="spellEnd"/>
      <w:r w:rsidR="00247A34">
        <w:rPr>
          <w:rFonts w:ascii="Calibri" w:eastAsia="Times New Roman" w:hAnsi="Calibri" w:cs="Calibri"/>
          <w:sz w:val="24"/>
          <w:szCs w:val="24"/>
        </w:rPr>
        <w:t>.  She is working on document explaining process and will send out when ready.</w:t>
      </w:r>
      <w:r>
        <w:rPr>
          <w:rFonts w:ascii="Calibri" w:eastAsia="Times New Roman" w:hAnsi="Calibri" w:cs="Calibri"/>
          <w:sz w:val="24"/>
          <w:szCs w:val="24"/>
        </w:rPr>
        <w:t xml:space="preserve">  </w:t>
      </w:r>
    </w:p>
    <w:p w14:paraId="07F961A3" w14:textId="3F0B35F2" w:rsidR="005E6F57" w:rsidRDefault="006513F7"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Ann implemented the Digital Branch lock down on TRN.</w:t>
      </w:r>
      <w:r w:rsidR="00247A34">
        <w:rPr>
          <w:rFonts w:ascii="Calibri" w:eastAsia="Times New Roman" w:hAnsi="Calibri" w:cs="Calibri"/>
          <w:sz w:val="24"/>
          <w:szCs w:val="24"/>
        </w:rPr>
        <w:t xml:space="preserve">  Stacey tested and it worked as expected.  Report any problems if you run across them.  Any reports available to identify physical records merged with digital record?  </w:t>
      </w:r>
      <w:r w:rsidR="00C0661C">
        <w:rPr>
          <w:rFonts w:ascii="Calibri" w:eastAsia="Times New Roman" w:hAnsi="Calibri" w:cs="Calibri"/>
          <w:sz w:val="24"/>
          <w:szCs w:val="24"/>
        </w:rPr>
        <w:t>ODIN w</w:t>
      </w:r>
      <w:r w:rsidR="00247A34">
        <w:rPr>
          <w:rFonts w:ascii="Calibri" w:eastAsia="Times New Roman" w:hAnsi="Calibri" w:cs="Calibri"/>
          <w:sz w:val="24"/>
          <w:szCs w:val="24"/>
        </w:rPr>
        <w:t xml:space="preserve">ill </w:t>
      </w:r>
      <w:r w:rsidR="00502DC2">
        <w:rPr>
          <w:rFonts w:ascii="Calibri" w:eastAsia="Times New Roman" w:hAnsi="Calibri" w:cs="Calibri"/>
          <w:sz w:val="24"/>
          <w:szCs w:val="24"/>
        </w:rPr>
        <w:t>explore</w:t>
      </w:r>
      <w:r w:rsidR="00247A34">
        <w:rPr>
          <w:rFonts w:ascii="Calibri" w:eastAsia="Times New Roman" w:hAnsi="Calibri" w:cs="Calibri"/>
          <w:sz w:val="24"/>
          <w:szCs w:val="24"/>
        </w:rPr>
        <w:t xml:space="preserve"> options (digital branch items with barcodes that are not </w:t>
      </w:r>
      <w:proofErr w:type="spellStart"/>
      <w:r w:rsidR="00247A34">
        <w:rPr>
          <w:rFonts w:ascii="Calibri" w:eastAsia="Times New Roman" w:hAnsi="Calibri" w:cs="Calibri"/>
          <w:sz w:val="24"/>
          <w:szCs w:val="24"/>
        </w:rPr>
        <w:t>econtent</w:t>
      </w:r>
      <w:proofErr w:type="spellEnd"/>
      <w:r w:rsidR="00247A34">
        <w:rPr>
          <w:rFonts w:ascii="Calibri" w:eastAsia="Times New Roman" w:hAnsi="Calibri" w:cs="Calibri"/>
          <w:sz w:val="24"/>
          <w:szCs w:val="24"/>
        </w:rPr>
        <w:t>).</w:t>
      </w:r>
    </w:p>
    <w:p w14:paraId="2ACA779B" w14:textId="3111F7AA" w:rsidR="00992359" w:rsidRDefault="00992359"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Discussion topic:  tags to include in PAC </w:t>
      </w:r>
      <w:r w:rsidR="006E335E">
        <w:rPr>
          <w:rFonts w:ascii="Calibri" w:eastAsia="Times New Roman" w:hAnsi="Calibri" w:cs="Calibri"/>
          <w:sz w:val="24"/>
          <w:szCs w:val="24"/>
        </w:rPr>
        <w:t xml:space="preserve">full display </w:t>
      </w:r>
      <w:r>
        <w:rPr>
          <w:rFonts w:ascii="Calibri" w:eastAsia="Times New Roman" w:hAnsi="Calibri" w:cs="Calibri"/>
          <w:sz w:val="24"/>
          <w:szCs w:val="24"/>
        </w:rPr>
        <w:t>Title fields.</w:t>
      </w:r>
      <w:r w:rsidR="006E335E">
        <w:rPr>
          <w:rFonts w:ascii="Calibri" w:eastAsia="Times New Roman" w:hAnsi="Calibri" w:cs="Calibri"/>
          <w:sz w:val="24"/>
          <w:szCs w:val="24"/>
        </w:rPr>
        <w:t xml:space="preserve">  Suppress 222-243.  Include 246 4 and 246 8 for Cover title and Spine title.  The rest of the tags may remain in Other title.</w:t>
      </w:r>
    </w:p>
    <w:p w14:paraId="536147B7" w14:textId="1FA1A876" w:rsidR="00992359" w:rsidRPr="00CC2C2B" w:rsidRDefault="00992359"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Discussion topic:</w:t>
      </w:r>
      <w:r w:rsidR="00674E2D">
        <w:rPr>
          <w:rFonts w:ascii="Calibri" w:eastAsia="Times New Roman" w:hAnsi="Calibri" w:cs="Calibri"/>
          <w:sz w:val="24"/>
          <w:szCs w:val="24"/>
        </w:rPr>
        <w:t xml:space="preserve">  series </w:t>
      </w:r>
      <w:r w:rsidR="00480928">
        <w:rPr>
          <w:rFonts w:ascii="Calibri" w:eastAsia="Times New Roman" w:hAnsi="Calibri" w:cs="Calibri"/>
          <w:sz w:val="24"/>
          <w:szCs w:val="24"/>
        </w:rPr>
        <w:t xml:space="preserve">brief </w:t>
      </w:r>
      <w:r w:rsidR="00674E2D">
        <w:rPr>
          <w:rFonts w:ascii="Calibri" w:eastAsia="Times New Roman" w:hAnsi="Calibri" w:cs="Calibri"/>
          <w:sz w:val="24"/>
          <w:szCs w:val="24"/>
        </w:rPr>
        <w:t>display in PAC.</w:t>
      </w:r>
      <w:r w:rsidR="006E335E">
        <w:rPr>
          <w:rFonts w:ascii="Calibri" w:eastAsia="Times New Roman" w:hAnsi="Calibri" w:cs="Calibri"/>
          <w:sz w:val="24"/>
          <w:szCs w:val="24"/>
        </w:rPr>
        <w:t xml:space="preserve">  Move 490 to definition 1, </w:t>
      </w:r>
      <w:r w:rsidR="00480928">
        <w:rPr>
          <w:rFonts w:ascii="Calibri" w:eastAsia="Times New Roman" w:hAnsi="Calibri" w:cs="Calibri"/>
          <w:sz w:val="24"/>
          <w:szCs w:val="24"/>
        </w:rPr>
        <w:t>current option 1 to definition 2 and the 8xx option to definition 3.</w:t>
      </w:r>
    </w:p>
    <w:p w14:paraId="737AE0D3" w14:textId="7777777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42AF8EFB" w14:textId="0EA8F829"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needs to be</w:t>
      </w:r>
      <w:r w:rsidR="002B39F9" w:rsidRPr="00CC2C2B">
        <w:rPr>
          <w:rFonts w:ascii="Calibri" w:eastAsia="Times New Roman" w:hAnsi="Calibri" w:cs="Calibri"/>
          <w:sz w:val="24"/>
          <w:szCs w:val="24"/>
        </w:rPr>
        <w:t xml:space="preserve"> tested before applying to PRD.</w:t>
      </w:r>
      <w:r w:rsidR="00622E63" w:rsidRPr="00CC2C2B">
        <w:rPr>
          <w:rFonts w:ascii="Calibri" w:eastAsia="Times New Roman" w:hAnsi="Calibri" w:cs="Calibri"/>
          <w:sz w:val="24"/>
          <w:szCs w:val="24"/>
        </w:rPr>
        <w:t xml:space="preserve">  </w:t>
      </w:r>
      <w:r w:rsidR="00502DC2">
        <w:rPr>
          <w:rFonts w:ascii="Calibri" w:eastAsia="Times New Roman" w:hAnsi="Calibri" w:cs="Calibri"/>
          <w:sz w:val="24"/>
          <w:szCs w:val="24"/>
        </w:rPr>
        <w:t>On Monday the ODIN Office had a w</w:t>
      </w:r>
      <w:r w:rsidR="006513F7">
        <w:rPr>
          <w:rFonts w:ascii="Calibri" w:eastAsia="Times New Roman" w:hAnsi="Calibri" w:cs="Calibri"/>
          <w:sz w:val="24"/>
          <w:szCs w:val="24"/>
        </w:rPr>
        <w:t>alk through with train</w:t>
      </w:r>
      <w:r w:rsidR="00502DC2">
        <w:rPr>
          <w:rFonts w:ascii="Calibri" w:eastAsia="Times New Roman" w:hAnsi="Calibri" w:cs="Calibri"/>
          <w:sz w:val="24"/>
          <w:szCs w:val="24"/>
        </w:rPr>
        <w:t>er.  This</w:t>
      </w:r>
      <w:r w:rsidR="006513F7">
        <w:rPr>
          <w:rFonts w:ascii="Calibri" w:eastAsia="Times New Roman" w:hAnsi="Calibri" w:cs="Calibri"/>
          <w:sz w:val="24"/>
          <w:szCs w:val="24"/>
        </w:rPr>
        <w:t xml:space="preserve"> was very </w:t>
      </w:r>
      <w:proofErr w:type="gramStart"/>
      <w:r w:rsidR="006513F7">
        <w:rPr>
          <w:rFonts w:ascii="Calibri" w:eastAsia="Times New Roman" w:hAnsi="Calibri" w:cs="Calibri"/>
          <w:sz w:val="24"/>
          <w:szCs w:val="24"/>
        </w:rPr>
        <w:t>helpful</w:t>
      </w:r>
      <w:proofErr w:type="gramEnd"/>
      <w:r w:rsidR="006513F7">
        <w:rPr>
          <w:rFonts w:ascii="Calibri" w:eastAsia="Times New Roman" w:hAnsi="Calibri" w:cs="Calibri"/>
          <w:sz w:val="24"/>
          <w:szCs w:val="24"/>
        </w:rPr>
        <w:t xml:space="preserve"> and </w:t>
      </w:r>
      <w:r w:rsidR="00622E63" w:rsidRPr="00CC2C2B">
        <w:rPr>
          <w:rFonts w:ascii="Calibri" w:eastAsia="Times New Roman" w:hAnsi="Calibri" w:cs="Calibri"/>
          <w:sz w:val="24"/>
          <w:szCs w:val="24"/>
        </w:rPr>
        <w:t>Lynn will work on procedures to work through the database.</w:t>
      </w:r>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2E3AA107" w:rsidR="00480B16"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1A404B68" w14:textId="0BDA550E" w:rsidR="00480928" w:rsidRDefault="00480928" w:rsidP="00371D2D">
      <w:pPr>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Stacey had ITEM come in as provisional status because barcode already existed.</w:t>
      </w:r>
      <w:r w:rsidR="00502DC2">
        <w:rPr>
          <w:rFonts w:ascii="Calibri" w:eastAsia="Times New Roman" w:hAnsi="Calibri" w:cs="Calibri"/>
          <w:sz w:val="24"/>
          <w:szCs w:val="24"/>
        </w:rPr>
        <w:t xml:space="preserve">  Note:  Apparently ITEMs as well as BIBs can be provisional.</w:t>
      </w:r>
    </w:p>
    <w:p w14:paraId="492D639F" w14:textId="2772CC87" w:rsidR="009A3CF8" w:rsidRDefault="009A3CF8" w:rsidP="00371D2D">
      <w:pPr>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Migration residue – bib control number 1 had many items attached that did not have a bib associated with it.  There were 3 correct linked items.  The other 184 were moved to BIB control number 1048105 for evaluation.  All the records except a small handful had a DELETED status on ALEPH.  Most of these records were for ND Supreme Court.  Any of the ALEPH DELETED records were deleted and anything that was not deleted was referred to the associated library to address.  If you have questions, please touch base with Lynn.</w:t>
      </w:r>
    </w:p>
    <w:p w14:paraId="7F1B77B5" w14:textId="5C9B96DC" w:rsidR="00480928" w:rsidRDefault="00E11BD7" w:rsidP="00371D2D">
      <w:pPr>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What should we call “Linda’s Libraries”?  New suggested label “Non-OCLC Libraries”</w:t>
      </w:r>
    </w:p>
    <w:p w14:paraId="05627BF9" w14:textId="77777777" w:rsidR="00480928" w:rsidRDefault="00480928" w:rsidP="009106E0">
      <w:pPr>
        <w:pStyle w:val="NoSpacing"/>
        <w:rPr>
          <w:b/>
          <w:bCs/>
          <w:sz w:val="24"/>
          <w:szCs w:val="24"/>
          <w:u w:val="single"/>
        </w:rPr>
      </w:pPr>
    </w:p>
    <w:p w14:paraId="7700B1F0" w14:textId="5C535EA3"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21578E74" w:rsidR="009106E0" w:rsidRPr="00A80260" w:rsidRDefault="009106E0" w:rsidP="009106E0">
      <w:pPr>
        <w:pStyle w:val="NoSpacing"/>
        <w:rPr>
          <w:sz w:val="24"/>
          <w:szCs w:val="24"/>
        </w:rPr>
      </w:pPr>
      <w:r w:rsidRPr="00A80260">
        <w:rPr>
          <w:sz w:val="24"/>
          <w:szCs w:val="24"/>
        </w:rPr>
        <w:t xml:space="preserve">Thursday, </w:t>
      </w:r>
      <w:r w:rsidR="00E274BF">
        <w:rPr>
          <w:sz w:val="24"/>
          <w:szCs w:val="24"/>
        </w:rPr>
        <w:t xml:space="preserve">February </w:t>
      </w:r>
      <w:r w:rsidR="0040139F">
        <w:rPr>
          <w:sz w:val="24"/>
          <w:szCs w:val="24"/>
        </w:rPr>
        <w:t>20</w:t>
      </w:r>
      <w:r w:rsidR="00D600C3">
        <w:rPr>
          <w:sz w:val="24"/>
          <w:szCs w:val="24"/>
        </w:rPr>
        <w:t>th</w:t>
      </w:r>
      <w:r w:rsidRPr="00A80260">
        <w:rPr>
          <w:sz w:val="24"/>
          <w:szCs w:val="24"/>
        </w:rPr>
        <w:t xml:space="preserve"> from 10-11 </w:t>
      </w:r>
    </w:p>
    <w:p w14:paraId="3977CA06" w14:textId="34D223E0" w:rsidR="00916F56" w:rsidRPr="00A80260" w:rsidRDefault="00916F56" w:rsidP="009106E0">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w:t>
      </w:r>
      <w:r w:rsidR="00E274BF">
        <w:rPr>
          <w:sz w:val="24"/>
          <w:szCs w:val="24"/>
        </w:rPr>
        <w:t xml:space="preserve">February </w:t>
      </w:r>
      <w:r w:rsidR="00116B46">
        <w:rPr>
          <w:sz w:val="24"/>
          <w:szCs w:val="24"/>
        </w:rPr>
        <w:t>1</w:t>
      </w:r>
      <w:r w:rsidR="0040139F">
        <w:rPr>
          <w:sz w:val="24"/>
          <w:szCs w:val="24"/>
        </w:rPr>
        <w:t>9</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502DC2" w:rsidP="009106E0">
      <w:pPr>
        <w:pStyle w:val="NoSpacing"/>
        <w:rPr>
          <w:sz w:val="24"/>
          <w:szCs w:val="24"/>
        </w:rPr>
      </w:pPr>
      <w:hyperlink r:id="rId6"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B703B"/>
    <w:rsid w:val="000D595B"/>
    <w:rsid w:val="000D701F"/>
    <w:rsid w:val="000E15CD"/>
    <w:rsid w:val="000E3E80"/>
    <w:rsid w:val="000E603E"/>
    <w:rsid w:val="000F0FB0"/>
    <w:rsid w:val="0010126D"/>
    <w:rsid w:val="0010782C"/>
    <w:rsid w:val="00110B2B"/>
    <w:rsid w:val="00116B46"/>
    <w:rsid w:val="001171CA"/>
    <w:rsid w:val="001362C7"/>
    <w:rsid w:val="00143E43"/>
    <w:rsid w:val="00163D6F"/>
    <w:rsid w:val="00175449"/>
    <w:rsid w:val="001832E8"/>
    <w:rsid w:val="00193C5D"/>
    <w:rsid w:val="001A2E5A"/>
    <w:rsid w:val="001B2B11"/>
    <w:rsid w:val="001B52C1"/>
    <w:rsid w:val="001D5B80"/>
    <w:rsid w:val="001D7D69"/>
    <w:rsid w:val="001E6B7D"/>
    <w:rsid w:val="001F4EB3"/>
    <w:rsid w:val="002037E9"/>
    <w:rsid w:val="00210DAD"/>
    <w:rsid w:val="00223E99"/>
    <w:rsid w:val="00233E19"/>
    <w:rsid w:val="002365FC"/>
    <w:rsid w:val="00236790"/>
    <w:rsid w:val="00237440"/>
    <w:rsid w:val="002435C7"/>
    <w:rsid w:val="00247A34"/>
    <w:rsid w:val="0027364A"/>
    <w:rsid w:val="00274141"/>
    <w:rsid w:val="002824C5"/>
    <w:rsid w:val="002A0314"/>
    <w:rsid w:val="002A3279"/>
    <w:rsid w:val="002B39F9"/>
    <w:rsid w:val="002F7B0A"/>
    <w:rsid w:val="003112BF"/>
    <w:rsid w:val="00311EB9"/>
    <w:rsid w:val="00330B9A"/>
    <w:rsid w:val="00331D15"/>
    <w:rsid w:val="0034233D"/>
    <w:rsid w:val="00343421"/>
    <w:rsid w:val="00353C5F"/>
    <w:rsid w:val="003610FC"/>
    <w:rsid w:val="00371D2D"/>
    <w:rsid w:val="00374708"/>
    <w:rsid w:val="003A449A"/>
    <w:rsid w:val="003D4590"/>
    <w:rsid w:val="0040139F"/>
    <w:rsid w:val="00431758"/>
    <w:rsid w:val="00446712"/>
    <w:rsid w:val="00453766"/>
    <w:rsid w:val="00454982"/>
    <w:rsid w:val="00467790"/>
    <w:rsid w:val="00475892"/>
    <w:rsid w:val="00480928"/>
    <w:rsid w:val="00480B16"/>
    <w:rsid w:val="004A06F3"/>
    <w:rsid w:val="004D1F59"/>
    <w:rsid w:val="004D66F0"/>
    <w:rsid w:val="004E42BA"/>
    <w:rsid w:val="00502DC2"/>
    <w:rsid w:val="00533B51"/>
    <w:rsid w:val="0055027E"/>
    <w:rsid w:val="00551E97"/>
    <w:rsid w:val="00583376"/>
    <w:rsid w:val="00595FDB"/>
    <w:rsid w:val="005A688D"/>
    <w:rsid w:val="005B08C4"/>
    <w:rsid w:val="005E6F57"/>
    <w:rsid w:val="006151E9"/>
    <w:rsid w:val="00615F2E"/>
    <w:rsid w:val="00622E63"/>
    <w:rsid w:val="00626EA6"/>
    <w:rsid w:val="00630734"/>
    <w:rsid w:val="006455AB"/>
    <w:rsid w:val="00650B21"/>
    <w:rsid w:val="006513F7"/>
    <w:rsid w:val="00654110"/>
    <w:rsid w:val="006743BD"/>
    <w:rsid w:val="00674E2D"/>
    <w:rsid w:val="00685042"/>
    <w:rsid w:val="006909A1"/>
    <w:rsid w:val="00691043"/>
    <w:rsid w:val="00695B31"/>
    <w:rsid w:val="006A5851"/>
    <w:rsid w:val="006B0C72"/>
    <w:rsid w:val="006B48F2"/>
    <w:rsid w:val="006C1DF7"/>
    <w:rsid w:val="006C4EDA"/>
    <w:rsid w:val="006D49EE"/>
    <w:rsid w:val="006D5F63"/>
    <w:rsid w:val="006E335E"/>
    <w:rsid w:val="006F1AD6"/>
    <w:rsid w:val="00756F2C"/>
    <w:rsid w:val="0076249F"/>
    <w:rsid w:val="0077464D"/>
    <w:rsid w:val="0078269B"/>
    <w:rsid w:val="007A00BC"/>
    <w:rsid w:val="007C0887"/>
    <w:rsid w:val="007F08DB"/>
    <w:rsid w:val="00821D14"/>
    <w:rsid w:val="0084095B"/>
    <w:rsid w:val="008536BB"/>
    <w:rsid w:val="00856644"/>
    <w:rsid w:val="00860049"/>
    <w:rsid w:val="008677C2"/>
    <w:rsid w:val="00893C99"/>
    <w:rsid w:val="008C6A1A"/>
    <w:rsid w:val="008D098E"/>
    <w:rsid w:val="009106E0"/>
    <w:rsid w:val="00912E37"/>
    <w:rsid w:val="0091436B"/>
    <w:rsid w:val="00916F56"/>
    <w:rsid w:val="00931951"/>
    <w:rsid w:val="00953E47"/>
    <w:rsid w:val="00992359"/>
    <w:rsid w:val="009962F7"/>
    <w:rsid w:val="009A3CF8"/>
    <w:rsid w:val="009A455B"/>
    <w:rsid w:val="009E7C8A"/>
    <w:rsid w:val="00A04534"/>
    <w:rsid w:val="00A4588C"/>
    <w:rsid w:val="00A7132C"/>
    <w:rsid w:val="00A80260"/>
    <w:rsid w:val="00A86660"/>
    <w:rsid w:val="00A932BE"/>
    <w:rsid w:val="00AA2608"/>
    <w:rsid w:val="00AF320A"/>
    <w:rsid w:val="00B17B03"/>
    <w:rsid w:val="00B27D7A"/>
    <w:rsid w:val="00B436B7"/>
    <w:rsid w:val="00B45CEE"/>
    <w:rsid w:val="00B902A2"/>
    <w:rsid w:val="00B90D7C"/>
    <w:rsid w:val="00B956BB"/>
    <w:rsid w:val="00BB1241"/>
    <w:rsid w:val="00BE13FF"/>
    <w:rsid w:val="00BE3633"/>
    <w:rsid w:val="00BE593D"/>
    <w:rsid w:val="00C0234C"/>
    <w:rsid w:val="00C0661C"/>
    <w:rsid w:val="00C25D24"/>
    <w:rsid w:val="00C40C4F"/>
    <w:rsid w:val="00C418D8"/>
    <w:rsid w:val="00C51097"/>
    <w:rsid w:val="00C60CC2"/>
    <w:rsid w:val="00C70648"/>
    <w:rsid w:val="00CC2C2B"/>
    <w:rsid w:val="00CD4A95"/>
    <w:rsid w:val="00D23F58"/>
    <w:rsid w:val="00D324DA"/>
    <w:rsid w:val="00D34A1D"/>
    <w:rsid w:val="00D600C3"/>
    <w:rsid w:val="00D67F40"/>
    <w:rsid w:val="00D85409"/>
    <w:rsid w:val="00DB5CF1"/>
    <w:rsid w:val="00DB77D2"/>
    <w:rsid w:val="00DD1C55"/>
    <w:rsid w:val="00DE3B7C"/>
    <w:rsid w:val="00E11BD7"/>
    <w:rsid w:val="00E1361F"/>
    <w:rsid w:val="00E26DAB"/>
    <w:rsid w:val="00E274BF"/>
    <w:rsid w:val="00E55F7D"/>
    <w:rsid w:val="00E62A54"/>
    <w:rsid w:val="00E8015A"/>
    <w:rsid w:val="00E87D01"/>
    <w:rsid w:val="00EB65D0"/>
    <w:rsid w:val="00EF0E8F"/>
    <w:rsid w:val="00EF5B4E"/>
    <w:rsid w:val="00F13DCD"/>
    <w:rsid w:val="00F30A77"/>
    <w:rsid w:val="00F71193"/>
    <w:rsid w:val="00F719A0"/>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6</cp:revision>
  <cp:lastPrinted>2020-02-13T17:09:00Z</cp:lastPrinted>
  <dcterms:created xsi:type="dcterms:W3CDTF">2020-02-13T17:10:00Z</dcterms:created>
  <dcterms:modified xsi:type="dcterms:W3CDTF">2020-02-13T22:15:00Z</dcterms:modified>
</cp:coreProperties>
</file>