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0C940" w14:textId="699AFD29" w:rsidR="006B0C72" w:rsidRPr="00A80260" w:rsidRDefault="00193C5D" w:rsidP="006B0C72">
      <w:pPr>
        <w:spacing w:after="0" w:line="240" w:lineRule="auto"/>
        <w:rPr>
          <w:rFonts w:eastAsia="Calibri" w:cstheme="minorHAnsi"/>
          <w:sz w:val="24"/>
          <w:szCs w:val="24"/>
        </w:rPr>
      </w:pPr>
      <w:r>
        <w:rPr>
          <w:rFonts w:eastAsia="Calibri" w:cstheme="minorHAnsi"/>
          <w:b/>
          <w:bCs/>
          <w:sz w:val="24"/>
          <w:szCs w:val="24"/>
          <w:u w:val="single"/>
        </w:rPr>
        <w:t>February 6</w:t>
      </w:r>
      <w:r w:rsidR="000F0FB0" w:rsidRPr="00A80260">
        <w:rPr>
          <w:rFonts w:eastAsia="Calibri" w:cstheme="minorHAnsi"/>
          <w:b/>
          <w:bCs/>
          <w:sz w:val="24"/>
          <w:szCs w:val="24"/>
          <w:u w:val="single"/>
        </w:rPr>
        <w:t>, 2020</w:t>
      </w:r>
      <w:r w:rsidR="00DD1C55" w:rsidRPr="00A80260">
        <w:rPr>
          <w:rFonts w:eastAsia="Calibri" w:cstheme="minorHAnsi"/>
          <w:b/>
          <w:bCs/>
          <w:sz w:val="24"/>
          <w:szCs w:val="24"/>
          <w:u w:val="single"/>
        </w:rPr>
        <w:t xml:space="preserve"> -- PKS</w:t>
      </w:r>
      <w:r w:rsidR="006B0C72" w:rsidRPr="00A80260">
        <w:rPr>
          <w:rFonts w:eastAsia="Calibri" w:cstheme="minorHAnsi"/>
          <w:b/>
          <w:bCs/>
          <w:sz w:val="24"/>
          <w:szCs w:val="24"/>
          <w:u w:val="single"/>
        </w:rPr>
        <w:t xml:space="preserve"> Cataloging Group</w:t>
      </w:r>
      <w:r w:rsidR="00DD1C55" w:rsidRPr="00A80260">
        <w:rPr>
          <w:rFonts w:eastAsia="Calibri" w:cstheme="minorHAnsi"/>
          <w:b/>
          <w:bCs/>
          <w:sz w:val="24"/>
          <w:szCs w:val="24"/>
          <w:u w:val="single"/>
        </w:rPr>
        <w:t xml:space="preserve"> Meeting</w:t>
      </w:r>
      <w:r w:rsidR="006455AB">
        <w:rPr>
          <w:rFonts w:eastAsia="Calibri" w:cstheme="minorHAnsi"/>
          <w:b/>
          <w:bCs/>
          <w:sz w:val="24"/>
          <w:szCs w:val="24"/>
          <w:u w:val="single"/>
        </w:rPr>
        <w:t xml:space="preserve"> </w:t>
      </w:r>
      <w:r w:rsidR="0012711F">
        <w:rPr>
          <w:rFonts w:eastAsia="Calibri" w:cstheme="minorHAnsi"/>
          <w:b/>
          <w:bCs/>
          <w:sz w:val="24"/>
          <w:szCs w:val="24"/>
          <w:u w:val="single"/>
        </w:rPr>
        <w:t>Notes</w:t>
      </w:r>
      <w:r w:rsidR="006B0C72" w:rsidRPr="00A80260">
        <w:rPr>
          <w:rFonts w:eastAsia="Calibri" w:cstheme="minorHAnsi"/>
          <w:sz w:val="24"/>
          <w:szCs w:val="24"/>
        </w:rPr>
        <w:t>:</w:t>
      </w:r>
    </w:p>
    <w:p w14:paraId="7804D874" w14:textId="77777777" w:rsidR="006B0C72" w:rsidRPr="00A80260" w:rsidRDefault="006B0C72" w:rsidP="006B0C72">
      <w:pPr>
        <w:spacing w:after="0" w:line="240" w:lineRule="auto"/>
        <w:rPr>
          <w:rFonts w:eastAsia="Calibri" w:cstheme="minorHAnsi"/>
          <w:sz w:val="24"/>
          <w:szCs w:val="24"/>
        </w:rPr>
      </w:pPr>
    </w:p>
    <w:p w14:paraId="76F3EF13" w14:textId="77777777" w:rsidR="006B0C72" w:rsidRPr="00A80260" w:rsidRDefault="006B0C72" w:rsidP="006B0C72">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4B19056E" w14:textId="77F36304" w:rsidR="006B0C72" w:rsidRPr="00A80260" w:rsidRDefault="00FE0E9D" w:rsidP="001E6B7D">
      <w:pPr>
        <w:pStyle w:val="ListParagraph"/>
        <w:numPr>
          <w:ilvl w:val="0"/>
          <w:numId w:val="1"/>
        </w:numPr>
        <w:spacing w:after="0" w:line="240" w:lineRule="auto"/>
        <w:rPr>
          <w:rFonts w:eastAsia="Times New Roman" w:cstheme="minorHAnsi"/>
          <w:sz w:val="24"/>
          <w:szCs w:val="24"/>
        </w:rPr>
      </w:pPr>
      <w:r w:rsidRPr="00A80260">
        <w:rPr>
          <w:rFonts w:eastAsia="Times New Roman" w:cstheme="minorHAnsi"/>
          <w:sz w:val="24"/>
          <w:szCs w:val="24"/>
        </w:rPr>
        <w:t xml:space="preserve">Update on </w:t>
      </w:r>
      <w:r w:rsidR="00B90D7C" w:rsidRPr="00A80260">
        <w:rPr>
          <w:rFonts w:eastAsia="Times New Roman" w:cstheme="minorHAnsi"/>
          <w:sz w:val="24"/>
          <w:szCs w:val="24"/>
        </w:rPr>
        <w:t>Data Issues &amp; Standards</w:t>
      </w:r>
      <w:r w:rsidR="00F71193" w:rsidRPr="00A80260">
        <w:rPr>
          <w:rFonts w:eastAsia="Times New Roman" w:cstheme="minorHAnsi"/>
          <w:sz w:val="24"/>
          <w:szCs w:val="24"/>
        </w:rPr>
        <w:t>:</w:t>
      </w:r>
    </w:p>
    <w:p w14:paraId="5092B0FB" w14:textId="4E646585" w:rsidR="00B27D7A" w:rsidRPr="003112BF" w:rsidRDefault="00B27D7A" w:rsidP="00B27D7A">
      <w:pPr>
        <w:pStyle w:val="ListParagraph"/>
        <w:numPr>
          <w:ilvl w:val="1"/>
          <w:numId w:val="1"/>
        </w:numPr>
        <w:spacing w:after="0" w:line="240" w:lineRule="auto"/>
        <w:rPr>
          <w:rFonts w:eastAsia="Times New Roman" w:cstheme="minorHAnsi"/>
          <w:sz w:val="24"/>
          <w:szCs w:val="24"/>
        </w:rPr>
      </w:pPr>
      <w:r w:rsidRPr="00A80260">
        <w:rPr>
          <w:rFonts w:eastAsia="Times New Roman" w:cstheme="minorHAnsi"/>
          <w:sz w:val="24"/>
          <w:szCs w:val="24"/>
        </w:rPr>
        <w:t xml:space="preserve">Large print and regular print item merging.  </w:t>
      </w:r>
      <w:r w:rsidR="00F30A77">
        <w:rPr>
          <w:rFonts w:eastAsia="Times New Roman" w:cstheme="minorHAnsi"/>
          <w:sz w:val="24"/>
          <w:szCs w:val="24"/>
        </w:rPr>
        <w:t>R</w:t>
      </w:r>
      <w:r w:rsidRPr="00A80260">
        <w:rPr>
          <w:rFonts w:eastAsia="Times New Roman" w:cstheme="minorHAnsi"/>
          <w:sz w:val="24"/>
          <w:szCs w:val="24"/>
        </w:rPr>
        <w:t xml:space="preserve">emove </w:t>
      </w:r>
      <w:r w:rsidR="00E87D01">
        <w:rPr>
          <w:rFonts w:eastAsia="Times New Roman" w:cstheme="minorHAnsi"/>
          <w:sz w:val="24"/>
          <w:szCs w:val="24"/>
        </w:rPr>
        <w:t>020 $z</w:t>
      </w:r>
      <w:r w:rsidRPr="00A80260">
        <w:rPr>
          <w:rFonts w:eastAsia="Times New Roman" w:cstheme="minorHAnsi"/>
          <w:sz w:val="24"/>
          <w:szCs w:val="24"/>
        </w:rPr>
        <w:t xml:space="preserve"> if you run across it</w:t>
      </w:r>
      <w:r w:rsidR="00236790">
        <w:rPr>
          <w:rFonts w:eastAsia="Times New Roman" w:cstheme="minorHAnsi"/>
          <w:sz w:val="24"/>
          <w:szCs w:val="24"/>
        </w:rPr>
        <w:t xml:space="preserve">.   </w:t>
      </w:r>
      <w:r w:rsidR="00467790">
        <w:rPr>
          <w:rFonts w:eastAsia="Times New Roman" w:cstheme="minorHAnsi"/>
          <w:sz w:val="24"/>
          <w:szCs w:val="24"/>
        </w:rPr>
        <w:t>Info from Ann: “</w:t>
      </w:r>
      <w:r w:rsidR="00467790">
        <w:rPr>
          <w:sz w:val="24"/>
          <w:szCs w:val="24"/>
        </w:rPr>
        <w:t xml:space="preserve">The bulk deletion of the 020 and the 035 is not allowed, it would be an </w:t>
      </w:r>
      <w:r w:rsidR="00467790" w:rsidRPr="003112BF">
        <w:rPr>
          <w:sz w:val="24"/>
          <w:szCs w:val="24"/>
        </w:rPr>
        <w:t>enhancement request.  Staff can do it individually but remember those are tags that are used for deduplication and searching.”</w:t>
      </w:r>
      <w:r w:rsidR="00583376" w:rsidRPr="003112BF">
        <w:rPr>
          <w:sz w:val="24"/>
          <w:szCs w:val="24"/>
        </w:rPr>
        <w:t xml:space="preserve"> </w:t>
      </w:r>
    </w:p>
    <w:p w14:paraId="026A8C06" w14:textId="48523D3F" w:rsidR="00583376" w:rsidRPr="003112BF" w:rsidRDefault="006B48F2" w:rsidP="00583376">
      <w:pPr>
        <w:pStyle w:val="ListParagraph"/>
        <w:numPr>
          <w:ilvl w:val="2"/>
          <w:numId w:val="1"/>
        </w:numPr>
        <w:spacing w:after="0" w:line="240" w:lineRule="auto"/>
        <w:rPr>
          <w:rFonts w:eastAsia="Times New Roman" w:cstheme="minorHAnsi"/>
          <w:sz w:val="24"/>
          <w:szCs w:val="24"/>
        </w:rPr>
      </w:pPr>
      <w:r w:rsidRPr="003112BF">
        <w:rPr>
          <w:sz w:val="24"/>
          <w:szCs w:val="24"/>
        </w:rPr>
        <w:t>Revisit</w:t>
      </w:r>
      <w:r w:rsidR="00583376" w:rsidRPr="003112BF">
        <w:rPr>
          <w:sz w:val="24"/>
          <w:szCs w:val="24"/>
        </w:rPr>
        <w:t xml:space="preserve"> </w:t>
      </w:r>
      <w:proofErr w:type="spellStart"/>
      <w:r w:rsidR="00583376" w:rsidRPr="003112BF">
        <w:rPr>
          <w:sz w:val="24"/>
          <w:szCs w:val="24"/>
        </w:rPr>
        <w:t>dedup</w:t>
      </w:r>
      <w:proofErr w:type="spellEnd"/>
      <w:r w:rsidR="00583376" w:rsidRPr="003112BF">
        <w:rPr>
          <w:sz w:val="24"/>
          <w:szCs w:val="24"/>
        </w:rPr>
        <w:t xml:space="preserve"> rules</w:t>
      </w:r>
      <w:r w:rsidRPr="003112BF">
        <w:rPr>
          <w:sz w:val="24"/>
          <w:szCs w:val="24"/>
        </w:rPr>
        <w:t xml:space="preserve"> - </w:t>
      </w:r>
      <w:r w:rsidR="00630734" w:rsidRPr="003112BF">
        <w:rPr>
          <w:sz w:val="24"/>
          <w:szCs w:val="24"/>
        </w:rPr>
        <w:t>specifically author/title match points.</w:t>
      </w:r>
      <w:r w:rsidR="00C70648" w:rsidRPr="003112BF">
        <w:rPr>
          <w:sz w:val="24"/>
          <w:szCs w:val="24"/>
        </w:rPr>
        <w:t xml:space="preserve"> </w:t>
      </w:r>
      <w:r w:rsidRPr="003112BF">
        <w:rPr>
          <w:sz w:val="24"/>
          <w:szCs w:val="24"/>
        </w:rPr>
        <w:t xml:space="preserve"> </w:t>
      </w:r>
      <w:r w:rsidR="003112BF">
        <w:rPr>
          <w:sz w:val="24"/>
          <w:szCs w:val="24"/>
        </w:rPr>
        <w:t>–</w:t>
      </w:r>
      <w:r w:rsidRPr="003112BF">
        <w:rPr>
          <w:sz w:val="24"/>
          <w:szCs w:val="24"/>
        </w:rPr>
        <w:t xml:space="preserve"> </w:t>
      </w:r>
      <w:r w:rsidR="003112BF">
        <w:rPr>
          <w:sz w:val="24"/>
          <w:szCs w:val="24"/>
        </w:rPr>
        <w:t>Stacey sent email Wednesday and Lynn sent current settings and options.</w:t>
      </w:r>
    </w:p>
    <w:p w14:paraId="20C1A91A" w14:textId="2B10EF4D" w:rsidR="00583376" w:rsidRPr="003112BF" w:rsidRDefault="00583376" w:rsidP="00583376">
      <w:pPr>
        <w:pStyle w:val="ListParagraph"/>
        <w:numPr>
          <w:ilvl w:val="2"/>
          <w:numId w:val="1"/>
        </w:numPr>
        <w:spacing w:after="0" w:line="240" w:lineRule="auto"/>
        <w:rPr>
          <w:rFonts w:eastAsia="Times New Roman" w:cstheme="minorHAnsi"/>
          <w:sz w:val="24"/>
          <w:szCs w:val="24"/>
        </w:rPr>
      </w:pPr>
      <w:r w:rsidRPr="003112BF">
        <w:rPr>
          <w:sz w:val="24"/>
          <w:szCs w:val="24"/>
        </w:rPr>
        <w:t>Explore possibility of work session</w:t>
      </w:r>
      <w:r w:rsidR="006B48F2" w:rsidRPr="003112BF">
        <w:rPr>
          <w:sz w:val="24"/>
          <w:szCs w:val="24"/>
        </w:rPr>
        <w:t xml:space="preserve"> at ODIN </w:t>
      </w:r>
      <w:proofErr w:type="gramStart"/>
      <w:r w:rsidR="006B48F2" w:rsidRPr="003112BF">
        <w:rPr>
          <w:sz w:val="24"/>
          <w:szCs w:val="24"/>
        </w:rPr>
        <w:t>Work Day</w:t>
      </w:r>
      <w:proofErr w:type="gramEnd"/>
      <w:r w:rsidRPr="003112BF">
        <w:rPr>
          <w:sz w:val="24"/>
          <w:szCs w:val="24"/>
        </w:rPr>
        <w:t xml:space="preserve"> </w:t>
      </w:r>
      <w:r w:rsidR="006B48F2" w:rsidRPr="003112BF">
        <w:rPr>
          <w:sz w:val="24"/>
          <w:szCs w:val="24"/>
        </w:rPr>
        <w:t>and/</w:t>
      </w:r>
      <w:r w:rsidRPr="003112BF">
        <w:rPr>
          <w:sz w:val="24"/>
          <w:szCs w:val="24"/>
        </w:rPr>
        <w:t>or “cheat sheet” for reference</w:t>
      </w:r>
      <w:r w:rsidR="00691043" w:rsidRPr="003112BF">
        <w:rPr>
          <w:sz w:val="24"/>
          <w:szCs w:val="24"/>
        </w:rPr>
        <w:t xml:space="preserve"> from Stacey</w:t>
      </w:r>
      <w:r w:rsidRPr="003112BF">
        <w:rPr>
          <w:sz w:val="24"/>
          <w:szCs w:val="24"/>
        </w:rPr>
        <w:t>.</w:t>
      </w:r>
    </w:p>
    <w:p w14:paraId="74A1C999" w14:textId="11712029" w:rsidR="00C70648" w:rsidRDefault="006B48F2" w:rsidP="00C70648">
      <w:pPr>
        <w:spacing w:after="0" w:line="240" w:lineRule="auto"/>
        <w:ind w:left="720" w:firstLine="720"/>
        <w:rPr>
          <w:sz w:val="24"/>
          <w:szCs w:val="24"/>
        </w:rPr>
      </w:pPr>
      <w:r w:rsidRPr="003112BF">
        <w:rPr>
          <w:sz w:val="24"/>
          <w:szCs w:val="24"/>
        </w:rPr>
        <w:t xml:space="preserve">UPDATE:  </w:t>
      </w:r>
      <w:r w:rsidR="00C70648" w:rsidRPr="003112BF">
        <w:rPr>
          <w:sz w:val="24"/>
          <w:szCs w:val="24"/>
        </w:rPr>
        <w:t xml:space="preserve">Megan/Jason </w:t>
      </w:r>
      <w:r w:rsidRPr="003112BF">
        <w:rPr>
          <w:sz w:val="24"/>
          <w:szCs w:val="24"/>
        </w:rPr>
        <w:t xml:space="preserve">-- </w:t>
      </w:r>
      <w:r w:rsidR="00C70648" w:rsidRPr="003112BF">
        <w:rPr>
          <w:sz w:val="24"/>
          <w:szCs w:val="24"/>
        </w:rPr>
        <w:t>procedure to isolate those records</w:t>
      </w:r>
      <w:r w:rsidRPr="003112BF">
        <w:rPr>
          <w:sz w:val="24"/>
          <w:szCs w:val="24"/>
        </w:rPr>
        <w:t>?</w:t>
      </w:r>
      <w:r w:rsidR="007B743A">
        <w:rPr>
          <w:sz w:val="24"/>
          <w:szCs w:val="24"/>
        </w:rPr>
        <w:t xml:space="preserve">  Still investigating.</w:t>
      </w:r>
    </w:p>
    <w:p w14:paraId="3BEB723A" w14:textId="08EA3E03" w:rsidR="007A2448" w:rsidRPr="003112BF" w:rsidRDefault="00E21AB4" w:rsidP="00A50926">
      <w:pPr>
        <w:spacing w:after="0" w:line="240" w:lineRule="auto"/>
        <w:ind w:left="1440"/>
        <w:rPr>
          <w:rFonts w:eastAsia="Times New Roman" w:cstheme="minorHAnsi"/>
          <w:sz w:val="24"/>
          <w:szCs w:val="24"/>
        </w:rPr>
      </w:pPr>
      <w:r w:rsidRPr="00A50926">
        <w:rPr>
          <w:sz w:val="24"/>
          <w:szCs w:val="24"/>
          <w:highlight w:val="yellow"/>
        </w:rPr>
        <w:t>TO DO:</w:t>
      </w:r>
      <w:r>
        <w:rPr>
          <w:sz w:val="24"/>
          <w:szCs w:val="24"/>
        </w:rPr>
        <w:t xml:space="preserve">  </w:t>
      </w:r>
      <w:r w:rsidR="007A2448">
        <w:rPr>
          <w:sz w:val="24"/>
          <w:szCs w:val="24"/>
        </w:rPr>
        <w:t>Lynn to check if rule #1 can be deleted or if it must stay --- delete if possible or at least move to bottom of list.</w:t>
      </w:r>
      <w:r>
        <w:rPr>
          <w:sz w:val="24"/>
          <w:szCs w:val="24"/>
        </w:rPr>
        <w:t xml:space="preserve">  Send in examples for those that you believe are not following the defined rules with screenshots so it can be further investigated.</w:t>
      </w:r>
    </w:p>
    <w:p w14:paraId="60114861" w14:textId="013258EE" w:rsidR="0012711F" w:rsidRDefault="00893C99" w:rsidP="0012711F">
      <w:pPr>
        <w:pStyle w:val="NoSpacing"/>
        <w:numPr>
          <w:ilvl w:val="1"/>
          <w:numId w:val="1"/>
        </w:numPr>
        <w:rPr>
          <w:rFonts w:eastAsia="Times New Roman" w:cstheme="minorHAnsi"/>
          <w:sz w:val="24"/>
          <w:szCs w:val="24"/>
        </w:rPr>
      </w:pPr>
      <w:r w:rsidRPr="001362C7">
        <w:rPr>
          <w:color w:val="262626"/>
          <w:shd w:val="clear" w:color="auto" w:fill="FFFFFF"/>
        </w:rPr>
        <w:t xml:space="preserve">NGF/CRM/NDSL strange bib with invalid 035 – </w:t>
      </w:r>
      <w:r w:rsidR="001362C7" w:rsidRPr="009D642E">
        <w:rPr>
          <w:color w:val="262626"/>
          <w:shd w:val="clear" w:color="auto" w:fill="FFFFFF"/>
        </w:rPr>
        <w:t xml:space="preserve">– Resulted from copy cataloging from LOC.  </w:t>
      </w:r>
      <w:r w:rsidR="001362C7" w:rsidRPr="009D642E">
        <w:rPr>
          <w:rFonts w:cstheme="minorHAnsi"/>
          <w:sz w:val="24"/>
          <w:szCs w:val="24"/>
        </w:rPr>
        <w:t>Linda sent out message for copy catalogers</w:t>
      </w:r>
      <w:r w:rsidR="007A2448">
        <w:rPr>
          <w:rFonts w:cstheme="minorHAnsi"/>
          <w:sz w:val="24"/>
          <w:szCs w:val="24"/>
        </w:rPr>
        <w:t xml:space="preserve"> (“Linda’s Libraries”</w:t>
      </w:r>
      <w:r w:rsidR="00A50926">
        <w:rPr>
          <w:rFonts w:cstheme="minorHAnsi"/>
          <w:sz w:val="24"/>
          <w:szCs w:val="24"/>
        </w:rPr>
        <w:t xml:space="preserve"> – Stacey later suggested “Non-OCLC Libraries”</w:t>
      </w:r>
      <w:r w:rsidR="007A2448">
        <w:rPr>
          <w:rFonts w:cstheme="minorHAnsi"/>
          <w:sz w:val="24"/>
          <w:szCs w:val="24"/>
        </w:rPr>
        <w:t>)</w:t>
      </w:r>
      <w:r w:rsidR="001362C7" w:rsidRPr="009D642E">
        <w:rPr>
          <w:rFonts w:cstheme="minorHAnsi"/>
          <w:sz w:val="24"/>
          <w:szCs w:val="24"/>
        </w:rPr>
        <w:t xml:space="preserve"> to not pull anything from LOC until further notice.  </w:t>
      </w:r>
      <w:r w:rsidR="001362C7">
        <w:rPr>
          <w:rFonts w:cstheme="minorHAnsi"/>
          <w:sz w:val="24"/>
          <w:szCs w:val="24"/>
        </w:rPr>
        <w:t xml:space="preserve">Option:  </w:t>
      </w:r>
      <w:r w:rsidR="001362C7" w:rsidRPr="009D642E">
        <w:rPr>
          <w:rFonts w:cstheme="minorHAnsi"/>
          <w:sz w:val="24"/>
          <w:szCs w:val="24"/>
        </w:rPr>
        <w:t>Jason could disable the LOC z39.50 connection</w:t>
      </w:r>
      <w:r w:rsidR="001362C7">
        <w:rPr>
          <w:rFonts w:cstheme="minorHAnsi"/>
          <w:sz w:val="24"/>
          <w:szCs w:val="24"/>
        </w:rPr>
        <w:t xml:space="preserve"> but we need to c</w:t>
      </w:r>
      <w:r w:rsidR="001362C7" w:rsidRPr="009D642E">
        <w:rPr>
          <w:rFonts w:cstheme="minorHAnsi"/>
          <w:sz w:val="24"/>
          <w:szCs w:val="24"/>
        </w:rPr>
        <w:t>heck with Linda to verify the</w:t>
      </w:r>
      <w:r w:rsidR="001362C7">
        <w:rPr>
          <w:rFonts w:cstheme="minorHAnsi"/>
          <w:sz w:val="24"/>
          <w:szCs w:val="24"/>
        </w:rPr>
        <w:t xml:space="preserve"> Copy Cataloging</w:t>
      </w:r>
      <w:r w:rsidR="001362C7" w:rsidRPr="009D642E">
        <w:rPr>
          <w:rFonts w:cstheme="minorHAnsi"/>
          <w:sz w:val="24"/>
          <w:szCs w:val="24"/>
        </w:rPr>
        <w:t xml:space="preserve"> processes</w:t>
      </w:r>
      <w:r w:rsidR="001362C7">
        <w:rPr>
          <w:rFonts w:cstheme="minorHAnsi"/>
          <w:sz w:val="24"/>
          <w:szCs w:val="24"/>
        </w:rPr>
        <w:t>.</w:t>
      </w:r>
    </w:p>
    <w:p w14:paraId="188E94A5" w14:textId="3442DDF8" w:rsidR="0012711F" w:rsidRPr="007A2448" w:rsidRDefault="0012711F" w:rsidP="0012711F">
      <w:pPr>
        <w:pStyle w:val="NoSpacing"/>
        <w:numPr>
          <w:ilvl w:val="2"/>
          <w:numId w:val="1"/>
        </w:numPr>
        <w:rPr>
          <w:rFonts w:eastAsia="Times New Roman" w:cstheme="minorHAnsi"/>
          <w:sz w:val="24"/>
          <w:szCs w:val="24"/>
        </w:rPr>
      </w:pPr>
      <w:r>
        <w:rPr>
          <w:b/>
          <w:bCs/>
          <w:color w:val="262626"/>
          <w:shd w:val="clear" w:color="auto" w:fill="FFFFFF"/>
        </w:rPr>
        <w:t xml:space="preserve">Update:  Linda sent message to not pull anything from LOC and the other source is </w:t>
      </w:r>
      <w:r w:rsidR="007B743A">
        <w:rPr>
          <w:b/>
          <w:bCs/>
          <w:color w:val="262626"/>
          <w:shd w:val="clear" w:color="auto" w:fill="FFFFFF"/>
        </w:rPr>
        <w:t>World Cat.  Documentation out on the ODIN website in the training area.</w:t>
      </w:r>
    </w:p>
    <w:p w14:paraId="044A3F4D" w14:textId="72589110" w:rsidR="007A2448" w:rsidRPr="0012711F" w:rsidRDefault="007A2448" w:rsidP="0012711F">
      <w:pPr>
        <w:pStyle w:val="NoSpacing"/>
        <w:numPr>
          <w:ilvl w:val="2"/>
          <w:numId w:val="1"/>
        </w:numPr>
        <w:rPr>
          <w:rFonts w:eastAsia="Times New Roman" w:cstheme="minorHAnsi"/>
          <w:sz w:val="24"/>
          <w:szCs w:val="24"/>
        </w:rPr>
      </w:pPr>
      <w:r>
        <w:rPr>
          <w:b/>
          <w:bCs/>
          <w:color w:val="262626"/>
          <w:shd w:val="clear" w:color="auto" w:fill="FFFFFF"/>
        </w:rPr>
        <w:t>World Cat had not been listed in the dropdown but has been added and LOC is disabled.  This should help resolve issue.</w:t>
      </w:r>
    </w:p>
    <w:p w14:paraId="6F17A9E9" w14:textId="597A56F4" w:rsidR="001362C7" w:rsidRPr="0010782C" w:rsidRDefault="001362C7" w:rsidP="001362C7">
      <w:pPr>
        <w:pStyle w:val="ListParagraph"/>
        <w:numPr>
          <w:ilvl w:val="1"/>
          <w:numId w:val="1"/>
        </w:numPr>
        <w:rPr>
          <w:rFonts w:eastAsia="Times New Roman"/>
          <w:b/>
          <w:bCs/>
          <w:sz w:val="24"/>
          <w:szCs w:val="24"/>
        </w:rPr>
      </w:pPr>
      <w:r w:rsidRPr="0010782C">
        <w:rPr>
          <w:rFonts w:eastAsia="Times New Roman"/>
          <w:sz w:val="24"/>
          <w:szCs w:val="24"/>
        </w:rPr>
        <w:t xml:space="preserve">Any feedback from the PAC Boolean search using </w:t>
      </w:r>
      <w:proofErr w:type="spellStart"/>
      <w:r w:rsidRPr="0010782C">
        <w:rPr>
          <w:rFonts w:eastAsia="Times New Roman"/>
          <w:sz w:val="24"/>
          <w:szCs w:val="24"/>
        </w:rPr>
        <w:t>oclc</w:t>
      </w:r>
      <w:proofErr w:type="spellEnd"/>
      <w:r w:rsidRPr="0010782C">
        <w:rPr>
          <w:rFonts w:eastAsia="Times New Roman"/>
          <w:sz w:val="24"/>
          <w:szCs w:val="24"/>
        </w:rPr>
        <w:t>=</w:t>
      </w:r>
      <w:proofErr w:type="spellStart"/>
      <w:r w:rsidRPr="0010782C">
        <w:rPr>
          <w:rFonts w:eastAsia="Times New Roman"/>
          <w:sz w:val="24"/>
          <w:szCs w:val="24"/>
        </w:rPr>
        <w:t>nnnnn</w:t>
      </w:r>
      <w:proofErr w:type="spellEnd"/>
      <w:r w:rsidRPr="0010782C">
        <w:rPr>
          <w:rFonts w:eastAsia="Times New Roman"/>
          <w:sz w:val="24"/>
          <w:szCs w:val="24"/>
        </w:rPr>
        <w:t>?</w:t>
      </w:r>
      <w:r w:rsidR="007A2448">
        <w:rPr>
          <w:rFonts w:eastAsia="Times New Roman"/>
          <w:sz w:val="24"/>
          <w:szCs w:val="24"/>
        </w:rPr>
        <w:t xml:space="preserve">  Update:  It is being used and appears to be working well.  Can also search by UPC number with same method.  Options are listed in HELP </w:t>
      </w:r>
      <w:proofErr w:type="gramStart"/>
      <w:r w:rsidR="007A2448">
        <w:rPr>
          <w:rFonts w:eastAsia="Times New Roman"/>
          <w:sz w:val="24"/>
          <w:szCs w:val="24"/>
        </w:rPr>
        <w:t>documentation</w:t>
      </w:r>
      <w:proofErr w:type="gramEnd"/>
      <w:r w:rsidR="007A2448">
        <w:rPr>
          <w:rFonts w:eastAsia="Times New Roman"/>
          <w:sz w:val="24"/>
          <w:szCs w:val="24"/>
        </w:rPr>
        <w:t xml:space="preserve"> but we will try to get document out on the ODIN website.</w:t>
      </w:r>
    </w:p>
    <w:p w14:paraId="74D8A0BB" w14:textId="66C10E63" w:rsidR="00893C99" w:rsidRPr="00893C99" w:rsidRDefault="00893C99" w:rsidP="00454982">
      <w:pPr>
        <w:pStyle w:val="ListParagraph"/>
        <w:numPr>
          <w:ilvl w:val="1"/>
          <w:numId w:val="1"/>
        </w:numPr>
        <w:rPr>
          <w:rFonts w:eastAsia="Times New Roman" w:cstheme="minorHAnsi"/>
          <w:sz w:val="24"/>
          <w:szCs w:val="24"/>
        </w:rPr>
      </w:pPr>
      <w:r>
        <w:rPr>
          <w:rFonts w:cstheme="minorHAnsi"/>
          <w:sz w:val="24"/>
          <w:szCs w:val="24"/>
        </w:rPr>
        <w:t>Limit what branches we see determined by login – Stacey</w:t>
      </w:r>
      <w:r w:rsidR="00D67F40">
        <w:rPr>
          <w:rFonts w:cstheme="minorHAnsi"/>
          <w:sz w:val="24"/>
          <w:szCs w:val="24"/>
        </w:rPr>
        <w:t xml:space="preserve"> </w:t>
      </w:r>
      <w:r w:rsidR="003112BF">
        <w:rPr>
          <w:rFonts w:cstheme="minorHAnsi"/>
          <w:sz w:val="24"/>
          <w:szCs w:val="24"/>
        </w:rPr>
        <w:t>update on testing.</w:t>
      </w:r>
      <w:r w:rsidR="007A2448">
        <w:rPr>
          <w:rFonts w:cstheme="minorHAnsi"/>
          <w:sz w:val="24"/>
          <w:szCs w:val="24"/>
        </w:rPr>
        <w:t xml:space="preserve">  UPDATE:  Not possible – confirmed with Polaris.  </w:t>
      </w:r>
      <w:r w:rsidR="007A2448" w:rsidRPr="00A50926">
        <w:rPr>
          <w:rFonts w:cstheme="minorHAnsi"/>
          <w:b/>
          <w:bCs/>
          <w:sz w:val="24"/>
          <w:szCs w:val="24"/>
          <w:u w:val="single"/>
        </w:rPr>
        <w:t>Use templates to help isolate to just your own library</w:t>
      </w:r>
      <w:r w:rsidR="007A2448">
        <w:rPr>
          <w:rFonts w:cstheme="minorHAnsi"/>
          <w:sz w:val="24"/>
          <w:szCs w:val="24"/>
        </w:rPr>
        <w:t xml:space="preserve">.  </w:t>
      </w:r>
      <w:r w:rsidR="00A50926">
        <w:rPr>
          <w:rFonts w:cstheme="minorHAnsi"/>
          <w:sz w:val="24"/>
          <w:szCs w:val="24"/>
        </w:rPr>
        <w:t>Stacey walked through brief template setup.</w:t>
      </w:r>
    </w:p>
    <w:p w14:paraId="14925128" w14:textId="70398367" w:rsidR="00893C99" w:rsidRPr="00893C99" w:rsidRDefault="00893C99" w:rsidP="00454982">
      <w:pPr>
        <w:pStyle w:val="ListParagraph"/>
        <w:numPr>
          <w:ilvl w:val="1"/>
          <w:numId w:val="1"/>
        </w:numPr>
        <w:rPr>
          <w:rFonts w:eastAsia="Times New Roman" w:cstheme="minorHAnsi"/>
          <w:sz w:val="24"/>
          <w:szCs w:val="24"/>
        </w:rPr>
      </w:pPr>
      <w:r>
        <w:rPr>
          <w:rFonts w:cstheme="minorHAnsi"/>
          <w:sz w:val="24"/>
          <w:szCs w:val="24"/>
        </w:rPr>
        <w:t xml:space="preserve">DIP </w:t>
      </w:r>
      <w:proofErr w:type="spellStart"/>
      <w:r>
        <w:rPr>
          <w:rFonts w:cstheme="minorHAnsi"/>
          <w:sz w:val="24"/>
          <w:szCs w:val="24"/>
        </w:rPr>
        <w:t>acq</w:t>
      </w:r>
      <w:proofErr w:type="spellEnd"/>
      <w:r>
        <w:rPr>
          <w:rFonts w:cstheme="minorHAnsi"/>
          <w:sz w:val="24"/>
          <w:szCs w:val="24"/>
        </w:rPr>
        <w:t xml:space="preserve"> records – Stacey</w:t>
      </w:r>
      <w:r w:rsidR="00D67F40">
        <w:rPr>
          <w:rFonts w:cstheme="minorHAnsi"/>
          <w:sz w:val="24"/>
          <w:szCs w:val="24"/>
        </w:rPr>
        <w:t xml:space="preserve"> – ACQ staff looking into UPC (for DVD), publisher and date to the skinny bibs so matching/</w:t>
      </w:r>
      <w:proofErr w:type="spellStart"/>
      <w:r w:rsidR="00D67F40">
        <w:rPr>
          <w:rFonts w:cstheme="minorHAnsi"/>
          <w:sz w:val="24"/>
          <w:szCs w:val="24"/>
        </w:rPr>
        <w:t>dedup</w:t>
      </w:r>
      <w:proofErr w:type="spellEnd"/>
      <w:r w:rsidR="00D67F40">
        <w:rPr>
          <w:rFonts w:cstheme="minorHAnsi"/>
          <w:sz w:val="24"/>
          <w:szCs w:val="24"/>
        </w:rPr>
        <w:t xml:space="preserve"> should work better.</w:t>
      </w:r>
      <w:r w:rsidR="003112BF">
        <w:rPr>
          <w:rFonts w:cstheme="minorHAnsi"/>
          <w:sz w:val="24"/>
          <w:szCs w:val="24"/>
        </w:rPr>
        <w:t xml:space="preserve">  Any update?</w:t>
      </w:r>
      <w:r w:rsidR="0010617B">
        <w:rPr>
          <w:rFonts w:cstheme="minorHAnsi"/>
          <w:sz w:val="24"/>
          <w:szCs w:val="24"/>
        </w:rPr>
        <w:t xml:space="preserve">  Update:  No recent issues.  Can be removed from agenda but revisited if problems surface.</w:t>
      </w:r>
    </w:p>
    <w:p w14:paraId="4981ABCE" w14:textId="3052B299" w:rsidR="006F1AD6" w:rsidRPr="006F1AD6" w:rsidRDefault="006F1AD6" w:rsidP="00454982">
      <w:pPr>
        <w:pStyle w:val="ListParagraph"/>
        <w:numPr>
          <w:ilvl w:val="1"/>
          <w:numId w:val="1"/>
        </w:numPr>
        <w:rPr>
          <w:rFonts w:eastAsia="Times New Roman" w:cstheme="minorHAnsi"/>
          <w:sz w:val="24"/>
          <w:szCs w:val="24"/>
        </w:rPr>
      </w:pPr>
      <w:r>
        <w:rPr>
          <w:rFonts w:cstheme="minorHAnsi"/>
          <w:sz w:val="24"/>
          <w:szCs w:val="24"/>
        </w:rPr>
        <w:t xml:space="preserve">New documentation in the works for </w:t>
      </w:r>
      <w:r w:rsidR="008D098E">
        <w:rPr>
          <w:rFonts w:cstheme="minorHAnsi"/>
          <w:sz w:val="24"/>
          <w:szCs w:val="24"/>
        </w:rPr>
        <w:t xml:space="preserve">Polaris </w:t>
      </w:r>
      <w:r>
        <w:rPr>
          <w:rFonts w:cstheme="minorHAnsi"/>
          <w:sz w:val="24"/>
          <w:szCs w:val="24"/>
        </w:rPr>
        <w:t>import settings – Stacey and Jessica</w:t>
      </w:r>
      <w:r w:rsidR="008D098E">
        <w:rPr>
          <w:rFonts w:cstheme="minorHAnsi"/>
          <w:sz w:val="24"/>
          <w:szCs w:val="24"/>
        </w:rPr>
        <w:t xml:space="preserve"> – documentation started on CAT Express and </w:t>
      </w:r>
      <w:proofErr w:type="spellStart"/>
      <w:r w:rsidR="008D098E">
        <w:rPr>
          <w:rFonts w:cstheme="minorHAnsi"/>
          <w:sz w:val="24"/>
          <w:szCs w:val="24"/>
        </w:rPr>
        <w:t>Connexion</w:t>
      </w:r>
      <w:proofErr w:type="spellEnd"/>
      <w:r w:rsidR="008D098E">
        <w:rPr>
          <w:rFonts w:cstheme="minorHAnsi"/>
          <w:sz w:val="24"/>
          <w:szCs w:val="24"/>
        </w:rPr>
        <w:t xml:space="preserve"> client.  </w:t>
      </w:r>
      <w:r w:rsidR="001171CA">
        <w:rPr>
          <w:rFonts w:cstheme="minorHAnsi"/>
          <w:sz w:val="24"/>
          <w:szCs w:val="24"/>
        </w:rPr>
        <w:t>Jessica</w:t>
      </w:r>
      <w:r w:rsidR="0010617B">
        <w:rPr>
          <w:rFonts w:cstheme="minorHAnsi"/>
          <w:sz w:val="24"/>
          <w:szCs w:val="24"/>
        </w:rPr>
        <w:t xml:space="preserve"> and Stacey</w:t>
      </w:r>
      <w:r w:rsidR="001171CA">
        <w:rPr>
          <w:rFonts w:cstheme="minorHAnsi"/>
          <w:sz w:val="24"/>
          <w:szCs w:val="24"/>
        </w:rPr>
        <w:t xml:space="preserve"> sent out draft on 1/30</w:t>
      </w:r>
      <w:r w:rsidR="008D098E">
        <w:rPr>
          <w:rFonts w:cstheme="minorHAnsi"/>
          <w:sz w:val="24"/>
          <w:szCs w:val="24"/>
        </w:rPr>
        <w:t>.</w:t>
      </w:r>
      <w:r w:rsidR="001171CA">
        <w:rPr>
          <w:rFonts w:cstheme="minorHAnsi"/>
          <w:sz w:val="24"/>
          <w:szCs w:val="24"/>
        </w:rPr>
        <w:t xml:space="preserve">  </w:t>
      </w:r>
      <w:r w:rsidR="00B956BB">
        <w:rPr>
          <w:rFonts w:cstheme="minorHAnsi"/>
          <w:sz w:val="24"/>
          <w:szCs w:val="24"/>
        </w:rPr>
        <w:t>Any f</w:t>
      </w:r>
      <w:r w:rsidR="001171CA">
        <w:rPr>
          <w:rFonts w:cstheme="minorHAnsi"/>
          <w:sz w:val="24"/>
          <w:szCs w:val="24"/>
        </w:rPr>
        <w:t>eedback?</w:t>
      </w:r>
      <w:r w:rsidR="0010617B">
        <w:rPr>
          <w:rFonts w:cstheme="minorHAnsi"/>
          <w:sz w:val="24"/>
          <w:szCs w:val="24"/>
        </w:rPr>
        <w:t xml:space="preserve">  Will post in the User Group section of ODIN website.  Also post the search criteria.</w:t>
      </w:r>
    </w:p>
    <w:p w14:paraId="435D239E" w14:textId="606D9DC1" w:rsidR="004A06F3" w:rsidRPr="006C1DF7" w:rsidRDefault="004A06F3" w:rsidP="00454982">
      <w:pPr>
        <w:pStyle w:val="ListParagraph"/>
        <w:numPr>
          <w:ilvl w:val="1"/>
          <w:numId w:val="1"/>
        </w:numPr>
        <w:rPr>
          <w:rFonts w:eastAsia="Times New Roman" w:cstheme="minorHAnsi"/>
          <w:sz w:val="24"/>
          <w:szCs w:val="24"/>
        </w:rPr>
      </w:pPr>
      <w:r>
        <w:rPr>
          <w:rFonts w:cstheme="minorHAnsi"/>
          <w:sz w:val="24"/>
          <w:szCs w:val="24"/>
        </w:rPr>
        <w:t xml:space="preserve">REMINDER:  ALEPH clients should </w:t>
      </w:r>
      <w:r w:rsidR="001171CA">
        <w:rPr>
          <w:rFonts w:cstheme="minorHAnsi"/>
          <w:sz w:val="24"/>
          <w:szCs w:val="24"/>
        </w:rPr>
        <w:t>have been</w:t>
      </w:r>
      <w:r>
        <w:rPr>
          <w:rFonts w:cstheme="minorHAnsi"/>
          <w:sz w:val="24"/>
          <w:szCs w:val="24"/>
        </w:rPr>
        <w:t xml:space="preserve"> uninstalled after Friday!!</w:t>
      </w:r>
    </w:p>
    <w:p w14:paraId="3F9BD52B" w14:textId="77777777" w:rsidR="00CC2C2B" w:rsidRDefault="00CC2C2B" w:rsidP="00CC2C2B">
      <w:pPr>
        <w:pStyle w:val="ListParagraph"/>
        <w:numPr>
          <w:ilvl w:val="1"/>
          <w:numId w:val="1"/>
        </w:numPr>
        <w:spacing w:after="0" w:line="240" w:lineRule="auto"/>
        <w:rPr>
          <w:rFonts w:ascii="Calibri" w:eastAsia="Times New Roman" w:hAnsi="Calibri" w:cs="Calibri"/>
          <w:sz w:val="24"/>
          <w:szCs w:val="24"/>
        </w:rPr>
      </w:pPr>
      <w:r w:rsidRPr="00DA115E">
        <w:rPr>
          <w:rFonts w:ascii="Calibri" w:eastAsia="Times New Roman" w:hAnsi="Calibri" w:cs="Calibri"/>
          <w:sz w:val="24"/>
          <w:szCs w:val="24"/>
        </w:rPr>
        <w:t>Subject heading display – group to decide on standard to include FAST and/or BISAC.  Potentially leave in for now and can be suppressed in future if needed.  List to be provided to Jason to test on TRN server displays after discussion.  Kristen has several examples to share and work from.</w:t>
      </w:r>
    </w:p>
    <w:p w14:paraId="710278BE" w14:textId="611AE385" w:rsidR="00CC2C2B" w:rsidRPr="00CC2C2B" w:rsidRDefault="00CC2C2B" w:rsidP="00CC2C2B">
      <w:pPr>
        <w:pStyle w:val="ListParagraph"/>
        <w:numPr>
          <w:ilvl w:val="0"/>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t>New Items:</w:t>
      </w:r>
    </w:p>
    <w:p w14:paraId="06DF13ED" w14:textId="5959EF16" w:rsidR="00CC2C2B" w:rsidRDefault="00CC2C2B" w:rsidP="00CC2C2B">
      <w:pPr>
        <w:pStyle w:val="ListParagraph"/>
        <w:numPr>
          <w:ilvl w:val="1"/>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lastRenderedPageBreak/>
        <w:t xml:space="preserve">ALEPH system numbers can be searched in the Polaris client by Object: Bibliographic Record and Search by: General notes.  Make sure to include the zeroes at the beginning so you are entering a </w:t>
      </w:r>
      <w:proofErr w:type="gramStart"/>
      <w:r w:rsidRPr="00CC2C2B">
        <w:rPr>
          <w:rFonts w:ascii="Calibri" w:eastAsia="Times New Roman" w:hAnsi="Calibri" w:cs="Calibri"/>
          <w:sz w:val="24"/>
          <w:szCs w:val="24"/>
        </w:rPr>
        <w:t>9 digit</w:t>
      </w:r>
      <w:proofErr w:type="gramEnd"/>
      <w:r w:rsidRPr="00CC2C2B">
        <w:rPr>
          <w:rFonts w:ascii="Calibri" w:eastAsia="Times New Roman" w:hAnsi="Calibri" w:cs="Calibri"/>
          <w:sz w:val="24"/>
          <w:szCs w:val="24"/>
        </w:rPr>
        <w:t xml:space="preserve"> number since that is how they are stored.</w:t>
      </w:r>
    </w:p>
    <w:p w14:paraId="6A36070C" w14:textId="5179167F" w:rsidR="00210DAD" w:rsidRDefault="00210DAD" w:rsidP="00CC2C2B">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R</w:t>
      </w:r>
      <w:r w:rsidRPr="00210DAD">
        <w:rPr>
          <w:rFonts w:ascii="Calibri" w:eastAsia="Times New Roman" w:hAnsi="Calibri" w:cs="Calibri"/>
          <w:sz w:val="24"/>
          <w:szCs w:val="24"/>
        </w:rPr>
        <w:t>ecords that have multiple repeating 856 42 fields</w:t>
      </w:r>
      <w:r>
        <w:rPr>
          <w:rFonts w:ascii="Calibri" w:eastAsia="Times New Roman" w:hAnsi="Calibri" w:cs="Calibri"/>
          <w:sz w:val="24"/>
          <w:szCs w:val="24"/>
        </w:rPr>
        <w:t xml:space="preserve"> – can all but the first set be deleted? </w:t>
      </w:r>
      <w:r w:rsidR="00E15682">
        <w:rPr>
          <w:rFonts w:ascii="Calibri" w:eastAsia="Times New Roman" w:hAnsi="Calibri" w:cs="Calibri"/>
          <w:sz w:val="24"/>
          <w:szCs w:val="24"/>
        </w:rPr>
        <w:t>–</w:t>
      </w:r>
      <w:r>
        <w:rPr>
          <w:rFonts w:ascii="Calibri" w:eastAsia="Times New Roman" w:hAnsi="Calibri" w:cs="Calibri"/>
          <w:sz w:val="24"/>
          <w:szCs w:val="24"/>
        </w:rPr>
        <w:t xml:space="preserve"> Jessica</w:t>
      </w:r>
      <w:r w:rsidR="00E15682">
        <w:rPr>
          <w:rFonts w:ascii="Calibri" w:eastAsia="Times New Roman" w:hAnsi="Calibri" w:cs="Calibri"/>
          <w:sz w:val="24"/>
          <w:szCs w:val="24"/>
        </w:rPr>
        <w:t xml:space="preserve"> – Will bring more examples for next week</w:t>
      </w:r>
      <w:r w:rsidR="0066306F">
        <w:rPr>
          <w:rFonts w:ascii="Calibri" w:eastAsia="Times New Roman" w:hAnsi="Calibri" w:cs="Calibri"/>
          <w:sz w:val="24"/>
          <w:szCs w:val="24"/>
        </w:rPr>
        <w:t xml:space="preserve"> to complete discussion.</w:t>
      </w:r>
    </w:p>
    <w:p w14:paraId="3D55B1E5" w14:textId="77777777" w:rsidR="00DC273A" w:rsidRDefault="001171CA" w:rsidP="00CC2C2B">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730</w:t>
      </w:r>
      <w:r w:rsidR="0066306F">
        <w:rPr>
          <w:rFonts w:ascii="Calibri" w:eastAsia="Times New Roman" w:hAnsi="Calibri" w:cs="Calibri"/>
          <w:sz w:val="24"/>
          <w:szCs w:val="24"/>
        </w:rPr>
        <w:t xml:space="preserve"> $</w:t>
      </w:r>
      <w:proofErr w:type="spellStart"/>
      <w:r w:rsidR="0066306F">
        <w:rPr>
          <w:rFonts w:ascii="Calibri" w:eastAsia="Times New Roman" w:hAnsi="Calibri" w:cs="Calibri"/>
          <w:sz w:val="24"/>
          <w:szCs w:val="24"/>
        </w:rPr>
        <w:t>i</w:t>
      </w:r>
      <w:proofErr w:type="spellEnd"/>
      <w:r>
        <w:rPr>
          <w:rFonts w:ascii="Calibri" w:eastAsia="Times New Roman" w:hAnsi="Calibri" w:cs="Calibri"/>
          <w:sz w:val="24"/>
          <w:szCs w:val="24"/>
        </w:rPr>
        <w:t xml:space="preserve"> tags – suppress from PAC?</w:t>
      </w:r>
      <w:r w:rsidR="00210DAD">
        <w:rPr>
          <w:rFonts w:ascii="Calibri" w:eastAsia="Times New Roman" w:hAnsi="Calibri" w:cs="Calibri"/>
          <w:sz w:val="24"/>
          <w:szCs w:val="24"/>
        </w:rPr>
        <w:t xml:space="preserve"> </w:t>
      </w:r>
      <w:r w:rsidR="0066306F">
        <w:rPr>
          <w:rFonts w:ascii="Calibri" w:eastAsia="Times New Roman" w:hAnsi="Calibri" w:cs="Calibri"/>
          <w:sz w:val="24"/>
          <w:szCs w:val="24"/>
        </w:rPr>
        <w:t>–</w:t>
      </w:r>
      <w:r w:rsidR="00210DAD">
        <w:rPr>
          <w:rFonts w:ascii="Calibri" w:eastAsia="Times New Roman" w:hAnsi="Calibri" w:cs="Calibri"/>
          <w:sz w:val="24"/>
          <w:szCs w:val="24"/>
        </w:rPr>
        <w:t xml:space="preserve"> NGF</w:t>
      </w:r>
      <w:r w:rsidR="0066306F">
        <w:rPr>
          <w:rFonts w:ascii="Calibri" w:eastAsia="Times New Roman" w:hAnsi="Calibri" w:cs="Calibri"/>
          <w:sz w:val="24"/>
          <w:szCs w:val="24"/>
        </w:rPr>
        <w:t xml:space="preserve"> – DVD “container of expression” listed languages.  546 contains the same language info geared toward patron.  Ideal solution:  If 730 $</w:t>
      </w:r>
      <w:proofErr w:type="spellStart"/>
      <w:r w:rsidR="0066306F">
        <w:rPr>
          <w:rFonts w:ascii="Calibri" w:eastAsia="Times New Roman" w:hAnsi="Calibri" w:cs="Calibri"/>
          <w:sz w:val="24"/>
          <w:szCs w:val="24"/>
        </w:rPr>
        <w:t>i</w:t>
      </w:r>
      <w:proofErr w:type="spellEnd"/>
      <w:r w:rsidR="0066306F">
        <w:rPr>
          <w:rFonts w:ascii="Calibri" w:eastAsia="Times New Roman" w:hAnsi="Calibri" w:cs="Calibri"/>
          <w:sz w:val="24"/>
          <w:szCs w:val="24"/>
        </w:rPr>
        <w:t xml:space="preserve"> is present, suppress entire 730 tag.  If 730 $</w:t>
      </w:r>
      <w:proofErr w:type="spellStart"/>
      <w:r w:rsidR="0066306F">
        <w:rPr>
          <w:rFonts w:ascii="Calibri" w:eastAsia="Times New Roman" w:hAnsi="Calibri" w:cs="Calibri"/>
          <w:sz w:val="24"/>
          <w:szCs w:val="24"/>
        </w:rPr>
        <w:t>i</w:t>
      </w:r>
      <w:proofErr w:type="spellEnd"/>
      <w:r w:rsidR="0066306F">
        <w:rPr>
          <w:rFonts w:ascii="Calibri" w:eastAsia="Times New Roman" w:hAnsi="Calibri" w:cs="Calibri"/>
          <w:sz w:val="24"/>
          <w:szCs w:val="24"/>
        </w:rPr>
        <w:t xml:space="preserve"> does not exist, display the 730.</w:t>
      </w:r>
    </w:p>
    <w:p w14:paraId="6FBF995D" w14:textId="68FEB76F" w:rsidR="00CC2C2B" w:rsidRDefault="00DC273A" w:rsidP="00CC2C2B">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Agree to suppress FAST subject heading.  </w:t>
      </w:r>
      <w:r w:rsidR="008C57C7">
        <w:rPr>
          <w:rFonts w:ascii="Calibri" w:eastAsia="Times New Roman" w:hAnsi="Calibri" w:cs="Calibri"/>
          <w:sz w:val="24"/>
          <w:szCs w:val="24"/>
        </w:rPr>
        <w:t>NDSL Staff w</w:t>
      </w:r>
      <w:r>
        <w:rPr>
          <w:rFonts w:ascii="Calibri" w:eastAsia="Times New Roman" w:hAnsi="Calibri" w:cs="Calibri"/>
          <w:sz w:val="24"/>
          <w:szCs w:val="24"/>
        </w:rPr>
        <w:t>ill explore with Jason as to how to identify these records.</w:t>
      </w:r>
      <w:r w:rsidR="0066306F">
        <w:rPr>
          <w:rFonts w:ascii="Calibri" w:eastAsia="Times New Roman" w:hAnsi="Calibri" w:cs="Calibri"/>
          <w:sz w:val="24"/>
          <w:szCs w:val="24"/>
        </w:rPr>
        <w:t xml:space="preserve">  </w:t>
      </w:r>
    </w:p>
    <w:p w14:paraId="0ED00A20" w14:textId="77DB787D" w:rsidR="005828AB" w:rsidRPr="00615F2E" w:rsidRDefault="005828AB" w:rsidP="00CC2C2B">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Lynn has created list of topics for discussion that have surfaced via help tickets and will start sending them out to the listserv for discussion.</w:t>
      </w:r>
    </w:p>
    <w:p w14:paraId="737AE0D3" w14:textId="77777777" w:rsidR="00CC2C2B" w:rsidRDefault="00931951" w:rsidP="00CC2C2B">
      <w:pPr>
        <w:pStyle w:val="ListParagraph"/>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Future topics:</w:t>
      </w:r>
    </w:p>
    <w:p w14:paraId="7F81996D" w14:textId="75740FDE" w:rsidR="00453766" w:rsidRPr="00CC2C2B" w:rsidRDefault="00654110" w:rsidP="00CC2C2B">
      <w:pPr>
        <w:pStyle w:val="ListParagraph"/>
        <w:numPr>
          <w:ilvl w:val="1"/>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t>How to deal with duplicates? Who is responsible for searching for them? Who do we report them to? Who fixes them? Etc.   ***   this will be revisited in the future when we have used the system more</w:t>
      </w:r>
      <w:r w:rsidR="00DC273A">
        <w:rPr>
          <w:rFonts w:ascii="Calibri" w:eastAsia="Times New Roman" w:hAnsi="Calibri" w:cs="Calibri"/>
          <w:sz w:val="24"/>
          <w:szCs w:val="24"/>
        </w:rPr>
        <w:t xml:space="preserve"> – can be deleted from agenda --- ongoing discussions.</w:t>
      </w:r>
    </w:p>
    <w:p w14:paraId="42AF8EFB" w14:textId="08B5B953" w:rsidR="001D7D69" w:rsidRPr="00F13DCD" w:rsidRDefault="000E603E" w:rsidP="00F13DCD">
      <w:pPr>
        <w:numPr>
          <w:ilvl w:val="1"/>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t>Authority records</w:t>
      </w:r>
      <w:r w:rsidR="00CC2C2B" w:rsidRPr="00CC2C2B">
        <w:rPr>
          <w:rFonts w:ascii="Calibri" w:eastAsia="Times New Roman" w:hAnsi="Calibri" w:cs="Calibri"/>
          <w:sz w:val="24"/>
          <w:szCs w:val="24"/>
        </w:rPr>
        <w:t xml:space="preserve"> </w:t>
      </w:r>
      <w:r w:rsidR="00CC2C2B">
        <w:rPr>
          <w:rFonts w:ascii="Calibri" w:eastAsia="Times New Roman" w:hAnsi="Calibri" w:cs="Calibri"/>
          <w:sz w:val="24"/>
          <w:szCs w:val="24"/>
        </w:rPr>
        <w:t xml:space="preserve">- </w:t>
      </w:r>
      <w:r w:rsidRPr="00CC2C2B">
        <w:rPr>
          <w:rFonts w:ascii="Calibri" w:eastAsia="Times New Roman" w:hAnsi="Calibri" w:cs="Calibri"/>
          <w:sz w:val="24"/>
          <w:szCs w:val="24"/>
        </w:rPr>
        <w:t xml:space="preserve">New release of Polaris </w:t>
      </w:r>
      <w:r w:rsidR="00622E63" w:rsidRPr="00CC2C2B">
        <w:rPr>
          <w:rFonts w:ascii="Calibri" w:eastAsia="Times New Roman" w:hAnsi="Calibri" w:cs="Calibri"/>
          <w:sz w:val="24"/>
          <w:szCs w:val="24"/>
        </w:rPr>
        <w:t>installed on</w:t>
      </w:r>
      <w:r w:rsidR="002B39F9" w:rsidRPr="00CC2C2B">
        <w:rPr>
          <w:rFonts w:ascii="Calibri" w:eastAsia="Times New Roman" w:hAnsi="Calibri" w:cs="Calibri"/>
          <w:sz w:val="24"/>
          <w:szCs w:val="24"/>
        </w:rPr>
        <w:t xml:space="preserve"> TRN and authority processing</w:t>
      </w:r>
      <w:r w:rsidR="00C51097" w:rsidRPr="00CC2C2B">
        <w:rPr>
          <w:rFonts w:ascii="Calibri" w:eastAsia="Times New Roman" w:hAnsi="Calibri" w:cs="Calibri"/>
          <w:sz w:val="24"/>
          <w:szCs w:val="24"/>
        </w:rPr>
        <w:t xml:space="preserve"> needs to be</w:t>
      </w:r>
      <w:r w:rsidR="002B39F9" w:rsidRPr="00CC2C2B">
        <w:rPr>
          <w:rFonts w:ascii="Calibri" w:eastAsia="Times New Roman" w:hAnsi="Calibri" w:cs="Calibri"/>
          <w:sz w:val="24"/>
          <w:szCs w:val="24"/>
        </w:rPr>
        <w:t xml:space="preserve"> tested before applying to PRD.</w:t>
      </w:r>
      <w:r w:rsidR="00622E63" w:rsidRPr="00CC2C2B">
        <w:rPr>
          <w:rFonts w:ascii="Calibri" w:eastAsia="Times New Roman" w:hAnsi="Calibri" w:cs="Calibri"/>
          <w:sz w:val="24"/>
          <w:szCs w:val="24"/>
        </w:rPr>
        <w:t xml:space="preserve">  Lynn will work on procedures to work through the database.</w:t>
      </w:r>
      <w:r w:rsidR="005828AB">
        <w:rPr>
          <w:rFonts w:ascii="Calibri" w:eastAsia="Times New Roman" w:hAnsi="Calibri" w:cs="Calibri"/>
          <w:sz w:val="24"/>
          <w:szCs w:val="24"/>
        </w:rPr>
        <w:t xml:space="preserve">  ODIN level training session scheduled early next week.</w:t>
      </w:r>
      <w:bookmarkStart w:id="0" w:name="_GoBack"/>
      <w:bookmarkEnd w:id="0"/>
    </w:p>
    <w:p w14:paraId="25196FA2" w14:textId="5EF09083" w:rsidR="00953E47" w:rsidRPr="00A80260" w:rsidRDefault="00953E47" w:rsidP="00953E47">
      <w:pPr>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Update from libraries – how are things going?</w:t>
      </w:r>
    </w:p>
    <w:p w14:paraId="27F9C56D" w14:textId="1A18F7DE" w:rsidR="00480B16" w:rsidRDefault="00480B16" w:rsidP="00371D2D">
      <w:pPr>
        <w:numPr>
          <w:ilvl w:val="1"/>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Please share any tips or hints you run across with either the listserv or at meetings.</w:t>
      </w:r>
    </w:p>
    <w:p w14:paraId="7700B1F0" w14:textId="2EC2DC92" w:rsidR="009E7C8A" w:rsidRPr="00A80260" w:rsidRDefault="009106E0" w:rsidP="009106E0">
      <w:pPr>
        <w:pStyle w:val="NoSpacing"/>
        <w:rPr>
          <w:sz w:val="24"/>
          <w:szCs w:val="24"/>
        </w:rPr>
      </w:pPr>
      <w:r w:rsidRPr="00A80260">
        <w:rPr>
          <w:b/>
          <w:bCs/>
          <w:sz w:val="24"/>
          <w:szCs w:val="24"/>
          <w:u w:val="single"/>
        </w:rPr>
        <w:t>Next Meeting</w:t>
      </w:r>
      <w:r w:rsidRPr="00A80260">
        <w:rPr>
          <w:sz w:val="24"/>
          <w:szCs w:val="24"/>
        </w:rPr>
        <w:t xml:space="preserve">:  </w:t>
      </w:r>
    </w:p>
    <w:p w14:paraId="45DB4B9B" w14:textId="066D5977" w:rsidR="009106E0" w:rsidRPr="00A80260" w:rsidRDefault="009106E0" w:rsidP="009106E0">
      <w:pPr>
        <w:pStyle w:val="NoSpacing"/>
        <w:rPr>
          <w:sz w:val="24"/>
          <w:szCs w:val="24"/>
        </w:rPr>
      </w:pPr>
      <w:r w:rsidRPr="00A80260">
        <w:rPr>
          <w:sz w:val="24"/>
          <w:szCs w:val="24"/>
        </w:rPr>
        <w:t xml:space="preserve">Thursday, </w:t>
      </w:r>
      <w:r w:rsidR="00E274BF">
        <w:rPr>
          <w:sz w:val="24"/>
          <w:szCs w:val="24"/>
        </w:rPr>
        <w:t xml:space="preserve">February </w:t>
      </w:r>
      <w:r w:rsidR="00116B46">
        <w:rPr>
          <w:sz w:val="24"/>
          <w:szCs w:val="24"/>
        </w:rPr>
        <w:t>13</w:t>
      </w:r>
      <w:r w:rsidR="00D600C3">
        <w:rPr>
          <w:sz w:val="24"/>
          <w:szCs w:val="24"/>
        </w:rPr>
        <w:t>th</w:t>
      </w:r>
      <w:r w:rsidRPr="00A80260">
        <w:rPr>
          <w:sz w:val="24"/>
          <w:szCs w:val="24"/>
        </w:rPr>
        <w:t xml:space="preserve"> from 10-11 </w:t>
      </w:r>
    </w:p>
    <w:p w14:paraId="3977CA06" w14:textId="3D8114B7" w:rsidR="00916F56" w:rsidRPr="00A80260" w:rsidRDefault="00916F56" w:rsidP="009106E0">
      <w:pPr>
        <w:pStyle w:val="NoSpacing"/>
        <w:rPr>
          <w:sz w:val="24"/>
          <w:szCs w:val="24"/>
        </w:rPr>
      </w:pPr>
      <w:r w:rsidRPr="00A80260">
        <w:rPr>
          <w:sz w:val="24"/>
          <w:szCs w:val="24"/>
        </w:rPr>
        <w:t xml:space="preserve">Please send any agenda items to </w:t>
      </w:r>
      <w:hyperlink r:id="rId5" w:history="1">
        <w:r w:rsidRPr="00A80260">
          <w:rPr>
            <w:rStyle w:val="Hyperlink"/>
            <w:sz w:val="24"/>
            <w:szCs w:val="24"/>
          </w:rPr>
          <w:t>Lynn.Wolf@ndus.edu</w:t>
        </w:r>
      </w:hyperlink>
      <w:r w:rsidRPr="00A80260">
        <w:rPr>
          <w:sz w:val="24"/>
          <w:szCs w:val="24"/>
        </w:rPr>
        <w:t xml:space="preserve"> by Wednesday, </w:t>
      </w:r>
      <w:r w:rsidR="00E274BF">
        <w:rPr>
          <w:sz w:val="24"/>
          <w:szCs w:val="24"/>
        </w:rPr>
        <w:t xml:space="preserve">February </w:t>
      </w:r>
      <w:r w:rsidR="00116B46">
        <w:rPr>
          <w:sz w:val="24"/>
          <w:szCs w:val="24"/>
        </w:rPr>
        <w:t>12</w:t>
      </w:r>
      <w:r w:rsidR="00D600C3">
        <w:rPr>
          <w:sz w:val="24"/>
          <w:szCs w:val="24"/>
        </w:rPr>
        <w:t>th</w:t>
      </w:r>
      <w:r w:rsidR="00F71193" w:rsidRPr="00A80260">
        <w:rPr>
          <w:sz w:val="24"/>
          <w:szCs w:val="24"/>
        </w:rPr>
        <w:t>.</w:t>
      </w:r>
    </w:p>
    <w:p w14:paraId="32429088" w14:textId="77777777" w:rsidR="009106E0" w:rsidRPr="00A80260" w:rsidRDefault="009106E0" w:rsidP="009106E0">
      <w:pPr>
        <w:pStyle w:val="NoSpacing"/>
        <w:rPr>
          <w:sz w:val="24"/>
          <w:szCs w:val="24"/>
        </w:rPr>
      </w:pPr>
    </w:p>
    <w:p w14:paraId="08F0528D" w14:textId="083D49BD" w:rsidR="009106E0" w:rsidRPr="00A80260" w:rsidRDefault="009106E0" w:rsidP="009106E0">
      <w:pPr>
        <w:pStyle w:val="NoSpacing"/>
        <w:rPr>
          <w:sz w:val="24"/>
          <w:szCs w:val="24"/>
        </w:rPr>
      </w:pPr>
      <w:r w:rsidRPr="00A80260">
        <w:rPr>
          <w:sz w:val="24"/>
          <w:szCs w:val="24"/>
        </w:rPr>
        <w:t>Connection information - session will be recorded.</w:t>
      </w:r>
    </w:p>
    <w:p w14:paraId="069BAB84" w14:textId="77777777" w:rsidR="009106E0" w:rsidRPr="00A80260" w:rsidRDefault="009106E0" w:rsidP="009106E0">
      <w:pPr>
        <w:pStyle w:val="NoSpacing"/>
        <w:rPr>
          <w:sz w:val="24"/>
          <w:szCs w:val="24"/>
        </w:rPr>
      </w:pPr>
      <w:r w:rsidRPr="00A80260">
        <w:rPr>
          <w:sz w:val="24"/>
          <w:szCs w:val="24"/>
        </w:rPr>
        <w:t>To join click on the following link:</w:t>
      </w:r>
    </w:p>
    <w:p w14:paraId="1D0F9496" w14:textId="7EC958F5" w:rsidR="009106E0" w:rsidRPr="00A80260" w:rsidRDefault="005828AB" w:rsidP="009106E0">
      <w:pPr>
        <w:pStyle w:val="NoSpacing"/>
        <w:rPr>
          <w:sz w:val="24"/>
          <w:szCs w:val="24"/>
        </w:rPr>
      </w:pPr>
      <w:hyperlink r:id="rId6" w:history="1">
        <w:r w:rsidR="009106E0" w:rsidRPr="00A80260">
          <w:rPr>
            <w:rStyle w:val="Hyperlink"/>
            <w:sz w:val="24"/>
            <w:szCs w:val="24"/>
          </w:rPr>
          <w:t>https://us.bbcollab.com/guest/90d20ccbea9a407399fd573431fd4372</w:t>
        </w:r>
      </w:hyperlink>
    </w:p>
    <w:p w14:paraId="79C409B8" w14:textId="77777777" w:rsidR="009106E0" w:rsidRPr="00A80260" w:rsidRDefault="009106E0" w:rsidP="009106E0">
      <w:pPr>
        <w:pStyle w:val="NoSpacing"/>
        <w:rPr>
          <w:sz w:val="24"/>
          <w:szCs w:val="24"/>
        </w:rPr>
      </w:pPr>
    </w:p>
    <w:p w14:paraId="70B5BFC4" w14:textId="77777777" w:rsidR="009106E0" w:rsidRPr="00A80260" w:rsidRDefault="009106E0" w:rsidP="009106E0">
      <w:pPr>
        <w:pStyle w:val="NoSpacing"/>
        <w:rPr>
          <w:sz w:val="24"/>
          <w:szCs w:val="24"/>
        </w:rPr>
      </w:pPr>
      <w:r w:rsidRPr="00A80260">
        <w:rPr>
          <w:sz w:val="24"/>
          <w:szCs w:val="24"/>
        </w:rPr>
        <w:t xml:space="preserve">Session dial-in: </w:t>
      </w:r>
    </w:p>
    <w:p w14:paraId="078AC003" w14:textId="77777777" w:rsidR="009106E0" w:rsidRPr="00A80260" w:rsidRDefault="009106E0" w:rsidP="009106E0">
      <w:pPr>
        <w:pStyle w:val="NoSpacing"/>
        <w:rPr>
          <w:sz w:val="24"/>
          <w:szCs w:val="24"/>
        </w:rPr>
      </w:pPr>
      <w:r w:rsidRPr="00A80260">
        <w:rPr>
          <w:sz w:val="24"/>
          <w:szCs w:val="24"/>
        </w:rPr>
        <w:t xml:space="preserve">Call in anonymously. Attendees using this PIN appear as anonymous callers in the session. </w:t>
      </w:r>
    </w:p>
    <w:p w14:paraId="70F4E5AA" w14:textId="77777777" w:rsidR="009106E0" w:rsidRPr="00A80260" w:rsidRDefault="009106E0" w:rsidP="009106E0">
      <w:pPr>
        <w:pStyle w:val="NoSpacing"/>
        <w:rPr>
          <w:sz w:val="24"/>
          <w:szCs w:val="24"/>
        </w:rPr>
      </w:pPr>
      <w:r w:rsidRPr="00A80260">
        <w:rPr>
          <w:sz w:val="24"/>
          <w:szCs w:val="24"/>
        </w:rPr>
        <w:t>• Dial-</w:t>
      </w:r>
      <w:proofErr w:type="gramStart"/>
      <w:r w:rsidRPr="00A80260">
        <w:rPr>
          <w:sz w:val="24"/>
          <w:szCs w:val="24"/>
        </w:rPr>
        <w:t>in:</w:t>
      </w:r>
      <w:proofErr w:type="gramEnd"/>
      <w:r w:rsidRPr="00A80260">
        <w:rPr>
          <w:sz w:val="24"/>
          <w:szCs w:val="24"/>
        </w:rPr>
        <w:tab/>
        <w:t>571-392-7650</w:t>
      </w:r>
    </w:p>
    <w:p w14:paraId="7B0E2237" w14:textId="7E1B9BE5" w:rsidR="00F81F33" w:rsidRPr="00A80260" w:rsidRDefault="009106E0" w:rsidP="009106E0">
      <w:pPr>
        <w:pStyle w:val="NoSpacing"/>
        <w:rPr>
          <w:sz w:val="24"/>
          <w:szCs w:val="24"/>
        </w:rPr>
      </w:pPr>
      <w:r w:rsidRPr="00A80260">
        <w:rPr>
          <w:sz w:val="24"/>
          <w:szCs w:val="24"/>
        </w:rPr>
        <w:t>• PIN:</w:t>
      </w:r>
      <w:r w:rsidRPr="00A80260">
        <w:rPr>
          <w:sz w:val="24"/>
          <w:szCs w:val="24"/>
        </w:rPr>
        <w:tab/>
        <w:t>4111272841</w:t>
      </w:r>
    </w:p>
    <w:sectPr w:rsidR="00F81F33" w:rsidRPr="00A80260"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21BC6"/>
    <w:rsid w:val="0004500E"/>
    <w:rsid w:val="000456E5"/>
    <w:rsid w:val="00055EDB"/>
    <w:rsid w:val="0009107E"/>
    <w:rsid w:val="000A4CEE"/>
    <w:rsid w:val="000D701F"/>
    <w:rsid w:val="000E15CD"/>
    <w:rsid w:val="000E3E80"/>
    <w:rsid w:val="000E603E"/>
    <w:rsid w:val="000F0FB0"/>
    <w:rsid w:val="0010126D"/>
    <w:rsid w:val="0010617B"/>
    <w:rsid w:val="0010782C"/>
    <w:rsid w:val="00110B2B"/>
    <w:rsid w:val="00116B46"/>
    <w:rsid w:val="001171CA"/>
    <w:rsid w:val="0012711F"/>
    <w:rsid w:val="001362C7"/>
    <w:rsid w:val="00143E43"/>
    <w:rsid w:val="00163D6F"/>
    <w:rsid w:val="00175449"/>
    <w:rsid w:val="00193C5D"/>
    <w:rsid w:val="001A2E5A"/>
    <w:rsid w:val="001B2B11"/>
    <w:rsid w:val="001B52C1"/>
    <w:rsid w:val="001D5B80"/>
    <w:rsid w:val="001D7D69"/>
    <w:rsid w:val="001E6B7D"/>
    <w:rsid w:val="001F4EB3"/>
    <w:rsid w:val="002037E9"/>
    <w:rsid w:val="00210DAD"/>
    <w:rsid w:val="00233E19"/>
    <w:rsid w:val="002365FC"/>
    <w:rsid w:val="00236790"/>
    <w:rsid w:val="00237440"/>
    <w:rsid w:val="002435C7"/>
    <w:rsid w:val="0027364A"/>
    <w:rsid w:val="00274141"/>
    <w:rsid w:val="002824C5"/>
    <w:rsid w:val="002A3279"/>
    <w:rsid w:val="002B39F9"/>
    <w:rsid w:val="002D4E8D"/>
    <w:rsid w:val="002F7B0A"/>
    <w:rsid w:val="003112BF"/>
    <w:rsid w:val="00311EB9"/>
    <w:rsid w:val="00330B9A"/>
    <w:rsid w:val="00331D15"/>
    <w:rsid w:val="00343421"/>
    <w:rsid w:val="00353C5F"/>
    <w:rsid w:val="003610FC"/>
    <w:rsid w:val="00371D2D"/>
    <w:rsid w:val="00374708"/>
    <w:rsid w:val="003A449A"/>
    <w:rsid w:val="00431758"/>
    <w:rsid w:val="00446712"/>
    <w:rsid w:val="00453766"/>
    <w:rsid w:val="00454982"/>
    <w:rsid w:val="00467790"/>
    <w:rsid w:val="00475892"/>
    <w:rsid w:val="00480B16"/>
    <w:rsid w:val="004A06F3"/>
    <w:rsid w:val="004D1F59"/>
    <w:rsid w:val="004D66F0"/>
    <w:rsid w:val="004E42BA"/>
    <w:rsid w:val="00533B51"/>
    <w:rsid w:val="0055027E"/>
    <w:rsid w:val="00551E97"/>
    <w:rsid w:val="005828AB"/>
    <w:rsid w:val="00583376"/>
    <w:rsid w:val="00595FDB"/>
    <w:rsid w:val="005A688D"/>
    <w:rsid w:val="005B08C4"/>
    <w:rsid w:val="006151E9"/>
    <w:rsid w:val="00615F2E"/>
    <w:rsid w:val="00622E63"/>
    <w:rsid w:val="00626EA6"/>
    <w:rsid w:val="00630734"/>
    <w:rsid w:val="006455AB"/>
    <w:rsid w:val="00650B21"/>
    <w:rsid w:val="00654110"/>
    <w:rsid w:val="0066306F"/>
    <w:rsid w:val="006743BD"/>
    <w:rsid w:val="00685042"/>
    <w:rsid w:val="006909A1"/>
    <w:rsid w:val="00691043"/>
    <w:rsid w:val="006A5851"/>
    <w:rsid w:val="006B0C72"/>
    <w:rsid w:val="006B48F2"/>
    <w:rsid w:val="006C1DF7"/>
    <w:rsid w:val="006C4EDA"/>
    <w:rsid w:val="006D5F63"/>
    <w:rsid w:val="006F1AD6"/>
    <w:rsid w:val="00756F2C"/>
    <w:rsid w:val="0076249F"/>
    <w:rsid w:val="0077464D"/>
    <w:rsid w:val="0078269B"/>
    <w:rsid w:val="007A00BC"/>
    <w:rsid w:val="007A2448"/>
    <w:rsid w:val="007B743A"/>
    <w:rsid w:val="007F08DB"/>
    <w:rsid w:val="00821D14"/>
    <w:rsid w:val="00826613"/>
    <w:rsid w:val="0084095B"/>
    <w:rsid w:val="008536BB"/>
    <w:rsid w:val="00856644"/>
    <w:rsid w:val="00860049"/>
    <w:rsid w:val="008677C2"/>
    <w:rsid w:val="00893C99"/>
    <w:rsid w:val="008C57C7"/>
    <w:rsid w:val="008C6A1A"/>
    <w:rsid w:val="008D098E"/>
    <w:rsid w:val="009106E0"/>
    <w:rsid w:val="0091436B"/>
    <w:rsid w:val="00916F56"/>
    <w:rsid w:val="00931951"/>
    <w:rsid w:val="00953E47"/>
    <w:rsid w:val="009962F7"/>
    <w:rsid w:val="009E7C8A"/>
    <w:rsid w:val="00A04534"/>
    <w:rsid w:val="00A4588C"/>
    <w:rsid w:val="00A50926"/>
    <w:rsid w:val="00A7132C"/>
    <w:rsid w:val="00A80260"/>
    <w:rsid w:val="00A86660"/>
    <w:rsid w:val="00A932BE"/>
    <w:rsid w:val="00AA2608"/>
    <w:rsid w:val="00AF320A"/>
    <w:rsid w:val="00B17B03"/>
    <w:rsid w:val="00B27D7A"/>
    <w:rsid w:val="00B45CEE"/>
    <w:rsid w:val="00B902A2"/>
    <w:rsid w:val="00B90D7C"/>
    <w:rsid w:val="00B956BB"/>
    <w:rsid w:val="00BE13FF"/>
    <w:rsid w:val="00BE3633"/>
    <w:rsid w:val="00BE593D"/>
    <w:rsid w:val="00C0234C"/>
    <w:rsid w:val="00C25D24"/>
    <w:rsid w:val="00C40C4F"/>
    <w:rsid w:val="00C418D8"/>
    <w:rsid w:val="00C51097"/>
    <w:rsid w:val="00C60CC2"/>
    <w:rsid w:val="00C70648"/>
    <w:rsid w:val="00CC2C2B"/>
    <w:rsid w:val="00CD4A95"/>
    <w:rsid w:val="00D23F58"/>
    <w:rsid w:val="00D324DA"/>
    <w:rsid w:val="00D34A1D"/>
    <w:rsid w:val="00D600C3"/>
    <w:rsid w:val="00D67F40"/>
    <w:rsid w:val="00D85409"/>
    <w:rsid w:val="00DB5CF1"/>
    <w:rsid w:val="00DB77D2"/>
    <w:rsid w:val="00DC273A"/>
    <w:rsid w:val="00DD1C55"/>
    <w:rsid w:val="00DE3B7C"/>
    <w:rsid w:val="00E1361F"/>
    <w:rsid w:val="00E15682"/>
    <w:rsid w:val="00E21AB4"/>
    <w:rsid w:val="00E26DAB"/>
    <w:rsid w:val="00E274BF"/>
    <w:rsid w:val="00E55F7D"/>
    <w:rsid w:val="00E62A54"/>
    <w:rsid w:val="00E8015A"/>
    <w:rsid w:val="00E87D01"/>
    <w:rsid w:val="00EB65D0"/>
    <w:rsid w:val="00EF0E8F"/>
    <w:rsid w:val="00EF5B4E"/>
    <w:rsid w:val="00F13DCD"/>
    <w:rsid w:val="00F30A77"/>
    <w:rsid w:val="00F71193"/>
    <w:rsid w:val="00F719A0"/>
    <w:rsid w:val="00F81F33"/>
    <w:rsid w:val="00FA0E53"/>
    <w:rsid w:val="00FA1DD7"/>
    <w:rsid w:val="00FC518A"/>
    <w:rsid w:val="00FE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 w:id="2947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bbcollab.com/guest/90d20ccbea9a407399fd573431fd4372" TargetMode="External"/><Relationship Id="rId5" Type="http://schemas.openxmlformats.org/officeDocument/2006/relationships/hyperlink" Target="mailto:Lynn.Wolf@ndu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6</cp:revision>
  <cp:lastPrinted>2020-01-30T15:39:00Z</cp:lastPrinted>
  <dcterms:created xsi:type="dcterms:W3CDTF">2020-02-06T14:51:00Z</dcterms:created>
  <dcterms:modified xsi:type="dcterms:W3CDTF">2020-02-13T01:33:00Z</dcterms:modified>
</cp:coreProperties>
</file>