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D1210" w14:textId="381FC72B" w:rsidR="00C5538F" w:rsidRPr="00FD46E1" w:rsidRDefault="005B7FA1" w:rsidP="00C5538F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December </w:t>
      </w:r>
      <w:r w:rsidR="00543121">
        <w:rPr>
          <w:b/>
          <w:bCs/>
          <w:u w:val="single"/>
        </w:rPr>
        <w:t>16</w:t>
      </w:r>
      <w:r>
        <w:rPr>
          <w:b/>
          <w:bCs/>
          <w:u w:val="single"/>
        </w:rPr>
        <w:t xml:space="preserve">, </w:t>
      </w:r>
      <w:r w:rsidR="00C5538F" w:rsidRPr="00FD46E1">
        <w:rPr>
          <w:b/>
          <w:bCs/>
          <w:u w:val="single"/>
        </w:rPr>
        <w:t xml:space="preserve">2019 – Academic Cataloging Group </w:t>
      </w:r>
      <w:r w:rsidR="00125BA1">
        <w:rPr>
          <w:b/>
          <w:bCs/>
          <w:u w:val="single"/>
        </w:rPr>
        <w:t>Notes</w:t>
      </w:r>
    </w:p>
    <w:p w14:paraId="2E227852" w14:textId="362898C9" w:rsidR="00EA73CA" w:rsidRDefault="00EA73CA" w:rsidP="00D20DAF">
      <w:pPr>
        <w:pStyle w:val="NoSpacing"/>
        <w:rPr>
          <w:b/>
          <w:bCs/>
          <w:u w:val="single"/>
        </w:rPr>
      </w:pPr>
    </w:p>
    <w:p w14:paraId="4E040259" w14:textId="5E4BAC51" w:rsidR="00125BA1" w:rsidRPr="00C5538F" w:rsidRDefault="00125BA1" w:rsidP="00125BA1">
      <w:r w:rsidRPr="00C5538F">
        <w:rPr>
          <w:u w:val="single"/>
        </w:rPr>
        <w:t>Attending</w:t>
      </w:r>
      <w:r w:rsidRPr="00E353D5">
        <w:rPr>
          <w:u w:val="single"/>
        </w:rPr>
        <w:t>:</w:t>
      </w:r>
      <w:r w:rsidRPr="00E353D5">
        <w:t xml:space="preserve">   </w:t>
      </w:r>
      <w:r w:rsidRPr="002030A2">
        <w:t>Jenny (NDSU), Amy (NDSCS), Aubrey (Mayville), Drew (UND), Jasmine (NDJ),</w:t>
      </w:r>
      <w:r>
        <w:t xml:space="preserve"> Julia (NMI),</w:t>
      </w:r>
      <w:r w:rsidRPr="002030A2">
        <w:t xml:space="preserve"> Laurie (UNE), Erika (UNF), Megan (ODIN), Phyllis (TBI),</w:t>
      </w:r>
      <w:r>
        <w:t xml:space="preserve"> Shari (UNW),</w:t>
      </w:r>
      <w:r w:rsidRPr="002030A2">
        <w:t xml:space="preserve"> Shelby (UND), Lynn (ODIN)</w:t>
      </w:r>
      <w:r>
        <w:t xml:space="preserve">, </w:t>
      </w:r>
      <w:r w:rsidR="009C31EE">
        <w:t>Julia (NMI), Staci (NDI),</w:t>
      </w:r>
      <w:r w:rsidR="00F56671">
        <w:t xml:space="preserve"> Liz (NBJ), Ben (NDV), Aubrey (NMY),</w:t>
      </w:r>
    </w:p>
    <w:p w14:paraId="29E77CCC" w14:textId="5276AEF3" w:rsidR="00D20DAF" w:rsidRDefault="00C5538F" w:rsidP="00D20DAF">
      <w:pPr>
        <w:pStyle w:val="NoSpacing"/>
        <w:rPr>
          <w:b/>
          <w:bCs/>
          <w:u w:val="single"/>
        </w:rPr>
      </w:pPr>
      <w:r w:rsidRPr="00C5538F">
        <w:rPr>
          <w:b/>
          <w:bCs/>
          <w:u w:val="single"/>
        </w:rPr>
        <w:t>Agenda:</w:t>
      </w:r>
      <w:bookmarkStart w:id="0" w:name="_Hlk23525948"/>
    </w:p>
    <w:p w14:paraId="50D9B8C0" w14:textId="19C4ABD5" w:rsidR="00E31DDD" w:rsidRDefault="00E31DDD" w:rsidP="00367D72">
      <w:pPr>
        <w:pStyle w:val="NoSpacing"/>
        <w:rPr>
          <w:color w:val="1F497D"/>
        </w:rPr>
      </w:pPr>
      <w:bookmarkStart w:id="1" w:name="_Hlk26782214"/>
      <w:r>
        <w:rPr>
          <w:color w:val="1F497D"/>
        </w:rPr>
        <w:t xml:space="preserve">  </w:t>
      </w:r>
    </w:p>
    <w:bookmarkEnd w:id="1"/>
    <w:p w14:paraId="391F1B9B" w14:textId="3E839B22" w:rsidR="00E31DDD" w:rsidRDefault="00E353D5" w:rsidP="001E4CC1">
      <w:pPr>
        <w:pStyle w:val="NoSpacing"/>
        <w:rPr>
          <w:color w:val="1F497D"/>
        </w:rPr>
      </w:pPr>
      <w:r w:rsidRPr="00E353D5">
        <w:rPr>
          <w:b/>
          <w:bCs/>
          <w:color w:val="1F497D"/>
          <w:u w:val="single"/>
        </w:rPr>
        <w:t>Data Cleanup progress</w:t>
      </w:r>
      <w:r>
        <w:rPr>
          <w:color w:val="1F497D"/>
        </w:rPr>
        <w:t xml:space="preserve">: </w:t>
      </w:r>
    </w:p>
    <w:p w14:paraId="733B88DA" w14:textId="57716092" w:rsidR="00CC79A5" w:rsidRDefault="005B7FA1" w:rsidP="005B7FA1">
      <w:pPr>
        <w:pStyle w:val="NoSpacing"/>
        <w:numPr>
          <w:ilvl w:val="0"/>
          <w:numId w:val="7"/>
        </w:numPr>
        <w:rPr>
          <w:color w:val="1F497D"/>
        </w:rPr>
      </w:pPr>
      <w:r>
        <w:rPr>
          <w:color w:val="1F497D"/>
        </w:rPr>
        <w:t xml:space="preserve">Questions or problems?  </w:t>
      </w:r>
      <w:r w:rsidR="00881A0F">
        <w:rPr>
          <w:color w:val="1F497D"/>
        </w:rPr>
        <w:t>035 issue for NDV was possibly created during reclamation project done previously.</w:t>
      </w:r>
    </w:p>
    <w:p w14:paraId="20827EC9" w14:textId="77777777" w:rsidR="005B7FA1" w:rsidRDefault="005B7FA1" w:rsidP="004961BE">
      <w:pPr>
        <w:pStyle w:val="NoSpacing"/>
        <w:rPr>
          <w:color w:val="1F497D"/>
        </w:rPr>
      </w:pPr>
    </w:p>
    <w:p w14:paraId="79C76A6B" w14:textId="3306B1C1" w:rsidR="00532482" w:rsidRPr="00532482" w:rsidRDefault="00532482" w:rsidP="001E4CC1">
      <w:pPr>
        <w:pStyle w:val="NoSpacing"/>
        <w:rPr>
          <w:b/>
          <w:bCs/>
          <w:color w:val="1F497D"/>
          <w:u w:val="single"/>
        </w:rPr>
      </w:pPr>
      <w:r w:rsidRPr="00532482">
        <w:rPr>
          <w:b/>
          <w:bCs/>
          <w:color w:val="1F497D"/>
          <w:u w:val="single"/>
        </w:rPr>
        <w:t>Posted deadlines and to-dos:</w:t>
      </w:r>
    </w:p>
    <w:p w14:paraId="7628D2BD" w14:textId="68C1124F" w:rsidR="0080352C" w:rsidRPr="004961BE" w:rsidRDefault="0080352C" w:rsidP="004961BE">
      <w:pPr>
        <w:pStyle w:val="NoSpacing"/>
        <w:numPr>
          <w:ilvl w:val="0"/>
          <w:numId w:val="7"/>
        </w:numPr>
      </w:pPr>
      <w:r w:rsidRPr="004961BE">
        <w:rPr>
          <w:rStyle w:val="Strong"/>
          <w:rFonts w:eastAsia="Times New Roman" w:cstheme="minorHAnsi"/>
        </w:rPr>
        <w:t xml:space="preserve">Agenda for Tuesday’s call with </w:t>
      </w:r>
      <w:proofErr w:type="spellStart"/>
      <w:r w:rsidRPr="004961BE">
        <w:rPr>
          <w:rStyle w:val="Strong"/>
          <w:rFonts w:eastAsia="Times New Roman" w:cstheme="minorHAnsi"/>
        </w:rPr>
        <w:t>ExLibris</w:t>
      </w:r>
      <w:proofErr w:type="spellEnd"/>
      <w:r w:rsidRPr="004961BE">
        <w:rPr>
          <w:rStyle w:val="Strong"/>
          <w:rFonts w:eastAsia="Times New Roman" w:cstheme="minorHAnsi"/>
        </w:rPr>
        <w:t xml:space="preserve"> (12/1</w:t>
      </w:r>
      <w:r w:rsidR="004961BE">
        <w:rPr>
          <w:rStyle w:val="Strong"/>
          <w:rFonts w:eastAsia="Times New Roman" w:cstheme="minorHAnsi"/>
        </w:rPr>
        <w:t>7</w:t>
      </w:r>
      <w:r w:rsidRPr="004961BE">
        <w:rPr>
          <w:rStyle w:val="Strong"/>
          <w:rFonts w:eastAsia="Times New Roman" w:cstheme="minorHAnsi"/>
        </w:rPr>
        <w:t>/19):</w:t>
      </w:r>
      <w:r w:rsidRPr="004961BE">
        <w:t xml:space="preserve"> </w:t>
      </w:r>
    </w:p>
    <w:p w14:paraId="3CD26AE5" w14:textId="553711CA" w:rsidR="004961BE" w:rsidRPr="004961BE" w:rsidRDefault="004961BE" w:rsidP="004961BE">
      <w:pPr>
        <w:pStyle w:val="NoSpacing"/>
        <w:ind w:left="720" w:firstLine="720"/>
        <w:rPr>
          <w:color w:val="283C46"/>
        </w:rPr>
      </w:pPr>
      <w:r w:rsidRPr="004961BE">
        <w:rPr>
          <w:color w:val="283C46"/>
        </w:rPr>
        <w:t>Alma User Management Q&amp;A</w:t>
      </w:r>
    </w:p>
    <w:p w14:paraId="172996B9" w14:textId="23086B81" w:rsidR="0080352C" w:rsidRPr="004961BE" w:rsidRDefault="004961BE" w:rsidP="004961BE">
      <w:pPr>
        <w:pStyle w:val="NoSpacing"/>
        <w:ind w:left="720" w:firstLine="720"/>
        <w:rPr>
          <w:color w:val="283C46"/>
        </w:rPr>
      </w:pPr>
      <w:r w:rsidRPr="004961BE">
        <w:rPr>
          <w:color w:val="283C46"/>
        </w:rPr>
        <w:t>Configuration form questions?</w:t>
      </w:r>
    </w:p>
    <w:p w14:paraId="7FDB4751" w14:textId="6B99934C" w:rsidR="004322AA" w:rsidRPr="004322AA" w:rsidRDefault="0080352C" w:rsidP="004322AA">
      <w:pPr>
        <w:pStyle w:val="NoSpacing"/>
        <w:numPr>
          <w:ilvl w:val="0"/>
          <w:numId w:val="7"/>
        </w:numPr>
        <w:rPr>
          <w:rStyle w:val="Strong"/>
          <w:rFonts w:eastAsia="Times New Roman" w:cstheme="minorHAnsi"/>
          <w:b w:val="0"/>
          <w:bCs w:val="0"/>
        </w:rPr>
      </w:pPr>
      <w:r w:rsidRPr="004322AA">
        <w:rPr>
          <w:rStyle w:val="Strong"/>
          <w:rFonts w:eastAsia="Times New Roman" w:cstheme="minorHAnsi"/>
        </w:rPr>
        <w:t xml:space="preserve">Due </w:t>
      </w:r>
      <w:r w:rsidR="004961BE">
        <w:rPr>
          <w:rStyle w:val="Strong"/>
          <w:rFonts w:eastAsia="Times New Roman" w:cstheme="minorHAnsi"/>
        </w:rPr>
        <w:t>Tomorrow</w:t>
      </w:r>
      <w:r w:rsidRPr="004322AA">
        <w:rPr>
          <w:rStyle w:val="Strong"/>
          <w:rFonts w:eastAsia="Times New Roman" w:cstheme="minorHAnsi"/>
        </w:rPr>
        <w:t xml:space="preserve"> (12/17/19)</w:t>
      </w:r>
    </w:p>
    <w:p w14:paraId="5285AD2E" w14:textId="5BE1C8A5" w:rsidR="0080352C" w:rsidRPr="004322AA" w:rsidRDefault="0080352C" w:rsidP="004322AA">
      <w:pPr>
        <w:pStyle w:val="NoSpacing"/>
        <w:ind w:left="720" w:firstLine="720"/>
        <w:rPr>
          <w:rFonts w:cstheme="minorHAnsi"/>
        </w:rPr>
      </w:pPr>
      <w:r w:rsidRPr="004322AA">
        <w:rPr>
          <w:rFonts w:cstheme="minorHAnsi"/>
        </w:rPr>
        <w:t>Watch Alma User Management trainings</w:t>
      </w:r>
    </w:p>
    <w:p w14:paraId="6D519E11" w14:textId="339292F9" w:rsidR="0080352C" w:rsidRDefault="0080352C" w:rsidP="004322AA">
      <w:pPr>
        <w:pStyle w:val="NoSpacing"/>
        <w:ind w:left="1440"/>
        <w:rPr>
          <w:rFonts w:cstheme="minorHAnsi"/>
        </w:rPr>
      </w:pPr>
      <w:r w:rsidRPr="004322AA">
        <w:rPr>
          <w:rStyle w:val="Strong"/>
          <w:rFonts w:eastAsia="Times New Roman" w:cstheme="minorHAnsi"/>
        </w:rPr>
        <w:t xml:space="preserve">User Management: </w:t>
      </w:r>
      <w:hyperlink r:id="rId5" w:history="1">
        <w:r w:rsidR="004322AA" w:rsidRPr="001528F9">
          <w:rPr>
            <w:rStyle w:val="Hyperlink"/>
            <w:rFonts w:eastAsia="Times New Roman" w:cstheme="minorHAnsi"/>
          </w:rPr>
          <w:t>https://knowledge.exlibrisgroup.com/Alma/Training/Alma_Essentials/Alma_Essentials_-_English/C_User_Management</w:t>
        </w:r>
      </w:hyperlink>
      <w:r w:rsidRPr="004322AA">
        <w:rPr>
          <w:rFonts w:cstheme="minorHAnsi"/>
        </w:rPr>
        <w:br/>
        <w:t>01 Day-to-Day User Management 10 min</w:t>
      </w:r>
      <w:r w:rsidRPr="004322AA">
        <w:rPr>
          <w:rFonts w:cstheme="minorHAnsi"/>
        </w:rPr>
        <w:br/>
        <w:t>02 Additional User Management Workflows 6 min</w:t>
      </w:r>
      <w:r w:rsidRPr="004322AA">
        <w:rPr>
          <w:rFonts w:cstheme="minorHAnsi"/>
        </w:rPr>
        <w:br/>
      </w:r>
      <w:r w:rsidRPr="004322AA">
        <w:rPr>
          <w:rFonts w:cstheme="minorHAnsi"/>
        </w:rPr>
        <w:br/>
      </w:r>
      <w:r w:rsidRPr="004322AA">
        <w:rPr>
          <w:rStyle w:val="Strong"/>
          <w:rFonts w:eastAsia="Times New Roman" w:cstheme="minorHAnsi"/>
        </w:rPr>
        <w:t xml:space="preserve">Administration Fundamentals: </w:t>
      </w:r>
      <w:hyperlink r:id="rId6" w:tgtFrame="_blank" w:history="1">
        <w:r w:rsidRPr="004322AA">
          <w:rPr>
            <w:rStyle w:val="Hyperlink"/>
            <w:rFonts w:eastAsia="Times New Roman" w:cstheme="minorHAnsi"/>
            <w:color w:val="1B6AC9"/>
          </w:rPr>
          <w:t>https://knowledge.exlibrisgroup.com/Alma/Training/Alma_Essentials/Alma_Essentials_-_English/G_Administration_Fundamentals</w:t>
        </w:r>
      </w:hyperlink>
      <w:r w:rsidRPr="004322AA">
        <w:rPr>
          <w:rFonts w:cstheme="minorHAnsi"/>
        </w:rPr>
        <w:br/>
      </w:r>
      <w:r w:rsidRPr="004322AA">
        <w:rPr>
          <w:rStyle w:val="Strong"/>
          <w:rFonts w:eastAsia="Times New Roman" w:cstheme="minorHAnsi"/>
        </w:rPr>
        <w:t>User Management</w:t>
      </w:r>
      <w:r w:rsidRPr="004322AA">
        <w:rPr>
          <w:rFonts w:cstheme="minorHAnsi"/>
        </w:rPr>
        <w:br/>
        <w:t>01 Basics 11 min</w:t>
      </w:r>
      <w:r w:rsidRPr="004322AA">
        <w:rPr>
          <w:rFonts w:cstheme="minorHAnsi"/>
        </w:rPr>
        <w:br/>
        <w:t>02 Creating and Updating User Records 11 min</w:t>
      </w:r>
      <w:r w:rsidRPr="004322AA">
        <w:rPr>
          <w:rFonts w:cstheme="minorHAnsi"/>
        </w:rPr>
        <w:br/>
        <w:t>03 Exporting Blocks, Fines and Fees 9 min</w:t>
      </w:r>
    </w:p>
    <w:p w14:paraId="4166C7A8" w14:textId="5462899A" w:rsidR="00881A0F" w:rsidRPr="00881A0F" w:rsidRDefault="00881A0F" w:rsidP="00881A0F">
      <w:pPr>
        <w:pStyle w:val="NoSpacing"/>
        <w:rPr>
          <w:rFonts w:cstheme="minorHAnsi"/>
          <w:color w:val="FF0000"/>
        </w:rPr>
      </w:pPr>
      <w:r>
        <w:rPr>
          <w:rFonts w:cstheme="minorHAnsi"/>
          <w:color w:val="FF0000"/>
        </w:rPr>
        <w:t>** going to hold off to create the new users and check tomorrow if that should be done.</w:t>
      </w:r>
    </w:p>
    <w:p w14:paraId="34E8A025" w14:textId="5B4EC353" w:rsidR="0080352C" w:rsidRPr="004322AA" w:rsidRDefault="0080352C" w:rsidP="004322AA">
      <w:pPr>
        <w:pStyle w:val="NoSpacing"/>
        <w:numPr>
          <w:ilvl w:val="0"/>
          <w:numId w:val="7"/>
        </w:numPr>
        <w:rPr>
          <w:rFonts w:cstheme="minorHAnsi"/>
        </w:rPr>
      </w:pPr>
      <w:r w:rsidRPr="004322AA">
        <w:rPr>
          <w:rStyle w:val="Strong"/>
          <w:rFonts w:eastAsia="Times New Roman" w:cstheme="minorHAnsi"/>
        </w:rPr>
        <w:t>Ongoing Tasks</w:t>
      </w:r>
    </w:p>
    <w:p w14:paraId="5B547AF0" w14:textId="77777777" w:rsidR="0080352C" w:rsidRPr="004322AA" w:rsidRDefault="0080352C" w:rsidP="004322AA">
      <w:pPr>
        <w:pStyle w:val="NoSpacing"/>
        <w:ind w:left="720" w:firstLine="720"/>
        <w:rPr>
          <w:rFonts w:cstheme="minorHAnsi"/>
        </w:rPr>
      </w:pPr>
      <w:r w:rsidRPr="004322AA">
        <w:rPr>
          <w:rFonts w:cstheme="minorHAnsi"/>
        </w:rPr>
        <w:t>Post questions to Basecamp</w:t>
      </w:r>
    </w:p>
    <w:p w14:paraId="52FD3EAD" w14:textId="77777777" w:rsidR="0080352C" w:rsidRPr="004322AA" w:rsidRDefault="0080352C" w:rsidP="004322AA">
      <w:pPr>
        <w:pStyle w:val="NoSpacing"/>
        <w:ind w:left="720" w:firstLine="720"/>
        <w:rPr>
          <w:rFonts w:cstheme="minorHAnsi"/>
        </w:rPr>
      </w:pPr>
      <w:r w:rsidRPr="004322AA">
        <w:rPr>
          <w:rFonts w:cstheme="minorHAnsi"/>
        </w:rPr>
        <w:t>Complete assigned trainings</w:t>
      </w:r>
    </w:p>
    <w:p w14:paraId="585A457E" w14:textId="77777777" w:rsidR="0080352C" w:rsidRPr="004322AA" w:rsidRDefault="0080352C" w:rsidP="004322AA">
      <w:pPr>
        <w:pStyle w:val="NoSpacing"/>
        <w:ind w:left="720" w:firstLine="720"/>
        <w:rPr>
          <w:rFonts w:cstheme="minorHAnsi"/>
        </w:rPr>
      </w:pPr>
      <w:r w:rsidRPr="004322AA">
        <w:rPr>
          <w:rFonts w:cstheme="minorHAnsi"/>
        </w:rPr>
        <w:t xml:space="preserve">Sign up for </w:t>
      </w:r>
      <w:hyperlink r:id="rId7" w:history="1">
        <w:r w:rsidRPr="004322AA">
          <w:rPr>
            <w:rStyle w:val="Hyperlink"/>
            <w:rFonts w:ascii="Segoe UI Emoji" w:eastAsia="Times New Roman" w:hAnsi="Segoe UI Emoji" w:cs="Segoe UI Emoji"/>
            <w:color w:val="1B6AC9"/>
          </w:rPr>
          <w:t>📢</w:t>
        </w:r>
        <w:r w:rsidRPr="004322AA">
          <w:rPr>
            <w:rStyle w:val="Hyperlink"/>
            <w:rFonts w:eastAsia="Times New Roman" w:cstheme="minorHAnsi"/>
            <w:color w:val="1B6AC9"/>
          </w:rPr>
          <w:t xml:space="preserve"> 2020 Alma Implementation Training</w:t>
        </w:r>
      </w:hyperlink>
      <w:r w:rsidRPr="004322AA">
        <w:rPr>
          <w:rFonts w:cstheme="minorHAnsi"/>
        </w:rPr>
        <w:t xml:space="preserve"> </w:t>
      </w:r>
    </w:p>
    <w:p w14:paraId="1A28DA07" w14:textId="77777777" w:rsidR="0080352C" w:rsidRPr="004322AA" w:rsidRDefault="0080352C" w:rsidP="004322AA">
      <w:pPr>
        <w:pStyle w:val="NoSpacing"/>
        <w:ind w:left="720" w:firstLine="720"/>
        <w:rPr>
          <w:rFonts w:cstheme="minorHAnsi"/>
        </w:rPr>
      </w:pPr>
      <w:r w:rsidRPr="004322AA">
        <w:rPr>
          <w:rFonts w:cstheme="minorHAnsi"/>
        </w:rPr>
        <w:t>Work towards Alma and Primo VE certification</w:t>
      </w:r>
    </w:p>
    <w:p w14:paraId="2C40FD8F" w14:textId="77777777" w:rsidR="0080352C" w:rsidRPr="004322AA" w:rsidRDefault="00B428AE" w:rsidP="004322AA">
      <w:pPr>
        <w:pStyle w:val="NoSpacing"/>
        <w:ind w:left="720" w:firstLine="720"/>
        <w:rPr>
          <w:rFonts w:cstheme="minorHAnsi"/>
        </w:rPr>
      </w:pPr>
      <w:hyperlink r:id="rId8" w:tgtFrame="_blank" w:history="1">
        <w:r w:rsidR="0080352C" w:rsidRPr="004322AA">
          <w:rPr>
            <w:rStyle w:val="Hyperlink"/>
            <w:rFonts w:eastAsia="Times New Roman" w:cstheme="minorHAnsi"/>
            <w:color w:val="1B6AC9"/>
          </w:rPr>
          <w:t>Alma Admin Certification</w:t>
        </w:r>
      </w:hyperlink>
      <w:r w:rsidR="0080352C" w:rsidRPr="004322AA">
        <w:rPr>
          <w:rFonts w:cstheme="minorHAnsi"/>
        </w:rPr>
        <w:t> </w:t>
      </w:r>
    </w:p>
    <w:p w14:paraId="544C2792" w14:textId="77777777" w:rsidR="0080352C" w:rsidRPr="004322AA" w:rsidRDefault="00B428AE" w:rsidP="004322AA">
      <w:pPr>
        <w:pStyle w:val="NoSpacing"/>
        <w:ind w:left="720" w:firstLine="720"/>
        <w:rPr>
          <w:rFonts w:cstheme="minorHAnsi"/>
        </w:rPr>
      </w:pPr>
      <w:hyperlink r:id="rId9" w:tgtFrame="_blank" w:history="1">
        <w:r w:rsidR="0080352C" w:rsidRPr="004322AA">
          <w:rPr>
            <w:rStyle w:val="Hyperlink"/>
            <w:rFonts w:eastAsia="Times New Roman" w:cstheme="minorHAnsi"/>
            <w:color w:val="1B6AC9"/>
          </w:rPr>
          <w:t>Primo VE Certification</w:t>
        </w:r>
      </w:hyperlink>
    </w:p>
    <w:p w14:paraId="1D0F08C4" w14:textId="77A83D93" w:rsidR="0080352C" w:rsidRPr="0023750A" w:rsidRDefault="0080352C" w:rsidP="004322AA">
      <w:pPr>
        <w:pStyle w:val="NoSpacing"/>
        <w:ind w:left="720" w:firstLine="720"/>
        <w:rPr>
          <w:rFonts w:cstheme="minorHAnsi"/>
        </w:rPr>
      </w:pPr>
      <w:r w:rsidRPr="004322AA">
        <w:rPr>
          <w:rFonts w:cstheme="minorHAnsi"/>
        </w:rPr>
        <w:t>Archive completed threads in the Message Board</w:t>
      </w:r>
    </w:p>
    <w:p w14:paraId="11E270E7" w14:textId="77777777" w:rsidR="0023750A" w:rsidRPr="00532482" w:rsidRDefault="0023750A" w:rsidP="00532482">
      <w:pPr>
        <w:pStyle w:val="NoSpacing"/>
        <w:ind w:left="1440"/>
        <w:rPr>
          <w:rFonts w:cstheme="minorHAnsi"/>
        </w:rPr>
      </w:pPr>
    </w:p>
    <w:p w14:paraId="18F6B663" w14:textId="2898F82D" w:rsidR="00D87D55" w:rsidRDefault="00B37519" w:rsidP="001E4CC1">
      <w:pPr>
        <w:pStyle w:val="NoSpacing"/>
        <w:rPr>
          <w:color w:val="1F497D"/>
        </w:rPr>
      </w:pPr>
      <w:r w:rsidRPr="00B53D24">
        <w:rPr>
          <w:b/>
          <w:bCs/>
          <w:color w:val="1F497D"/>
          <w:u w:val="single"/>
        </w:rPr>
        <w:t xml:space="preserve">According to </w:t>
      </w:r>
      <w:r w:rsidR="00D87D55" w:rsidRPr="00B53D24">
        <w:rPr>
          <w:b/>
          <w:bCs/>
          <w:color w:val="1F497D"/>
          <w:u w:val="single"/>
        </w:rPr>
        <w:t>Basecamp</w:t>
      </w:r>
      <w:r w:rsidR="00B102AE" w:rsidRPr="00B53D24">
        <w:rPr>
          <w:b/>
          <w:bCs/>
          <w:color w:val="1F497D"/>
          <w:u w:val="single"/>
        </w:rPr>
        <w:t xml:space="preserve"> To-Dos</w:t>
      </w:r>
      <w:r w:rsidR="00B102AE" w:rsidRPr="00B53D24">
        <w:rPr>
          <w:color w:val="1F497D"/>
          <w:u w:val="single"/>
        </w:rPr>
        <w:t xml:space="preserve"> </w:t>
      </w:r>
      <w:r w:rsidR="00B102AE" w:rsidRPr="00B53D24">
        <w:rPr>
          <w:b/>
          <w:bCs/>
          <w:color w:val="1F497D"/>
          <w:u w:val="single"/>
        </w:rPr>
        <w:t>00 - Key Alma-Primo VE Implementation Phase Milestones</w:t>
      </w:r>
      <w:r w:rsidR="00B102AE" w:rsidRPr="00B102AE">
        <w:rPr>
          <w:b/>
          <w:bCs/>
          <w:color w:val="1F497D"/>
        </w:rPr>
        <w:t>:</w:t>
      </w:r>
    </w:p>
    <w:p w14:paraId="228D9484" w14:textId="712B7170" w:rsidR="00B37519" w:rsidRDefault="00B37519" w:rsidP="00907592">
      <w:pPr>
        <w:pStyle w:val="NoSpacing"/>
        <w:ind w:firstLine="720"/>
        <w:rPr>
          <w:color w:val="1F497D"/>
        </w:rPr>
      </w:pPr>
      <w:r>
        <w:rPr>
          <w:color w:val="1F497D"/>
        </w:rPr>
        <w:t xml:space="preserve">January 13, 2020 – Alma Test Load Migration Start </w:t>
      </w:r>
    </w:p>
    <w:p w14:paraId="07856B35" w14:textId="246E9484" w:rsidR="00B37519" w:rsidRDefault="00B37519" w:rsidP="00907592">
      <w:pPr>
        <w:pStyle w:val="NoSpacing"/>
        <w:ind w:firstLine="720"/>
        <w:rPr>
          <w:color w:val="1F497D"/>
        </w:rPr>
      </w:pPr>
      <w:r>
        <w:rPr>
          <w:color w:val="1F497D"/>
        </w:rPr>
        <w:t>January 28, 2020 – Alma Production Environments Delivered for Testing</w:t>
      </w:r>
    </w:p>
    <w:p w14:paraId="414451A3" w14:textId="30AA2E25" w:rsidR="00B37519" w:rsidRDefault="00B37519" w:rsidP="00907592">
      <w:pPr>
        <w:pStyle w:val="NoSpacing"/>
        <w:ind w:firstLine="720"/>
        <w:rPr>
          <w:color w:val="1F497D"/>
        </w:rPr>
      </w:pPr>
      <w:r>
        <w:rPr>
          <w:color w:val="1F497D"/>
        </w:rPr>
        <w:t>February 11, 2020 – Primo VE/First Look Production Environment Delivered for Testing</w:t>
      </w:r>
    </w:p>
    <w:p w14:paraId="046B439A" w14:textId="20FAD9CF" w:rsidR="00CC79A5" w:rsidRDefault="00B37519" w:rsidP="00907592">
      <w:pPr>
        <w:pStyle w:val="NoSpacing"/>
        <w:ind w:firstLine="720"/>
        <w:rPr>
          <w:color w:val="1F497D"/>
        </w:rPr>
      </w:pPr>
      <w:r>
        <w:rPr>
          <w:color w:val="1F497D"/>
        </w:rPr>
        <w:t xml:space="preserve">April 10, 2020 -- </w:t>
      </w:r>
      <w:r w:rsidR="00CC79A5">
        <w:rPr>
          <w:color w:val="1F497D"/>
        </w:rPr>
        <w:t>SIS load testing</w:t>
      </w:r>
      <w:r>
        <w:rPr>
          <w:color w:val="1F497D"/>
        </w:rPr>
        <w:t xml:space="preserve"> completed</w:t>
      </w:r>
    </w:p>
    <w:p w14:paraId="7E86B9C9" w14:textId="77777777" w:rsidR="00B37519" w:rsidRDefault="00B37519" w:rsidP="00907592">
      <w:pPr>
        <w:pStyle w:val="NoSpacing"/>
        <w:ind w:firstLine="720"/>
        <w:rPr>
          <w:color w:val="1F497D"/>
        </w:rPr>
      </w:pPr>
      <w:r>
        <w:rPr>
          <w:color w:val="1F497D"/>
        </w:rPr>
        <w:t xml:space="preserve">April 22, 2020 – Authentication Configuration Complete </w:t>
      </w:r>
    </w:p>
    <w:p w14:paraId="43DF6A80" w14:textId="1C88C3B3" w:rsidR="00B102AE" w:rsidRDefault="00B37519" w:rsidP="00907592">
      <w:pPr>
        <w:pStyle w:val="NoSpacing"/>
        <w:ind w:firstLine="720"/>
        <w:rPr>
          <w:color w:val="1F497D"/>
        </w:rPr>
      </w:pPr>
      <w:r>
        <w:rPr>
          <w:color w:val="1F497D"/>
        </w:rPr>
        <w:t>April 28</w:t>
      </w:r>
      <w:r w:rsidR="00B102AE">
        <w:rPr>
          <w:color w:val="1F497D"/>
        </w:rPr>
        <w:t>-30</w:t>
      </w:r>
      <w:r>
        <w:rPr>
          <w:color w:val="1F497D"/>
        </w:rPr>
        <w:t xml:space="preserve">, 2020 </w:t>
      </w:r>
      <w:r w:rsidR="00B102AE">
        <w:rPr>
          <w:color w:val="1F497D"/>
        </w:rPr>
        <w:t>–</w:t>
      </w:r>
      <w:r>
        <w:rPr>
          <w:color w:val="1F497D"/>
        </w:rPr>
        <w:t xml:space="preserve"> </w:t>
      </w:r>
      <w:r w:rsidR="00B102AE">
        <w:rPr>
          <w:color w:val="1F497D"/>
        </w:rPr>
        <w:t>ALMA Onsite Workshop</w:t>
      </w:r>
    </w:p>
    <w:p w14:paraId="45C858EF" w14:textId="6EA58F62" w:rsidR="00A92A8C" w:rsidRDefault="00A92A8C" w:rsidP="00907592">
      <w:pPr>
        <w:pStyle w:val="NoSpacing"/>
        <w:ind w:firstLine="720"/>
        <w:rPr>
          <w:color w:val="1F497D"/>
        </w:rPr>
      </w:pPr>
      <w:r>
        <w:rPr>
          <w:color w:val="1F497D"/>
        </w:rPr>
        <w:t>July 10, 2020 – Technical Freeze</w:t>
      </w:r>
    </w:p>
    <w:p w14:paraId="038378CC" w14:textId="58A71053" w:rsidR="00A92A8C" w:rsidRDefault="00A92A8C" w:rsidP="00A92A8C">
      <w:pPr>
        <w:pStyle w:val="NoSpacing"/>
        <w:ind w:firstLine="720"/>
        <w:rPr>
          <w:color w:val="1F497D"/>
        </w:rPr>
      </w:pPr>
      <w:r>
        <w:rPr>
          <w:color w:val="1F497D"/>
        </w:rPr>
        <w:t>July 3, 2020 – Critical 3</w:t>
      </w:r>
      <w:r w:rsidRPr="001C59E4">
        <w:rPr>
          <w:color w:val="1F497D"/>
          <w:vertAlign w:val="superscript"/>
        </w:rPr>
        <w:t>rd</w:t>
      </w:r>
      <w:r>
        <w:rPr>
          <w:color w:val="1F497D"/>
        </w:rPr>
        <w:t xml:space="preserve"> party integrati</w:t>
      </w:r>
      <w:r w:rsidR="00117547">
        <w:rPr>
          <w:color w:val="1F497D"/>
        </w:rPr>
        <w:t>o</w:t>
      </w:r>
      <w:r>
        <w:rPr>
          <w:color w:val="1F497D"/>
        </w:rPr>
        <w:t>ns completed</w:t>
      </w:r>
    </w:p>
    <w:p w14:paraId="65BDE9DF" w14:textId="27A17EE4" w:rsidR="00A92A8C" w:rsidRDefault="00A92A8C" w:rsidP="00A92A8C">
      <w:pPr>
        <w:pStyle w:val="NoSpacing"/>
        <w:ind w:firstLine="720"/>
        <w:rPr>
          <w:color w:val="1F497D"/>
        </w:rPr>
      </w:pPr>
      <w:bookmarkStart w:id="2" w:name="_Hlk26782168"/>
      <w:r>
        <w:rPr>
          <w:color w:val="1F497D"/>
        </w:rPr>
        <w:t>July 6, 2020 – Alma &amp; Primo Certification Completed</w:t>
      </w:r>
    </w:p>
    <w:p w14:paraId="4DC1E985" w14:textId="6166CAA5" w:rsidR="00117547" w:rsidRDefault="00117547" w:rsidP="00117547">
      <w:pPr>
        <w:pStyle w:val="NoSpacing"/>
        <w:ind w:firstLine="720"/>
        <w:rPr>
          <w:color w:val="1F497D"/>
        </w:rPr>
      </w:pPr>
      <w:r>
        <w:rPr>
          <w:color w:val="1F497D"/>
        </w:rPr>
        <w:t xml:space="preserve">July </w:t>
      </w:r>
      <w:r w:rsidR="008C36B7">
        <w:rPr>
          <w:color w:val="1F497D"/>
        </w:rPr>
        <w:t>24</w:t>
      </w:r>
      <w:r>
        <w:rPr>
          <w:color w:val="1F497D"/>
        </w:rPr>
        <w:t>, 2020 - Fulfillment Freeze</w:t>
      </w:r>
    </w:p>
    <w:p w14:paraId="41C1FFF4" w14:textId="6F512022" w:rsidR="00A92A8C" w:rsidRDefault="00A92A8C" w:rsidP="00A92A8C">
      <w:pPr>
        <w:pStyle w:val="NoSpacing"/>
        <w:ind w:firstLine="720"/>
        <w:rPr>
          <w:color w:val="1F497D"/>
        </w:rPr>
      </w:pPr>
      <w:r>
        <w:rPr>
          <w:color w:val="1F497D"/>
        </w:rPr>
        <w:t>July 12-</w:t>
      </w:r>
      <w:r w:rsidR="00117547">
        <w:rPr>
          <w:color w:val="1F497D"/>
        </w:rPr>
        <w:t>26</w:t>
      </w:r>
      <w:r>
        <w:rPr>
          <w:color w:val="1F497D"/>
        </w:rPr>
        <w:t>, 2020 – Cutover</w:t>
      </w:r>
      <w:r w:rsidR="00117547">
        <w:rPr>
          <w:color w:val="1F497D"/>
        </w:rPr>
        <w:t xml:space="preserve"> Load</w:t>
      </w:r>
    </w:p>
    <w:p w14:paraId="4932ACF4" w14:textId="74392E69" w:rsidR="00117547" w:rsidRDefault="00117547" w:rsidP="00907592">
      <w:pPr>
        <w:pStyle w:val="NoSpacing"/>
        <w:ind w:firstLine="720"/>
        <w:rPr>
          <w:color w:val="1F497D"/>
        </w:rPr>
      </w:pPr>
      <w:r>
        <w:rPr>
          <w:color w:val="1F497D"/>
        </w:rPr>
        <w:t>July 29, 2020 – Go Live</w:t>
      </w:r>
    </w:p>
    <w:p w14:paraId="0A323545" w14:textId="21BEE095" w:rsidR="001B02AE" w:rsidRDefault="001B02AE" w:rsidP="001B02AE">
      <w:pPr>
        <w:pStyle w:val="NoSpacing"/>
        <w:rPr>
          <w:color w:val="1F497D"/>
        </w:rPr>
      </w:pPr>
      <w:r>
        <w:rPr>
          <w:color w:val="1F497D"/>
        </w:rPr>
        <w:lastRenderedPageBreak/>
        <w:t>** Keep track of any concerns/conflicts with the dates so they can be addressed by the PM team.</w:t>
      </w:r>
    </w:p>
    <w:p w14:paraId="39C20B01" w14:textId="1ADB36F2" w:rsidR="00CC79A5" w:rsidRDefault="00CC79A5" w:rsidP="001E4CC1">
      <w:pPr>
        <w:pStyle w:val="NoSpacing"/>
        <w:rPr>
          <w:color w:val="1F497D"/>
        </w:rPr>
      </w:pPr>
    </w:p>
    <w:p w14:paraId="66D7B382" w14:textId="4F9A0B7D" w:rsidR="00A92A8C" w:rsidRDefault="00A92A8C" w:rsidP="001E4CC1">
      <w:pPr>
        <w:pStyle w:val="NoSpacing"/>
        <w:rPr>
          <w:color w:val="1F497D"/>
        </w:rPr>
      </w:pPr>
      <w:bookmarkStart w:id="3" w:name="_Hlk26782150"/>
      <w:bookmarkEnd w:id="2"/>
      <w:r w:rsidRPr="00A92A8C">
        <w:rPr>
          <w:b/>
          <w:bCs/>
          <w:color w:val="1F497D"/>
          <w:u w:val="single"/>
        </w:rPr>
        <w:t>Catalog User Group Chair elections</w:t>
      </w:r>
      <w:r>
        <w:rPr>
          <w:color w:val="1F497D"/>
        </w:rPr>
        <w:t>:</w:t>
      </w:r>
    </w:p>
    <w:p w14:paraId="63B7973F" w14:textId="2118FBE3" w:rsidR="00A92A8C" w:rsidRDefault="00A92A8C" w:rsidP="001E4CC1">
      <w:pPr>
        <w:pStyle w:val="NoSpacing"/>
        <w:rPr>
          <w:color w:val="1F497D"/>
        </w:rPr>
      </w:pPr>
      <w:r>
        <w:rPr>
          <w:color w:val="1F497D"/>
        </w:rPr>
        <w:tab/>
        <w:t>Please let Lynn know by noon on December 20</w:t>
      </w:r>
      <w:r w:rsidRPr="00A92A8C">
        <w:rPr>
          <w:color w:val="1F497D"/>
          <w:vertAlign w:val="superscript"/>
        </w:rPr>
        <w:t>th</w:t>
      </w:r>
      <w:r>
        <w:rPr>
          <w:color w:val="1F497D"/>
        </w:rPr>
        <w:t xml:space="preserve"> if you are interested.  Will be having elections by end of year.</w:t>
      </w:r>
    </w:p>
    <w:bookmarkEnd w:id="3"/>
    <w:p w14:paraId="5291F46F" w14:textId="77777777" w:rsidR="00A92A8C" w:rsidRDefault="00A92A8C" w:rsidP="001E4CC1">
      <w:pPr>
        <w:pStyle w:val="NoSpacing"/>
        <w:rPr>
          <w:color w:val="1F497D"/>
        </w:rPr>
      </w:pPr>
    </w:p>
    <w:p w14:paraId="082D70A7" w14:textId="697078E7" w:rsidR="00CB54B7" w:rsidRDefault="00CB54B7" w:rsidP="005B7FA1">
      <w:pPr>
        <w:pStyle w:val="NoSpacing"/>
        <w:rPr>
          <w:color w:val="1F497D"/>
        </w:rPr>
      </w:pPr>
      <w:bookmarkStart w:id="4" w:name="_Hlk26782134"/>
      <w:r w:rsidRPr="00E353D5">
        <w:rPr>
          <w:b/>
          <w:bCs/>
          <w:color w:val="1F497D"/>
          <w:u w:val="single"/>
        </w:rPr>
        <w:t>Problem</w:t>
      </w:r>
      <w:r w:rsidR="00D87D55" w:rsidRPr="00E353D5">
        <w:rPr>
          <w:b/>
          <w:bCs/>
          <w:color w:val="1F497D"/>
          <w:u w:val="single"/>
        </w:rPr>
        <w:t xml:space="preserve"> tracking</w:t>
      </w:r>
      <w:r w:rsidR="00D87D55">
        <w:rPr>
          <w:color w:val="1F497D"/>
        </w:rPr>
        <w:t xml:space="preserve"> – </w:t>
      </w:r>
      <w:r w:rsidR="001552EA">
        <w:rPr>
          <w:color w:val="1F497D"/>
        </w:rPr>
        <w:t>T</w:t>
      </w:r>
      <w:r w:rsidR="00D87D55">
        <w:rPr>
          <w:color w:val="1F497D"/>
        </w:rPr>
        <w:t xml:space="preserve">racking </w:t>
      </w:r>
      <w:r w:rsidR="00460480">
        <w:rPr>
          <w:color w:val="1F497D"/>
        </w:rPr>
        <w:t xml:space="preserve">link </w:t>
      </w:r>
      <w:r w:rsidR="00D87D55">
        <w:rPr>
          <w:color w:val="1F497D"/>
        </w:rPr>
        <w:t>on ODIN website</w:t>
      </w:r>
      <w:r w:rsidR="00E353D5">
        <w:rPr>
          <w:color w:val="1F497D"/>
        </w:rPr>
        <w:t xml:space="preserve"> </w:t>
      </w:r>
      <w:r w:rsidR="005B7FA1">
        <w:rPr>
          <w:color w:val="1F497D"/>
        </w:rPr>
        <w:t xml:space="preserve">setup </w:t>
      </w:r>
      <w:r w:rsidR="00A92A8C">
        <w:rPr>
          <w:color w:val="1F497D"/>
        </w:rPr>
        <w:t>in progress.  Will be ready by end of month, possibly by end of next week.</w:t>
      </w:r>
    </w:p>
    <w:bookmarkEnd w:id="4"/>
    <w:p w14:paraId="4E009123" w14:textId="2A8BE315" w:rsidR="0023750A" w:rsidRDefault="0023750A" w:rsidP="005B7FA1">
      <w:pPr>
        <w:pStyle w:val="NoSpacing"/>
        <w:rPr>
          <w:color w:val="1F497D"/>
        </w:rPr>
      </w:pPr>
    </w:p>
    <w:p w14:paraId="53936D67" w14:textId="77777777" w:rsidR="0023750A" w:rsidRDefault="0023750A" w:rsidP="005B7FA1">
      <w:pPr>
        <w:pStyle w:val="NoSpacing"/>
        <w:rPr>
          <w:color w:val="1F497D"/>
        </w:rPr>
      </w:pPr>
    </w:p>
    <w:bookmarkEnd w:id="0"/>
    <w:p w14:paraId="46CDBD6E" w14:textId="5A8E79B2" w:rsidR="00771C8B" w:rsidRPr="00771C8B" w:rsidRDefault="00771C8B" w:rsidP="0099344C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771C8B">
        <w:rPr>
          <w:rFonts w:ascii="Calibri" w:eastAsia="Calibri" w:hAnsi="Calibri" w:cs="Calibri"/>
          <w:b/>
          <w:bCs/>
        </w:rPr>
        <w:t xml:space="preserve">============================================================== </w:t>
      </w:r>
    </w:p>
    <w:p w14:paraId="03CBD353" w14:textId="30C9BFBF" w:rsidR="0099344C" w:rsidRPr="00432658" w:rsidRDefault="0099344C" w:rsidP="0099344C">
      <w:pPr>
        <w:spacing w:after="0" w:line="240" w:lineRule="auto"/>
        <w:rPr>
          <w:rFonts w:ascii="Calibri" w:eastAsia="Calibri" w:hAnsi="Calibri" w:cs="Calibri"/>
          <w:b/>
          <w:bCs/>
          <w:u w:val="single"/>
        </w:rPr>
      </w:pPr>
      <w:r w:rsidRPr="00432658">
        <w:rPr>
          <w:rFonts w:ascii="Calibri" w:eastAsia="Calibri" w:hAnsi="Calibri" w:cs="Calibri"/>
          <w:b/>
          <w:bCs/>
          <w:u w:val="single"/>
        </w:rPr>
        <w:t>Next Meeting:</w:t>
      </w:r>
    </w:p>
    <w:p w14:paraId="3C265548" w14:textId="6B95C752" w:rsidR="00420226" w:rsidRPr="00420226" w:rsidRDefault="00432658" w:rsidP="0099344C">
      <w:pPr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Monday, </w:t>
      </w:r>
      <w:r w:rsidR="005B7FA1">
        <w:rPr>
          <w:rFonts w:ascii="Calibri" w:eastAsia="Calibri" w:hAnsi="Calibri" w:cs="Calibri"/>
          <w:b/>
          <w:bCs/>
        </w:rPr>
        <w:t xml:space="preserve">December </w:t>
      </w:r>
      <w:r w:rsidR="004961BE">
        <w:rPr>
          <w:rFonts w:ascii="Calibri" w:eastAsia="Calibri" w:hAnsi="Calibri" w:cs="Calibri"/>
          <w:b/>
          <w:bCs/>
        </w:rPr>
        <w:t>30</w:t>
      </w:r>
      <w:r>
        <w:rPr>
          <w:rFonts w:ascii="Calibri" w:eastAsia="Calibri" w:hAnsi="Calibri" w:cs="Calibri"/>
          <w:b/>
          <w:bCs/>
        </w:rPr>
        <w:t>, 2019    2-3 pm</w:t>
      </w:r>
    </w:p>
    <w:p w14:paraId="0FFAE32A" w14:textId="173FDA2B" w:rsidR="0099344C" w:rsidRDefault="0099344C" w:rsidP="00E51979">
      <w:pPr>
        <w:spacing w:after="0" w:line="240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Submit any agenda items to </w:t>
      </w:r>
      <w:hyperlink r:id="rId10" w:history="1">
        <w:r w:rsidRPr="001C2DFF">
          <w:rPr>
            <w:rStyle w:val="Hyperlink"/>
            <w:rFonts w:ascii="Calibri" w:eastAsia="Calibri" w:hAnsi="Calibri" w:cs="Calibri"/>
          </w:rPr>
          <w:t>Lynn.Wolf@ndus.edu</w:t>
        </w:r>
      </w:hyperlink>
      <w:r>
        <w:rPr>
          <w:rFonts w:ascii="Calibri" w:eastAsia="Calibri" w:hAnsi="Calibri" w:cs="Calibri"/>
        </w:rPr>
        <w:t xml:space="preserve"> (or to this list)</w:t>
      </w:r>
      <w:r w:rsidR="00432658">
        <w:rPr>
          <w:rFonts w:ascii="Calibri" w:eastAsia="Calibri" w:hAnsi="Calibri" w:cs="Calibri"/>
        </w:rPr>
        <w:t>.</w:t>
      </w:r>
    </w:p>
    <w:p w14:paraId="26E986F8" w14:textId="77777777" w:rsidR="0099344C" w:rsidRPr="00D529CE" w:rsidRDefault="0099344C" w:rsidP="0099344C">
      <w:pPr>
        <w:spacing w:after="0" w:line="240" w:lineRule="auto"/>
        <w:rPr>
          <w:rFonts w:ascii="Calibri" w:eastAsia="Calibri" w:hAnsi="Calibri" w:cs="Calibri"/>
        </w:rPr>
      </w:pPr>
    </w:p>
    <w:p w14:paraId="67EBA139" w14:textId="77777777" w:rsidR="0099344C" w:rsidRPr="00D529CE" w:rsidRDefault="0099344C" w:rsidP="0099344C">
      <w:pPr>
        <w:spacing w:after="0" w:line="240" w:lineRule="auto"/>
        <w:rPr>
          <w:rFonts w:ascii="Calibri" w:eastAsia="Calibri" w:hAnsi="Calibri" w:cs="Calibri"/>
        </w:rPr>
      </w:pPr>
      <w:r w:rsidRPr="00D529CE">
        <w:rPr>
          <w:rFonts w:ascii="Calibri" w:eastAsia="Calibri" w:hAnsi="Calibri" w:cs="Calibri"/>
        </w:rPr>
        <w:t>Meeting Connection info:</w:t>
      </w:r>
    </w:p>
    <w:p w14:paraId="45857523" w14:textId="30D4F156" w:rsidR="00771C8B" w:rsidRDefault="00771C8B" w:rsidP="00E51979">
      <w:pPr>
        <w:pStyle w:val="NoSpacing"/>
        <w:ind w:firstLine="720"/>
      </w:pPr>
      <w:r>
        <w:t>To join click on the following link:</w:t>
      </w:r>
    </w:p>
    <w:p w14:paraId="2BEB8E17" w14:textId="16BC42CF" w:rsidR="00771C8B" w:rsidRDefault="00B428AE" w:rsidP="00E51979">
      <w:pPr>
        <w:pStyle w:val="NoSpacing"/>
        <w:ind w:firstLine="720"/>
      </w:pPr>
      <w:hyperlink r:id="rId11" w:history="1">
        <w:r w:rsidR="00E51979" w:rsidRPr="00CD2F12">
          <w:rPr>
            <w:rStyle w:val="Hyperlink"/>
          </w:rPr>
          <w:t>https://us.bbcollab.com/guest/90d20ccbea9a407399fd573431fd4372</w:t>
        </w:r>
      </w:hyperlink>
    </w:p>
    <w:p w14:paraId="310AAA19" w14:textId="2DAF151D" w:rsidR="00771C8B" w:rsidRDefault="00771C8B" w:rsidP="00771C8B">
      <w:pPr>
        <w:pStyle w:val="NoSpacing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Strong"/>
          <w:rFonts w:ascii="Helvetica" w:hAnsi="Helvetica" w:cs="Helvetica"/>
          <w:color w:val="000000"/>
          <w:sz w:val="18"/>
          <w:szCs w:val="18"/>
        </w:rPr>
        <w:t>Session dial-in:</w:t>
      </w:r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r>
        <w:rPr>
          <w:rFonts w:ascii="Helvetica" w:hAnsi="Helvetica" w:cs="Helvetica"/>
          <w:color w:val="000000"/>
          <w:sz w:val="18"/>
          <w:szCs w:val="18"/>
        </w:rPr>
        <w:br/>
        <w:t>Cal</w:t>
      </w:r>
      <w:bookmarkStart w:id="5" w:name="_GoBack"/>
      <w:bookmarkEnd w:id="5"/>
      <w:r>
        <w:rPr>
          <w:rFonts w:ascii="Helvetica" w:hAnsi="Helvetica" w:cs="Helvetica"/>
          <w:color w:val="000000"/>
          <w:sz w:val="18"/>
          <w:szCs w:val="18"/>
        </w:rPr>
        <w:t xml:space="preserve">l in anonymously. Attendees using this PIN appear as anonymous callers in the session. 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2837"/>
      </w:tblGrid>
      <w:tr w:rsidR="00771C8B" w14:paraId="32A368C8" w14:textId="77777777" w:rsidTr="00771C8B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012C3C5B" w14:textId="28E3292B" w:rsidR="00771C8B" w:rsidRDefault="00771C8B" w:rsidP="00771C8B">
            <w:pPr>
              <w:pStyle w:val="NoSpacing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•</w:t>
            </w:r>
            <w:proofErr w:type="spellStart"/>
            <w:r>
              <w:rPr>
                <w:rStyle w:val="Strong"/>
                <w:rFonts w:ascii="Helvetica" w:hAnsi="Helvetica" w:cs="Helvetica"/>
                <w:sz w:val="18"/>
                <w:szCs w:val="18"/>
              </w:rPr>
              <w:t>Dialin</w:t>
            </w:r>
            <w:proofErr w:type="spellEnd"/>
            <w:r>
              <w:rPr>
                <w:rStyle w:val="Strong"/>
                <w:rFonts w:ascii="Helvetica" w:hAnsi="Helvetica" w:cs="Helvetica"/>
                <w:sz w:val="18"/>
                <w:szCs w:val="18"/>
              </w:rPr>
              <w:t>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1914162D" w14:textId="77777777" w:rsidR="00771C8B" w:rsidRDefault="00771C8B" w:rsidP="00771C8B">
            <w:pPr>
              <w:pStyle w:val="NoSpacing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571-392-7650</w:t>
            </w:r>
          </w:p>
        </w:tc>
      </w:tr>
      <w:tr w:rsidR="00771C8B" w14:paraId="7AD74DEA" w14:textId="77777777" w:rsidTr="00771C8B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41F79AFC" w14:textId="77777777" w:rsidR="00771C8B" w:rsidRDefault="00771C8B" w:rsidP="00771C8B">
            <w:pPr>
              <w:pStyle w:val="NoSpacing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• </w:t>
            </w:r>
            <w:r>
              <w:rPr>
                <w:rStyle w:val="Strong"/>
                <w:rFonts w:ascii="Helvetica" w:hAnsi="Helvetica" w:cs="Helvetica"/>
                <w:sz w:val="18"/>
                <w:szCs w:val="18"/>
              </w:rPr>
              <w:t>PIN: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53017AF8" w14:textId="77777777" w:rsidR="00771C8B" w:rsidRDefault="00771C8B" w:rsidP="00771C8B">
            <w:pPr>
              <w:pStyle w:val="NoSpacing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4111272841</w:t>
            </w:r>
          </w:p>
        </w:tc>
      </w:tr>
    </w:tbl>
    <w:p w14:paraId="3333C305" w14:textId="77777777" w:rsidR="00C5538F" w:rsidRDefault="00C5538F" w:rsidP="0069227A">
      <w:pPr>
        <w:pStyle w:val="NoSpacing"/>
      </w:pPr>
    </w:p>
    <w:sectPr w:rsidR="00C5538F" w:rsidSect="004604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051A"/>
    <w:multiLevelType w:val="multilevel"/>
    <w:tmpl w:val="D472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818EE"/>
    <w:multiLevelType w:val="hybridMultilevel"/>
    <w:tmpl w:val="2F9A8718"/>
    <w:lvl w:ilvl="0" w:tplc="E4622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0C2C"/>
    <w:multiLevelType w:val="multilevel"/>
    <w:tmpl w:val="2D0A5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85C93"/>
    <w:multiLevelType w:val="multilevel"/>
    <w:tmpl w:val="95161A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BD6B78"/>
    <w:multiLevelType w:val="multilevel"/>
    <w:tmpl w:val="72C4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FD5992"/>
    <w:multiLevelType w:val="hybridMultilevel"/>
    <w:tmpl w:val="12F21212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31FF1"/>
    <w:multiLevelType w:val="multilevel"/>
    <w:tmpl w:val="533A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38008D"/>
    <w:multiLevelType w:val="multilevel"/>
    <w:tmpl w:val="8CE0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615D5D"/>
    <w:multiLevelType w:val="multilevel"/>
    <w:tmpl w:val="1D66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6B0B8D"/>
    <w:multiLevelType w:val="hybridMultilevel"/>
    <w:tmpl w:val="BE74123E"/>
    <w:lvl w:ilvl="0" w:tplc="70BEC882">
      <w:numFmt w:val="bullet"/>
      <w:lvlText w:val="-"/>
      <w:lvlJc w:val="left"/>
      <w:pPr>
        <w:ind w:left="41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10" w15:restartNumberingAfterBreak="0">
    <w:nsid w:val="576E5E91"/>
    <w:multiLevelType w:val="multilevel"/>
    <w:tmpl w:val="380A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2C36F2"/>
    <w:multiLevelType w:val="multilevel"/>
    <w:tmpl w:val="326E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802DFB"/>
    <w:multiLevelType w:val="hybridMultilevel"/>
    <w:tmpl w:val="F064EAFE"/>
    <w:lvl w:ilvl="0" w:tplc="78641A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C5EAF"/>
    <w:multiLevelType w:val="multilevel"/>
    <w:tmpl w:val="3548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BD669B"/>
    <w:multiLevelType w:val="multilevel"/>
    <w:tmpl w:val="36A2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3FC5BCE"/>
    <w:multiLevelType w:val="multilevel"/>
    <w:tmpl w:val="82DA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5B97ED4"/>
    <w:multiLevelType w:val="multilevel"/>
    <w:tmpl w:val="C1AECA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202974"/>
    <w:multiLevelType w:val="hybridMultilevel"/>
    <w:tmpl w:val="C262D6E0"/>
    <w:lvl w:ilvl="0" w:tplc="CC7C42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7"/>
  </w:num>
  <w:num w:numId="7">
    <w:abstractNumId w:val="5"/>
  </w:num>
  <w:num w:numId="8">
    <w:abstractNumId w:val="1"/>
  </w:num>
  <w:num w:numId="9">
    <w:abstractNumId w:val="11"/>
  </w:num>
  <w:num w:numId="10">
    <w:abstractNumId w:val="0"/>
  </w:num>
  <w:num w:numId="11">
    <w:abstractNumId w:val="4"/>
  </w:num>
  <w:num w:numId="12">
    <w:abstractNumId w:val="8"/>
  </w:num>
  <w:num w:numId="13">
    <w:abstractNumId w:val="3"/>
  </w:num>
  <w:num w:numId="14">
    <w:abstractNumId w:val="16"/>
  </w:num>
  <w:num w:numId="15">
    <w:abstractNumId w:val="14"/>
  </w:num>
  <w:num w:numId="16">
    <w:abstractNumId w:val="6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8F"/>
    <w:rsid w:val="0000225F"/>
    <w:rsid w:val="0002494A"/>
    <w:rsid w:val="00057B39"/>
    <w:rsid w:val="000770BB"/>
    <w:rsid w:val="000C7F70"/>
    <w:rsid w:val="000D66EF"/>
    <w:rsid w:val="000E1807"/>
    <w:rsid w:val="00117547"/>
    <w:rsid w:val="00125BA1"/>
    <w:rsid w:val="001552EA"/>
    <w:rsid w:val="001A1AF1"/>
    <w:rsid w:val="001B02AE"/>
    <w:rsid w:val="001D134A"/>
    <w:rsid w:val="001E4CC1"/>
    <w:rsid w:val="002030A2"/>
    <w:rsid w:val="0023750A"/>
    <w:rsid w:val="0024318A"/>
    <w:rsid w:val="00272E7D"/>
    <w:rsid w:val="002A46B8"/>
    <w:rsid w:val="002B1DFA"/>
    <w:rsid w:val="002E3A09"/>
    <w:rsid w:val="002F4C05"/>
    <w:rsid w:val="0031529F"/>
    <w:rsid w:val="0034332F"/>
    <w:rsid w:val="00367D72"/>
    <w:rsid w:val="003730E7"/>
    <w:rsid w:val="00382EA0"/>
    <w:rsid w:val="003A2532"/>
    <w:rsid w:val="003A67BD"/>
    <w:rsid w:val="003C0288"/>
    <w:rsid w:val="00420226"/>
    <w:rsid w:val="004322AA"/>
    <w:rsid w:val="00432658"/>
    <w:rsid w:val="00436AF1"/>
    <w:rsid w:val="00460480"/>
    <w:rsid w:val="00481875"/>
    <w:rsid w:val="0049475B"/>
    <w:rsid w:val="004961BE"/>
    <w:rsid w:val="004F44AB"/>
    <w:rsid w:val="00532482"/>
    <w:rsid w:val="00543121"/>
    <w:rsid w:val="00544E86"/>
    <w:rsid w:val="005B5A69"/>
    <w:rsid w:val="005B7FA1"/>
    <w:rsid w:val="0060456D"/>
    <w:rsid w:val="00657F8C"/>
    <w:rsid w:val="0069227A"/>
    <w:rsid w:val="006979A4"/>
    <w:rsid w:val="006C315E"/>
    <w:rsid w:val="006D0742"/>
    <w:rsid w:val="00771C8B"/>
    <w:rsid w:val="0080352C"/>
    <w:rsid w:val="00821265"/>
    <w:rsid w:val="00821F50"/>
    <w:rsid w:val="008260AC"/>
    <w:rsid w:val="00854107"/>
    <w:rsid w:val="008746B1"/>
    <w:rsid w:val="00881A0F"/>
    <w:rsid w:val="008B0761"/>
    <w:rsid w:val="008C36B7"/>
    <w:rsid w:val="00906CA9"/>
    <w:rsid w:val="00907592"/>
    <w:rsid w:val="00931EB4"/>
    <w:rsid w:val="00970E39"/>
    <w:rsid w:val="00976415"/>
    <w:rsid w:val="0099344C"/>
    <w:rsid w:val="009C31EE"/>
    <w:rsid w:val="00A109CF"/>
    <w:rsid w:val="00A54C18"/>
    <w:rsid w:val="00A92A8C"/>
    <w:rsid w:val="00B102AE"/>
    <w:rsid w:val="00B31035"/>
    <w:rsid w:val="00B37519"/>
    <w:rsid w:val="00B40345"/>
    <w:rsid w:val="00B428AE"/>
    <w:rsid w:val="00B53D24"/>
    <w:rsid w:val="00B66B49"/>
    <w:rsid w:val="00BA6BDA"/>
    <w:rsid w:val="00C01909"/>
    <w:rsid w:val="00C2497B"/>
    <w:rsid w:val="00C5538F"/>
    <w:rsid w:val="00C6455D"/>
    <w:rsid w:val="00C71ED0"/>
    <w:rsid w:val="00C81C31"/>
    <w:rsid w:val="00CB54B7"/>
    <w:rsid w:val="00CC79A5"/>
    <w:rsid w:val="00D20DAF"/>
    <w:rsid w:val="00D2659C"/>
    <w:rsid w:val="00D40D41"/>
    <w:rsid w:val="00D87D55"/>
    <w:rsid w:val="00DA6460"/>
    <w:rsid w:val="00DB165A"/>
    <w:rsid w:val="00E12428"/>
    <w:rsid w:val="00E31DDD"/>
    <w:rsid w:val="00E353D5"/>
    <w:rsid w:val="00E51979"/>
    <w:rsid w:val="00EA73CA"/>
    <w:rsid w:val="00EE43EA"/>
    <w:rsid w:val="00F46759"/>
    <w:rsid w:val="00F56671"/>
    <w:rsid w:val="00FA3BF1"/>
    <w:rsid w:val="00FD46E1"/>
    <w:rsid w:val="00FD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87F7F"/>
  <w15:chartTrackingRefBased/>
  <w15:docId w15:val="{8EA27945-E3CB-4CD8-98D1-AD8A974C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3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3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E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4CC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12428"/>
    <w:pPr>
      <w:spacing w:after="0" w:line="240" w:lineRule="auto"/>
      <w:ind w:left="720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771C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owledge.exlibrisgroup.com/Alma/Training/Alma_Administration_Certific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3.basecamp.com/3765443/buckets/14394235/messages/224500394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wledge.exlibrisgroup.com/Alma/Training/Alma_Essentials/Alma_Essentials_-_English/G_Administration_Fundamentals" TargetMode="External"/><Relationship Id="rId11" Type="http://schemas.openxmlformats.org/officeDocument/2006/relationships/hyperlink" Target="https://us.bbcollab.com/guest/90d20ccbea9a407399fd573431fd4372" TargetMode="External"/><Relationship Id="rId5" Type="http://schemas.openxmlformats.org/officeDocument/2006/relationships/hyperlink" Target="https://knowledge.exlibrisgroup.com/Alma/Training/Alma_Essentials/Alma_Essentials_-_English/C_User_Management" TargetMode="External"/><Relationship Id="rId10" Type="http://schemas.openxmlformats.org/officeDocument/2006/relationships/hyperlink" Target="mailto:Lynn.Wolf@ndu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nowledge.exlibrisgroup.com/Primo/Training/Primo_VE_Training/Primo_VE_Administration_Certification/Primo_VE_Certification_-_Engl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Lynn</dc:creator>
  <cp:keywords/>
  <dc:description/>
  <cp:lastModifiedBy>Wolf, Lynn</cp:lastModifiedBy>
  <cp:revision>3</cp:revision>
  <cp:lastPrinted>2019-12-16T19:46:00Z</cp:lastPrinted>
  <dcterms:created xsi:type="dcterms:W3CDTF">2019-12-16T19:47:00Z</dcterms:created>
  <dcterms:modified xsi:type="dcterms:W3CDTF">2019-12-16T21:11:00Z</dcterms:modified>
</cp:coreProperties>
</file>