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7683A" w14:textId="4AD67C51" w:rsidR="00D529CE" w:rsidRDefault="00D529CE" w:rsidP="00D529CE">
      <w:pPr>
        <w:spacing w:after="0" w:line="240" w:lineRule="auto"/>
        <w:rPr>
          <w:rFonts w:ascii="Calibri" w:eastAsia="Calibri" w:hAnsi="Calibri" w:cs="Calibri"/>
          <w:sz w:val="28"/>
          <w:szCs w:val="28"/>
          <w:u w:val="single"/>
        </w:rPr>
      </w:pPr>
      <w:r w:rsidRPr="00F00999">
        <w:rPr>
          <w:rFonts w:ascii="Calibri" w:eastAsia="Calibri" w:hAnsi="Calibri" w:cs="Calibri"/>
          <w:sz w:val="28"/>
          <w:szCs w:val="28"/>
          <w:u w:val="single"/>
        </w:rPr>
        <w:t xml:space="preserve">October 21, 2019 – Academic Cataloging Group </w:t>
      </w:r>
    </w:p>
    <w:p w14:paraId="216C1C13" w14:textId="77777777" w:rsidR="00F00999" w:rsidRPr="00F00999" w:rsidRDefault="00F00999" w:rsidP="00D529CE">
      <w:pPr>
        <w:spacing w:after="0" w:line="240" w:lineRule="auto"/>
        <w:rPr>
          <w:rFonts w:ascii="Calibri" w:eastAsia="Calibri" w:hAnsi="Calibri" w:cs="Calibri"/>
          <w:sz w:val="28"/>
          <w:szCs w:val="28"/>
          <w:u w:val="single"/>
        </w:rPr>
      </w:pPr>
    </w:p>
    <w:p w14:paraId="3FCD285B" w14:textId="5C67BBFB" w:rsidR="00D529CE" w:rsidRPr="00F00999" w:rsidRDefault="000E7DF5" w:rsidP="00D529CE">
      <w:pPr>
        <w:spacing w:after="0" w:line="240" w:lineRule="auto"/>
        <w:rPr>
          <w:rFonts w:ascii="Calibri" w:eastAsia="Calibri" w:hAnsi="Calibri" w:cs="Calibri"/>
        </w:rPr>
      </w:pPr>
      <w:r w:rsidRPr="00F00999">
        <w:rPr>
          <w:rFonts w:ascii="Calibri" w:eastAsia="Calibri" w:hAnsi="Calibri" w:cs="Calibri"/>
          <w:u w:val="single"/>
        </w:rPr>
        <w:t>Attending:</w:t>
      </w:r>
      <w:r w:rsidRPr="00F00999">
        <w:rPr>
          <w:rFonts w:ascii="Calibri" w:eastAsia="Calibri" w:hAnsi="Calibri" w:cs="Calibri"/>
        </w:rPr>
        <w:t xml:space="preserve">   Lynn Wolf (ODIN), Jenny Grasto (NDSU), Phyllis </w:t>
      </w:r>
      <w:proofErr w:type="spellStart"/>
      <w:r w:rsidRPr="00F00999">
        <w:rPr>
          <w:rFonts w:ascii="Calibri" w:eastAsia="Calibri" w:hAnsi="Calibri" w:cs="Calibri"/>
        </w:rPr>
        <w:t>Kuno</w:t>
      </w:r>
      <w:proofErr w:type="spellEnd"/>
      <w:r w:rsidRPr="00F00999">
        <w:rPr>
          <w:rFonts w:ascii="Calibri" w:eastAsia="Calibri" w:hAnsi="Calibri" w:cs="Calibri"/>
        </w:rPr>
        <w:t xml:space="preserve"> (TBI), Drew Lewis (UND),  Hattie Albertson (BSF), Aubrey Madler (NMY), Julia Cater (NMI), Ben Ferguson (NDV), Megan Lysford (ODIN), Shelby Harken (UND), Jasmine (NDJ), Laurie McHenry (UNE), </w:t>
      </w:r>
      <w:r w:rsidR="00AA3258" w:rsidRPr="00F00999">
        <w:rPr>
          <w:rFonts w:ascii="Calibri" w:eastAsia="Calibri" w:hAnsi="Calibri" w:cs="Calibri"/>
        </w:rPr>
        <w:t>Jason Bedsaul (ODIN), Liz Mason (NBJ), Amy (NDW), Shari Erdman (LRJ), Staci Green (NDI)</w:t>
      </w:r>
    </w:p>
    <w:p w14:paraId="26A23267" w14:textId="77777777" w:rsidR="00D529CE" w:rsidRDefault="00D529CE" w:rsidP="00D529CE">
      <w:pPr>
        <w:spacing w:after="0" w:line="240" w:lineRule="auto"/>
        <w:rPr>
          <w:rFonts w:ascii="Calibri" w:eastAsia="Calibri" w:hAnsi="Calibri" w:cs="Calibri"/>
          <w:b/>
          <w:bCs/>
          <w:u w:val="single"/>
        </w:rPr>
      </w:pPr>
    </w:p>
    <w:p w14:paraId="604C61ED" w14:textId="00465E74" w:rsidR="00D529CE" w:rsidRPr="00D529CE" w:rsidRDefault="00D529CE" w:rsidP="00D529CE">
      <w:pPr>
        <w:spacing w:after="0" w:line="240" w:lineRule="auto"/>
        <w:rPr>
          <w:rFonts w:ascii="Calibri" w:eastAsia="Calibri" w:hAnsi="Calibri" w:cs="Calibri"/>
          <w:b/>
          <w:bCs/>
          <w:u w:val="single"/>
        </w:rPr>
      </w:pPr>
      <w:r w:rsidRPr="00D529CE">
        <w:rPr>
          <w:rFonts w:ascii="Calibri" w:eastAsia="Calibri" w:hAnsi="Calibri" w:cs="Calibri"/>
          <w:b/>
          <w:bCs/>
          <w:u w:val="single"/>
        </w:rPr>
        <w:t>Agenda:</w:t>
      </w:r>
    </w:p>
    <w:p w14:paraId="6D55BB01" w14:textId="77777777" w:rsidR="00D529CE" w:rsidRPr="00D529CE" w:rsidRDefault="00D529CE" w:rsidP="00D529CE">
      <w:pPr>
        <w:spacing w:after="0" w:line="240" w:lineRule="auto"/>
        <w:rPr>
          <w:rFonts w:ascii="Calibri" w:eastAsia="Calibri" w:hAnsi="Calibri" w:cs="Calibri"/>
        </w:rPr>
      </w:pPr>
      <w:r w:rsidRPr="00D529CE">
        <w:rPr>
          <w:rFonts w:ascii="Calibri" w:eastAsia="Calibri" w:hAnsi="Calibri" w:cs="Calibri"/>
          <w:u w:val="single"/>
        </w:rPr>
        <w:t>Interim Chair for Cataloging Group</w:t>
      </w:r>
      <w:r w:rsidRPr="00D529CE">
        <w:rPr>
          <w:rFonts w:ascii="Calibri" w:eastAsia="Calibri" w:hAnsi="Calibri" w:cs="Calibri"/>
        </w:rPr>
        <w:t xml:space="preserve"> – I have asked Jenny Grasto from NDSU to act as Interim Chair for this group until elections in December.  ODIN Office will still be responsible for scheduling the meetings, gathering agenda items, and making sure meeting notes are recorded but the Interim Chair will run the meetings. </w:t>
      </w:r>
    </w:p>
    <w:p w14:paraId="0CF40383" w14:textId="77777777" w:rsidR="00D529CE" w:rsidRPr="00D529CE" w:rsidRDefault="00D529CE" w:rsidP="00D529CE">
      <w:pPr>
        <w:spacing w:after="0" w:line="240" w:lineRule="auto"/>
        <w:rPr>
          <w:rFonts w:ascii="Calibri" w:eastAsia="Calibri" w:hAnsi="Calibri" w:cs="Calibri"/>
        </w:rPr>
      </w:pPr>
    </w:p>
    <w:p w14:paraId="08376CAB" w14:textId="3C91FF34" w:rsidR="00D529CE" w:rsidRPr="00D529CE" w:rsidRDefault="00D529CE" w:rsidP="00D529CE">
      <w:pPr>
        <w:spacing w:after="0" w:line="240" w:lineRule="auto"/>
        <w:rPr>
          <w:rFonts w:ascii="Calibri" w:eastAsia="Calibri" w:hAnsi="Calibri" w:cs="Calibri"/>
        </w:rPr>
      </w:pPr>
      <w:r w:rsidRPr="00D529CE">
        <w:rPr>
          <w:rFonts w:ascii="Calibri" w:eastAsia="Calibri" w:hAnsi="Calibri" w:cs="Calibri"/>
          <w:u w:val="single"/>
        </w:rPr>
        <w:t>Local fields</w:t>
      </w:r>
      <w:r w:rsidRPr="00D529CE">
        <w:rPr>
          <w:rFonts w:ascii="Calibri" w:eastAsia="Calibri" w:hAnsi="Calibri" w:cs="Calibri"/>
        </w:rPr>
        <w:t xml:space="preserve"> – recap discussion from 10/7 -- how are the lists coming?  Information from the migration document below … </w:t>
      </w:r>
      <w:r w:rsidRPr="00D529CE">
        <w:rPr>
          <w:rFonts w:ascii="Calibri" w:eastAsia="Calibri" w:hAnsi="Calibri" w:cs="Calibri"/>
          <w:highlight w:val="yellow"/>
        </w:rPr>
        <w:t>DUE:  NOV 4th</w:t>
      </w:r>
    </w:p>
    <w:p w14:paraId="515098D0" w14:textId="77777777" w:rsidR="00D529CE" w:rsidRPr="00D529CE" w:rsidRDefault="00D529CE" w:rsidP="00D529CE">
      <w:pPr>
        <w:spacing w:after="0" w:line="240" w:lineRule="auto"/>
        <w:rPr>
          <w:rFonts w:ascii="Calibri" w:eastAsia="Calibri" w:hAnsi="Calibri" w:cs="Calibri"/>
          <w:b/>
          <w:bCs/>
          <w:i/>
          <w:iCs/>
        </w:rPr>
      </w:pPr>
      <w:r w:rsidRPr="00D529CE">
        <w:rPr>
          <w:rFonts w:ascii="Calibri" w:eastAsia="Calibri" w:hAnsi="Calibri" w:cs="Calibri"/>
          <w:b/>
          <w:bCs/>
          <w:i/>
          <w:iCs/>
        </w:rPr>
        <w:t>Local Extensions (MARC)</w:t>
      </w:r>
    </w:p>
    <w:p w14:paraId="1C034259" w14:textId="77777777" w:rsidR="00D529CE" w:rsidRPr="00D529CE" w:rsidRDefault="00D529CE" w:rsidP="00D529CE">
      <w:pPr>
        <w:spacing w:after="0" w:line="240" w:lineRule="auto"/>
        <w:rPr>
          <w:rFonts w:ascii="Calibri" w:eastAsia="Calibri" w:hAnsi="Calibri" w:cs="Calibri"/>
        </w:rPr>
      </w:pPr>
      <w:r w:rsidRPr="00D529CE">
        <w:rPr>
          <w:rFonts w:ascii="Calibri" w:eastAsia="Calibri" w:hAnsi="Calibri" w:cs="Calibri"/>
        </w:rPr>
        <w:t xml:space="preserve">Consortia members who share bibliographic records may still want to maintain some local information in their IZ record. This can be accomplished </w:t>
      </w:r>
      <w:proofErr w:type="gramStart"/>
      <w:r w:rsidRPr="00D529CE">
        <w:rPr>
          <w:rFonts w:ascii="Calibri" w:eastAsia="Calibri" w:hAnsi="Calibri" w:cs="Calibri"/>
        </w:rPr>
        <w:t>through the use of</w:t>
      </w:r>
      <w:proofErr w:type="gramEnd"/>
      <w:r w:rsidRPr="00D529CE">
        <w:rPr>
          <w:rFonts w:ascii="Calibri" w:eastAsia="Calibri" w:hAnsi="Calibri" w:cs="Calibri"/>
        </w:rPr>
        <w:t xml:space="preserve"> local tags.</w:t>
      </w:r>
    </w:p>
    <w:p w14:paraId="4415218E" w14:textId="77777777" w:rsidR="00D529CE" w:rsidRPr="00D529CE" w:rsidRDefault="00D529CE" w:rsidP="00D529CE">
      <w:pPr>
        <w:spacing w:after="0" w:line="240" w:lineRule="auto"/>
        <w:rPr>
          <w:rFonts w:ascii="Calibri" w:eastAsia="Calibri" w:hAnsi="Calibri" w:cs="Calibri"/>
        </w:rPr>
      </w:pPr>
      <w:r w:rsidRPr="00D529CE">
        <w:rPr>
          <w:rFonts w:ascii="Calibri" w:eastAsia="Calibri" w:hAnsi="Calibri" w:cs="Calibri"/>
        </w:rPr>
        <w:t>Tags in the MARC 09x, 59x, 69x, 77x/78x, and 950-999 ranges that are marked with subfield 9 LOCAL are saved in the IZ as local extensions to the master bibliographic record. Tags that are not in these ranges, as well as tags in these ranges that are not marked with subfield 9 LOCAL are not saved in the IZ. Sites can identify any tags in 09x, 59x, 69x, 77x/78x, and 950-999 ranges that they want to keep locally, make sure they are in the specified ranges, and then mark them with a subfield 9 with only the word LOCAL (no spaces, punctuation, or any other characters) when providing the institutional IZ level records.</w:t>
      </w:r>
    </w:p>
    <w:p w14:paraId="79B51A87" w14:textId="77777777" w:rsidR="00D529CE" w:rsidRPr="00D529CE" w:rsidRDefault="00D529CE" w:rsidP="00D529CE">
      <w:pPr>
        <w:spacing w:after="0" w:line="240" w:lineRule="auto"/>
        <w:rPr>
          <w:rFonts w:ascii="Calibri" w:eastAsia="Calibri" w:hAnsi="Calibri" w:cs="Calibri"/>
        </w:rPr>
      </w:pPr>
      <w:r w:rsidRPr="00D529CE">
        <w:rPr>
          <w:rFonts w:ascii="Calibri" w:eastAsia="Calibri" w:hAnsi="Calibri" w:cs="Calibri"/>
        </w:rPr>
        <w:t>If the above specified fields do NOT include a subfield 9 LOCAL ($9 LOCAL) in the field, then the fields are subject to the NZ first-in routine.   If the record is the first to be contributed to the NZ, then the tags will be saved to the NZ part of the master NZ record.  If the record is </w:t>
      </w:r>
      <w:r w:rsidRPr="00D529CE">
        <w:rPr>
          <w:rFonts w:ascii="Calibri" w:eastAsia="Calibri" w:hAnsi="Calibri" w:cs="Calibri"/>
          <w:b/>
          <w:bCs/>
        </w:rPr>
        <w:t>not</w:t>
      </w:r>
      <w:r w:rsidRPr="00D529CE">
        <w:rPr>
          <w:rFonts w:ascii="Calibri" w:eastAsia="Calibri" w:hAnsi="Calibri" w:cs="Calibri"/>
        </w:rPr>
        <w:t> the first record contributed to the NZ, then no tags in this record are saved locally and the master (first-in) record is what is used in the NZ for this consortium.  </w:t>
      </w:r>
    </w:p>
    <w:p w14:paraId="33C793FF" w14:textId="694ECF9D" w:rsidR="00D529CE" w:rsidRDefault="00D529CE" w:rsidP="00D529CE">
      <w:pPr>
        <w:spacing w:after="0" w:line="240" w:lineRule="auto"/>
        <w:rPr>
          <w:rFonts w:ascii="Calibri" w:eastAsia="Calibri" w:hAnsi="Calibri" w:cs="Calibri"/>
        </w:rPr>
      </w:pPr>
      <w:r w:rsidRPr="00D529CE">
        <w:rPr>
          <w:rFonts w:ascii="Calibri" w:eastAsia="Calibri" w:hAnsi="Calibri" w:cs="Calibri"/>
        </w:rPr>
        <w:t xml:space="preserve">For local fields in NZ or IZ: if local fields are used, Ex Libris recommends that the NZ use fields 900-949 and the IZ uses 950-999. This way the local NZ fields (900-949) are those that are local to the entire consortium where every institutional member uses them, and the local IZ fields (950-999) are those that are local only to the single institution. This is recommended because it is important to be able to retrieve groups of records based on data in specific local fields, and having the same local field used for two different data elements may cause problems in retrieval. During migration, if a 900-949 tag has $9 LOCAL subfield, it is </w:t>
      </w:r>
      <w:proofErr w:type="gramStart"/>
      <w:r w:rsidRPr="00D529CE">
        <w:rPr>
          <w:rFonts w:ascii="Calibri" w:eastAsia="Calibri" w:hAnsi="Calibri" w:cs="Calibri"/>
        </w:rPr>
        <w:t>removed</w:t>
      </w:r>
      <w:proofErr w:type="gramEnd"/>
      <w:r w:rsidRPr="00D529CE">
        <w:rPr>
          <w:rFonts w:ascii="Calibri" w:eastAsia="Calibri" w:hAnsi="Calibri" w:cs="Calibri"/>
        </w:rPr>
        <w:t xml:space="preserve"> and the tag is kept in the NZ.</w:t>
      </w:r>
    </w:p>
    <w:p w14:paraId="17A6277C" w14:textId="00300A61" w:rsidR="00401460" w:rsidRDefault="00401460" w:rsidP="00401460">
      <w:pPr>
        <w:spacing w:after="0" w:line="240" w:lineRule="auto"/>
        <w:rPr>
          <w:rFonts w:ascii="Calibri" w:eastAsia="Calibri" w:hAnsi="Calibri" w:cs="Calibri"/>
        </w:rPr>
      </w:pPr>
      <w:r w:rsidRPr="00955331">
        <w:rPr>
          <w:rFonts w:ascii="Calibri" w:eastAsia="Calibri" w:hAnsi="Calibri" w:cs="Calibri"/>
          <w:highlight w:val="green"/>
        </w:rPr>
        <w:t xml:space="preserve">***   </w:t>
      </w:r>
      <w:r>
        <w:rPr>
          <w:rFonts w:ascii="Calibri" w:eastAsia="Calibri" w:hAnsi="Calibri" w:cs="Calibri"/>
          <w:highlight w:val="green"/>
        </w:rPr>
        <w:t>Meeting discussion:  Group will r</w:t>
      </w:r>
      <w:r w:rsidRPr="00955331">
        <w:rPr>
          <w:rFonts w:ascii="Calibri" w:eastAsia="Calibri" w:hAnsi="Calibri" w:cs="Calibri"/>
          <w:highlight w:val="green"/>
        </w:rPr>
        <w:t>eview Orbis-Cascade document for format</w:t>
      </w:r>
      <w:r>
        <w:rPr>
          <w:rFonts w:ascii="Calibri" w:eastAsia="Calibri" w:hAnsi="Calibri" w:cs="Calibri"/>
          <w:highlight w:val="green"/>
        </w:rPr>
        <w:t xml:space="preserve"> and us</w:t>
      </w:r>
      <w:r w:rsidRPr="00955331">
        <w:rPr>
          <w:rFonts w:ascii="Calibri" w:eastAsia="Calibri" w:hAnsi="Calibri" w:cs="Calibri"/>
          <w:highlight w:val="green"/>
        </w:rPr>
        <w:t xml:space="preserve">e similar tags for mapping to be consistent.  </w:t>
      </w:r>
      <w:r>
        <w:rPr>
          <w:rFonts w:ascii="Calibri" w:eastAsia="Calibri" w:hAnsi="Calibri" w:cs="Calibri"/>
          <w:highlight w:val="green"/>
        </w:rPr>
        <w:t>Jenny will c</w:t>
      </w:r>
      <w:r w:rsidRPr="00955331">
        <w:rPr>
          <w:rFonts w:ascii="Calibri" w:eastAsia="Calibri" w:hAnsi="Calibri" w:cs="Calibri"/>
          <w:highlight w:val="green"/>
        </w:rPr>
        <w:t>reate Google Docs document for mapping to consistent fields within the 950-999 range</w:t>
      </w:r>
      <w:r>
        <w:rPr>
          <w:rFonts w:ascii="Calibri" w:eastAsia="Calibri" w:hAnsi="Calibri" w:cs="Calibri"/>
          <w:highlight w:val="green"/>
        </w:rPr>
        <w:t xml:space="preserve"> so group can c</w:t>
      </w:r>
      <w:r w:rsidRPr="00955331">
        <w:rPr>
          <w:rFonts w:ascii="Calibri" w:eastAsia="Calibri" w:hAnsi="Calibri" w:cs="Calibri"/>
          <w:highlight w:val="green"/>
        </w:rPr>
        <w:t xml:space="preserve">ome to consensus for shared fields.  </w:t>
      </w:r>
      <w:r>
        <w:rPr>
          <w:rFonts w:ascii="Calibri" w:eastAsia="Calibri" w:hAnsi="Calibri" w:cs="Calibri"/>
          <w:highlight w:val="green"/>
        </w:rPr>
        <w:t xml:space="preserve">Lynn to run reports for the 900-949 and 950-999 fields for libraries to review.  </w:t>
      </w:r>
      <w:r w:rsidRPr="00955331">
        <w:rPr>
          <w:rFonts w:ascii="Calibri" w:eastAsia="Calibri" w:hAnsi="Calibri" w:cs="Calibri"/>
          <w:highlight w:val="green"/>
        </w:rPr>
        <w:t>Shelby to put in question on basecamp regarding 77x/78x.  Keep working on identifying LOCAL fields.</w:t>
      </w:r>
      <w:r>
        <w:rPr>
          <w:rFonts w:ascii="Calibri" w:eastAsia="Calibri" w:hAnsi="Calibri" w:cs="Calibri"/>
        </w:rPr>
        <w:t xml:space="preserve">  </w:t>
      </w:r>
    </w:p>
    <w:p w14:paraId="4E0AC89C" w14:textId="7947C944" w:rsidR="00401460" w:rsidRPr="00D529CE" w:rsidRDefault="00401460" w:rsidP="00401460">
      <w:pPr>
        <w:spacing w:after="0" w:line="240" w:lineRule="auto"/>
        <w:rPr>
          <w:rFonts w:ascii="Calibri" w:eastAsia="Calibri" w:hAnsi="Calibri" w:cs="Calibri"/>
        </w:rPr>
      </w:pPr>
      <w:r w:rsidRPr="00F00999">
        <w:rPr>
          <w:rFonts w:ascii="Calibri" w:eastAsia="Calibri" w:hAnsi="Calibri" w:cs="Calibri"/>
          <w:highlight w:val="green"/>
        </w:rPr>
        <w:t xml:space="preserve">***   </w:t>
      </w:r>
      <w:r w:rsidRPr="00F00999">
        <w:rPr>
          <w:rFonts w:ascii="Calibri" w:eastAsia="Calibri" w:hAnsi="Calibri" w:cs="Calibri"/>
          <w:b/>
          <w:bCs/>
          <w:highlight w:val="green"/>
          <w:u w:val="single"/>
        </w:rPr>
        <w:t>REMINDER:</w:t>
      </w:r>
      <w:r w:rsidRPr="00F00999">
        <w:rPr>
          <w:rFonts w:ascii="Calibri" w:eastAsia="Calibri" w:hAnsi="Calibri" w:cs="Calibri"/>
          <w:highlight w:val="green"/>
        </w:rPr>
        <w:t xml:space="preserve">  NO need to add $LOCAL to our existing ALEPH records as this will be done during the extraction process by the FIX routine.</w:t>
      </w:r>
    </w:p>
    <w:p w14:paraId="0A85674B" w14:textId="77777777" w:rsidR="00D529CE" w:rsidRPr="00D529CE" w:rsidRDefault="00D529CE" w:rsidP="00D529CE">
      <w:pPr>
        <w:spacing w:after="0" w:line="240" w:lineRule="auto"/>
        <w:rPr>
          <w:rFonts w:ascii="Calibri" w:eastAsia="Calibri" w:hAnsi="Calibri" w:cs="Calibri"/>
        </w:rPr>
      </w:pPr>
    </w:p>
    <w:p w14:paraId="3AD870ED" w14:textId="77777777" w:rsidR="00D529CE" w:rsidRPr="00D529CE" w:rsidRDefault="00D529CE" w:rsidP="00D529CE">
      <w:pPr>
        <w:spacing w:after="0" w:line="240" w:lineRule="auto"/>
        <w:rPr>
          <w:rFonts w:ascii="Calibri" w:eastAsia="Calibri" w:hAnsi="Calibri" w:cs="Calibri"/>
        </w:rPr>
      </w:pPr>
      <w:r w:rsidRPr="00D529CE">
        <w:rPr>
          <w:rFonts w:ascii="Calibri" w:eastAsia="Calibri" w:hAnsi="Calibri" w:cs="Calibri"/>
          <w:u w:val="single"/>
        </w:rPr>
        <w:t>Validation of Migration Forms</w:t>
      </w:r>
      <w:r w:rsidRPr="00D529CE">
        <w:rPr>
          <w:rFonts w:ascii="Calibri" w:eastAsia="Calibri" w:hAnsi="Calibri" w:cs="Calibri"/>
        </w:rPr>
        <w:t xml:space="preserve"> – update on status.  Any questions or problems?  </w:t>
      </w:r>
      <w:r w:rsidRPr="00D529CE">
        <w:rPr>
          <w:rFonts w:ascii="Calibri" w:eastAsia="Calibri" w:hAnsi="Calibri" w:cs="Calibri"/>
          <w:highlight w:val="yellow"/>
        </w:rPr>
        <w:t>DUE:  OCT 31</w:t>
      </w:r>
      <w:r w:rsidRPr="00D529CE">
        <w:rPr>
          <w:rFonts w:ascii="Calibri" w:eastAsia="Calibri" w:hAnsi="Calibri" w:cs="Calibri"/>
          <w:highlight w:val="yellow"/>
          <w:vertAlign w:val="superscript"/>
        </w:rPr>
        <w:t>st</w:t>
      </w:r>
      <w:r w:rsidRPr="00D529CE">
        <w:rPr>
          <w:rFonts w:ascii="Calibri" w:eastAsia="Calibri" w:hAnsi="Calibri" w:cs="Calibri"/>
        </w:rPr>
        <w:t xml:space="preserve"> </w:t>
      </w:r>
    </w:p>
    <w:p w14:paraId="1C711548" w14:textId="77777777" w:rsidR="00D529CE" w:rsidRPr="00D529CE" w:rsidRDefault="00D529CE" w:rsidP="00D529CE">
      <w:pPr>
        <w:spacing w:after="0" w:line="240" w:lineRule="auto"/>
        <w:rPr>
          <w:rFonts w:ascii="Calibri" w:eastAsia="Calibri" w:hAnsi="Calibri" w:cs="Calibri"/>
        </w:rPr>
      </w:pPr>
      <w:r w:rsidRPr="00D529CE">
        <w:rPr>
          <w:rFonts w:ascii="Calibri" w:eastAsia="Calibri" w:hAnsi="Calibri" w:cs="Calibri"/>
        </w:rPr>
        <w:t>                Received email from one of the libraries:</w:t>
      </w:r>
    </w:p>
    <w:p w14:paraId="394A3530" w14:textId="77777777" w:rsidR="00D529CE" w:rsidRPr="00D529CE" w:rsidRDefault="00D529CE" w:rsidP="00D529CE">
      <w:pPr>
        <w:numPr>
          <w:ilvl w:val="0"/>
          <w:numId w:val="1"/>
        </w:numPr>
        <w:spacing w:after="0" w:line="240" w:lineRule="auto"/>
        <w:rPr>
          <w:rFonts w:ascii="Calibri" w:eastAsia="Times New Roman" w:hAnsi="Calibri" w:cs="Calibri"/>
        </w:rPr>
      </w:pPr>
      <w:r w:rsidRPr="00D529CE">
        <w:rPr>
          <w:rFonts w:ascii="Calibri" w:eastAsia="Times New Roman" w:hAnsi="Calibri" w:cs="Calibri"/>
        </w:rPr>
        <w:t xml:space="preserve">They were having trouble with item material type and noticed another library was having same issue.  </w:t>
      </w:r>
    </w:p>
    <w:p w14:paraId="6EE73798" w14:textId="77777777" w:rsidR="00D529CE" w:rsidRPr="00D529CE" w:rsidRDefault="00D529CE" w:rsidP="00D529CE">
      <w:pPr>
        <w:numPr>
          <w:ilvl w:val="0"/>
          <w:numId w:val="1"/>
        </w:numPr>
        <w:spacing w:after="0" w:line="240" w:lineRule="auto"/>
        <w:rPr>
          <w:rFonts w:ascii="Calibri" w:eastAsia="Times New Roman" w:hAnsi="Calibri" w:cs="Calibri"/>
        </w:rPr>
      </w:pPr>
      <w:r w:rsidRPr="00D529CE">
        <w:rPr>
          <w:rFonts w:ascii="Calibri" w:eastAsia="Times New Roman" w:hAnsi="Calibri" w:cs="Calibri"/>
        </w:rPr>
        <w:t>“What procedure are we supposed to follow? Post on Basecamp, email to an Ex Libris person? Who?”</w:t>
      </w:r>
    </w:p>
    <w:p w14:paraId="374CB529" w14:textId="77777777" w:rsidR="00D529CE" w:rsidRPr="00D529CE" w:rsidRDefault="00D529CE" w:rsidP="00D529CE">
      <w:pPr>
        <w:numPr>
          <w:ilvl w:val="0"/>
          <w:numId w:val="1"/>
        </w:numPr>
        <w:spacing w:after="0" w:line="240" w:lineRule="auto"/>
        <w:rPr>
          <w:rFonts w:ascii="Calibri" w:eastAsia="Times New Roman" w:hAnsi="Calibri" w:cs="Calibri"/>
        </w:rPr>
      </w:pPr>
      <w:r w:rsidRPr="00D529CE">
        <w:rPr>
          <w:rFonts w:ascii="Calibri" w:eastAsia="Times New Roman" w:hAnsi="Calibri" w:cs="Calibri"/>
        </w:rPr>
        <w:t>“As far as I can tell these are valid values. Choices are Y or N or a dropdown choice which I used. I used the same format in D24 as 25 and 26 but 25 and 26 are wrong but 24 is okay?</w:t>
      </w:r>
    </w:p>
    <w:p w14:paraId="14CEB1F3" w14:textId="77777777" w:rsidR="00D529CE" w:rsidRPr="00D529CE" w:rsidRDefault="00D529CE" w:rsidP="00D529CE">
      <w:pPr>
        <w:spacing w:after="0" w:line="240" w:lineRule="auto"/>
        <w:ind w:left="1080" w:firstLine="720"/>
        <w:rPr>
          <w:rFonts w:ascii="Calibri" w:eastAsia="Calibri" w:hAnsi="Calibri" w:cs="Calibri"/>
        </w:rPr>
      </w:pPr>
      <w:r w:rsidRPr="00D529CE">
        <w:rPr>
          <w:rFonts w:ascii="Calibri" w:eastAsia="Calibri" w:hAnsi="Calibri" w:cs="Calibri"/>
        </w:rPr>
        <w:t>Questionnaire          Cell &lt;D20&gt; has an invalid value</w:t>
      </w:r>
    </w:p>
    <w:p w14:paraId="588D78C3" w14:textId="77777777" w:rsidR="00D529CE" w:rsidRPr="00D529CE" w:rsidRDefault="00D529CE" w:rsidP="00D529CE">
      <w:pPr>
        <w:spacing w:after="0" w:line="240" w:lineRule="auto"/>
        <w:ind w:left="1080" w:firstLine="720"/>
        <w:rPr>
          <w:rFonts w:ascii="Calibri" w:eastAsia="Calibri" w:hAnsi="Calibri" w:cs="Calibri"/>
        </w:rPr>
      </w:pPr>
      <w:r w:rsidRPr="00D529CE">
        <w:rPr>
          <w:rFonts w:ascii="Calibri" w:eastAsia="Calibri" w:hAnsi="Calibri" w:cs="Calibri"/>
        </w:rPr>
        <w:t>Questionnaire          Cell &lt;D23&gt; has an invalid value</w:t>
      </w:r>
    </w:p>
    <w:p w14:paraId="465EC79A" w14:textId="77777777" w:rsidR="00D529CE" w:rsidRPr="00D529CE" w:rsidRDefault="00D529CE" w:rsidP="00D529CE">
      <w:pPr>
        <w:spacing w:after="0" w:line="240" w:lineRule="auto"/>
        <w:ind w:left="1080" w:firstLine="720"/>
        <w:rPr>
          <w:rFonts w:ascii="Calibri" w:eastAsia="Calibri" w:hAnsi="Calibri" w:cs="Calibri"/>
        </w:rPr>
      </w:pPr>
      <w:r w:rsidRPr="00D529CE">
        <w:rPr>
          <w:rFonts w:ascii="Calibri" w:eastAsia="Calibri" w:hAnsi="Calibri" w:cs="Calibri"/>
        </w:rPr>
        <w:t>Questionnaire          Cell &lt;D25&gt; has a value in the wrong format</w:t>
      </w:r>
    </w:p>
    <w:p w14:paraId="3D1C34F7" w14:textId="77777777" w:rsidR="00D529CE" w:rsidRPr="00D529CE" w:rsidRDefault="00D529CE" w:rsidP="00D529CE">
      <w:pPr>
        <w:spacing w:after="0" w:line="240" w:lineRule="auto"/>
        <w:ind w:left="1080" w:firstLine="720"/>
        <w:rPr>
          <w:rFonts w:ascii="Calibri" w:eastAsia="Calibri" w:hAnsi="Calibri" w:cs="Calibri"/>
        </w:rPr>
      </w:pPr>
      <w:r w:rsidRPr="00D529CE">
        <w:rPr>
          <w:rFonts w:ascii="Calibri" w:eastAsia="Calibri" w:hAnsi="Calibri" w:cs="Calibri"/>
        </w:rPr>
        <w:t>Questionnaire          Cell &lt;D26&gt; has a value in the wrong format</w:t>
      </w:r>
    </w:p>
    <w:p w14:paraId="7E28AF49" w14:textId="77777777" w:rsidR="00D529CE" w:rsidRPr="00D529CE" w:rsidRDefault="00D529CE" w:rsidP="00D529CE">
      <w:pPr>
        <w:spacing w:after="0" w:line="240" w:lineRule="auto"/>
        <w:ind w:left="1080" w:firstLine="720"/>
        <w:rPr>
          <w:rFonts w:ascii="Calibri" w:eastAsia="Calibri" w:hAnsi="Calibri" w:cs="Calibri"/>
        </w:rPr>
      </w:pPr>
      <w:r w:rsidRPr="00D529CE">
        <w:rPr>
          <w:rFonts w:ascii="Calibri" w:eastAsia="Calibri" w:hAnsi="Calibri" w:cs="Calibri"/>
        </w:rPr>
        <w:t>Questionnaire          Cell &lt;D28&gt; has an invalid value</w:t>
      </w:r>
    </w:p>
    <w:p w14:paraId="79D96F43" w14:textId="77777777" w:rsidR="00D529CE" w:rsidRPr="00D529CE" w:rsidRDefault="00D529CE" w:rsidP="00D529CE">
      <w:pPr>
        <w:spacing w:after="0" w:line="240" w:lineRule="auto"/>
        <w:ind w:left="1080" w:firstLine="720"/>
        <w:rPr>
          <w:rFonts w:ascii="Calibri" w:eastAsia="Calibri" w:hAnsi="Calibri" w:cs="Calibri"/>
        </w:rPr>
      </w:pPr>
      <w:r w:rsidRPr="00D529CE">
        <w:rPr>
          <w:rFonts w:ascii="Calibri" w:eastAsia="Calibri" w:hAnsi="Calibri" w:cs="Calibri"/>
        </w:rPr>
        <w:t>Questionnaire          Cell &lt;D40&gt; has an invalid value</w:t>
      </w:r>
    </w:p>
    <w:p w14:paraId="258E6556" w14:textId="77777777" w:rsidR="00D529CE" w:rsidRPr="00D529CE" w:rsidRDefault="00D529CE" w:rsidP="00D529CE">
      <w:pPr>
        <w:spacing w:after="0" w:line="240" w:lineRule="auto"/>
        <w:ind w:left="1080" w:firstLine="720"/>
        <w:rPr>
          <w:rFonts w:ascii="Calibri" w:eastAsia="Calibri" w:hAnsi="Calibri" w:cs="Calibri"/>
        </w:rPr>
      </w:pPr>
      <w:r w:rsidRPr="00D529CE">
        <w:rPr>
          <w:rFonts w:ascii="Calibri" w:eastAsia="Calibri" w:hAnsi="Calibri" w:cs="Calibri"/>
        </w:rPr>
        <w:lastRenderedPageBreak/>
        <w:t>Questionnaire          Cell &lt;D57&gt; has an invalid value</w:t>
      </w:r>
    </w:p>
    <w:p w14:paraId="62D261CB" w14:textId="77777777" w:rsidR="00D529CE" w:rsidRPr="00D529CE" w:rsidRDefault="00D529CE" w:rsidP="00D529CE">
      <w:pPr>
        <w:spacing w:after="0" w:line="240" w:lineRule="auto"/>
        <w:ind w:left="1080" w:firstLine="720"/>
        <w:rPr>
          <w:rFonts w:ascii="Calibri" w:eastAsia="Calibri" w:hAnsi="Calibri" w:cs="Calibri"/>
        </w:rPr>
      </w:pPr>
      <w:r w:rsidRPr="00D529CE">
        <w:rPr>
          <w:rFonts w:ascii="Calibri" w:eastAsia="Calibri" w:hAnsi="Calibri" w:cs="Calibri"/>
        </w:rPr>
        <w:t>Questionnaire          Cell &lt;D58&gt; has an invalid value</w:t>
      </w:r>
    </w:p>
    <w:p w14:paraId="3BFE8283" w14:textId="77777777" w:rsidR="00D529CE" w:rsidRPr="00D529CE" w:rsidRDefault="00D529CE" w:rsidP="00D529CE">
      <w:pPr>
        <w:spacing w:after="0" w:line="240" w:lineRule="auto"/>
        <w:ind w:left="1080" w:firstLine="720"/>
        <w:rPr>
          <w:rFonts w:ascii="Calibri" w:eastAsia="Calibri" w:hAnsi="Calibri" w:cs="Calibri"/>
        </w:rPr>
      </w:pPr>
      <w:r w:rsidRPr="00D529CE">
        <w:rPr>
          <w:rFonts w:ascii="Calibri" w:eastAsia="Calibri" w:hAnsi="Calibri" w:cs="Calibri"/>
        </w:rPr>
        <w:t>Item Material Type            &lt;e26&gt; has an invalid value</w:t>
      </w:r>
    </w:p>
    <w:p w14:paraId="2DE1A64B" w14:textId="77777777" w:rsidR="00D529CE" w:rsidRPr="00D529CE" w:rsidRDefault="00D529CE" w:rsidP="00D529CE">
      <w:pPr>
        <w:spacing w:after="0" w:line="240" w:lineRule="auto"/>
        <w:ind w:left="1080" w:firstLine="720"/>
        <w:rPr>
          <w:rFonts w:ascii="Calibri" w:eastAsia="Calibri" w:hAnsi="Calibri" w:cs="Calibri"/>
        </w:rPr>
      </w:pPr>
      <w:r w:rsidRPr="00D529CE">
        <w:rPr>
          <w:rFonts w:ascii="Calibri" w:eastAsia="Calibri" w:hAnsi="Calibri" w:cs="Calibri"/>
        </w:rPr>
        <w:t>Item Material Type            &lt;e39&gt; has an invalid value</w:t>
      </w:r>
    </w:p>
    <w:p w14:paraId="44B568C2" w14:textId="77777777" w:rsidR="00D529CE" w:rsidRPr="00D529CE" w:rsidRDefault="00D529CE" w:rsidP="00D529CE">
      <w:pPr>
        <w:spacing w:after="0" w:line="240" w:lineRule="auto"/>
        <w:ind w:left="1080" w:firstLine="720"/>
        <w:rPr>
          <w:rFonts w:ascii="Calibri" w:eastAsia="Calibri" w:hAnsi="Calibri" w:cs="Calibri"/>
        </w:rPr>
      </w:pPr>
      <w:r w:rsidRPr="00D529CE">
        <w:rPr>
          <w:rFonts w:ascii="Calibri" w:eastAsia="Calibri" w:hAnsi="Calibri" w:cs="Calibri"/>
        </w:rPr>
        <w:t>Item Material Type            &lt;e48&gt; has an invalid value”</w:t>
      </w:r>
    </w:p>
    <w:p w14:paraId="7E80A853" w14:textId="77777777" w:rsidR="00D529CE" w:rsidRPr="00D529CE" w:rsidRDefault="00D529CE" w:rsidP="00D529CE">
      <w:pPr>
        <w:spacing w:after="0" w:line="240" w:lineRule="auto"/>
        <w:rPr>
          <w:rFonts w:ascii="Calibri" w:eastAsia="Calibri" w:hAnsi="Calibri" w:cs="Calibri"/>
        </w:rPr>
      </w:pPr>
    </w:p>
    <w:p w14:paraId="28C66DCB" w14:textId="418064DB" w:rsidR="00D529CE" w:rsidRPr="00D529CE" w:rsidRDefault="00D529CE" w:rsidP="00D529CE">
      <w:pPr>
        <w:spacing w:after="0" w:line="240" w:lineRule="auto"/>
        <w:rPr>
          <w:rFonts w:ascii="Calibri" w:eastAsia="Calibri" w:hAnsi="Calibri" w:cs="Calibri"/>
        </w:rPr>
      </w:pPr>
      <w:r w:rsidRPr="00D529CE">
        <w:rPr>
          <w:rFonts w:ascii="Calibri" w:eastAsia="Calibri" w:hAnsi="Calibri" w:cs="Calibri"/>
        </w:rPr>
        <w:t xml:space="preserve">                Megan had distributed the forms </w:t>
      </w:r>
      <w:r w:rsidR="00401460">
        <w:rPr>
          <w:rFonts w:ascii="Calibri" w:eastAsia="Calibri" w:hAnsi="Calibri" w:cs="Calibri"/>
        </w:rPr>
        <w:t>-- t</w:t>
      </w:r>
      <w:r w:rsidRPr="00D529CE">
        <w:rPr>
          <w:rFonts w:ascii="Calibri" w:eastAsia="Calibri" w:hAnsi="Calibri" w:cs="Calibri"/>
        </w:rPr>
        <w:t xml:space="preserve">his </w:t>
      </w:r>
      <w:r w:rsidR="00401460">
        <w:rPr>
          <w:rFonts w:ascii="Calibri" w:eastAsia="Calibri" w:hAnsi="Calibri" w:cs="Calibri"/>
        </w:rPr>
        <w:t>i</w:t>
      </w:r>
      <w:r w:rsidRPr="00D529CE">
        <w:rPr>
          <w:rFonts w:ascii="Calibri" w:eastAsia="Calibri" w:hAnsi="Calibri" w:cs="Calibri"/>
        </w:rPr>
        <w:t>s her response:</w:t>
      </w:r>
    </w:p>
    <w:p w14:paraId="5F6EBF1D" w14:textId="77777777" w:rsidR="00D529CE" w:rsidRPr="00D529CE" w:rsidRDefault="00D529CE" w:rsidP="00D529CE">
      <w:pPr>
        <w:spacing w:after="0" w:line="240" w:lineRule="auto"/>
        <w:rPr>
          <w:rFonts w:ascii="Calibri" w:eastAsia="Calibri" w:hAnsi="Calibri" w:cs="Calibri"/>
          <w:i/>
          <w:iCs/>
        </w:rPr>
      </w:pPr>
      <w:r w:rsidRPr="00D529CE">
        <w:rPr>
          <w:rFonts w:ascii="Calibri" w:eastAsia="Calibri" w:hAnsi="Calibri" w:cs="Calibri"/>
        </w:rPr>
        <w:t xml:space="preserve">                                </w:t>
      </w:r>
      <w:r w:rsidRPr="00D529CE">
        <w:rPr>
          <w:rFonts w:ascii="Calibri" w:eastAsia="Calibri" w:hAnsi="Calibri" w:cs="Calibri"/>
          <w:noProof/>
        </w:rPr>
        <w:drawing>
          <wp:inline distT="0" distB="0" distL="0" distR="0" wp14:anchorId="2CC209B3" wp14:editId="27C81435">
            <wp:extent cx="4745736" cy="130759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745736" cy="1307592"/>
                    </a:xfrm>
                    <a:prstGeom prst="rect">
                      <a:avLst/>
                    </a:prstGeom>
                    <a:noFill/>
                    <a:ln>
                      <a:noFill/>
                    </a:ln>
                  </pic:spPr>
                </pic:pic>
              </a:graphicData>
            </a:graphic>
          </wp:inline>
        </w:drawing>
      </w:r>
    </w:p>
    <w:p w14:paraId="36A6A87B" w14:textId="77777777" w:rsidR="00D529CE" w:rsidRPr="00D529CE" w:rsidRDefault="00D529CE" w:rsidP="00D529CE">
      <w:pPr>
        <w:spacing w:after="0" w:line="240" w:lineRule="auto"/>
        <w:rPr>
          <w:rFonts w:ascii="Calibri" w:eastAsia="Calibri" w:hAnsi="Calibri" w:cs="Calibri"/>
        </w:rPr>
      </w:pPr>
      <w:r w:rsidRPr="00D529CE">
        <w:rPr>
          <w:rFonts w:ascii="Calibri" w:eastAsia="Calibri" w:hAnsi="Calibri" w:cs="Calibri"/>
        </w:rPr>
        <w:t xml:space="preserve">                </w:t>
      </w:r>
    </w:p>
    <w:p w14:paraId="329A5492" w14:textId="39C6AB68" w:rsidR="00D529CE" w:rsidRPr="00D529CE" w:rsidRDefault="00D529CE" w:rsidP="00D529CE">
      <w:pPr>
        <w:spacing w:after="0" w:line="240" w:lineRule="auto"/>
        <w:rPr>
          <w:rFonts w:ascii="Calibri" w:eastAsia="Calibri" w:hAnsi="Calibri" w:cs="Calibri"/>
        </w:rPr>
      </w:pPr>
      <w:r w:rsidRPr="00D529CE">
        <w:rPr>
          <w:rFonts w:ascii="Calibri" w:eastAsia="Calibri" w:hAnsi="Calibri" w:cs="Calibri"/>
          <w:u w:val="single"/>
        </w:rPr>
        <w:t>Load Order</w:t>
      </w:r>
      <w:r w:rsidRPr="00D529CE">
        <w:rPr>
          <w:rFonts w:ascii="Calibri" w:eastAsia="Calibri" w:hAnsi="Calibri" w:cs="Calibri"/>
        </w:rPr>
        <w:t xml:space="preserve"> – confirm NZ population order</w:t>
      </w:r>
      <w:r w:rsidR="00401460">
        <w:rPr>
          <w:rFonts w:ascii="Calibri" w:eastAsia="Calibri" w:hAnsi="Calibri" w:cs="Calibri"/>
        </w:rPr>
        <w:t xml:space="preserve">.  </w:t>
      </w:r>
      <w:r w:rsidR="00955331">
        <w:rPr>
          <w:rFonts w:ascii="Calibri" w:eastAsia="Calibri" w:hAnsi="Calibri" w:cs="Calibri"/>
        </w:rPr>
        <w:t xml:space="preserve"> Julia proposed moving UNE before NMI</w:t>
      </w:r>
      <w:r w:rsidR="00F00999">
        <w:rPr>
          <w:rFonts w:ascii="Calibri" w:eastAsia="Calibri" w:hAnsi="Calibri" w:cs="Calibri"/>
        </w:rPr>
        <w:t xml:space="preserve"> due to their specialized records</w:t>
      </w:r>
      <w:r w:rsidR="00955331">
        <w:rPr>
          <w:rFonts w:ascii="Calibri" w:eastAsia="Calibri" w:hAnsi="Calibri" w:cs="Calibri"/>
        </w:rPr>
        <w:t xml:space="preserve">. </w:t>
      </w:r>
      <w:r w:rsidR="00401460" w:rsidRPr="00F00999">
        <w:rPr>
          <w:rFonts w:ascii="Calibri" w:eastAsia="Calibri" w:hAnsi="Calibri" w:cs="Calibri"/>
          <w:highlight w:val="green"/>
        </w:rPr>
        <w:t>Further discussion needed</w:t>
      </w:r>
      <w:r w:rsidR="00F00999" w:rsidRPr="00F00999">
        <w:rPr>
          <w:rFonts w:ascii="Calibri" w:eastAsia="Calibri" w:hAnsi="Calibri" w:cs="Calibri"/>
          <w:highlight w:val="green"/>
        </w:rPr>
        <w:t xml:space="preserve"> before finalizing</w:t>
      </w:r>
      <w:r w:rsidR="00955331">
        <w:rPr>
          <w:rFonts w:ascii="Calibri" w:eastAsia="Calibri" w:hAnsi="Calibri" w:cs="Calibri"/>
        </w:rPr>
        <w:t xml:space="preserve"> </w:t>
      </w:r>
      <w:r w:rsidRPr="00D529CE">
        <w:rPr>
          <w:rFonts w:ascii="Calibri" w:eastAsia="Calibri" w:hAnsi="Calibri" w:cs="Calibri"/>
        </w:rPr>
        <w:t xml:space="preserve">…  </w:t>
      </w:r>
      <w:r w:rsidRPr="00D529CE">
        <w:rPr>
          <w:rFonts w:ascii="Calibri" w:eastAsia="Calibri" w:hAnsi="Calibri" w:cs="Calibri"/>
          <w:highlight w:val="yellow"/>
        </w:rPr>
        <w:t>DUE:  NOV 15</w:t>
      </w:r>
      <w:r w:rsidRPr="00D529CE">
        <w:rPr>
          <w:rFonts w:ascii="Calibri" w:eastAsia="Calibri" w:hAnsi="Calibri" w:cs="Calibri"/>
          <w:highlight w:val="yellow"/>
          <w:vertAlign w:val="superscript"/>
        </w:rPr>
        <w:t>th</w:t>
      </w:r>
    </w:p>
    <w:p w14:paraId="19872AFB" w14:textId="29DD2B2B" w:rsidR="00330503" w:rsidRDefault="00401460" w:rsidP="00D529CE">
      <w:pPr>
        <w:spacing w:after="0" w:line="240" w:lineRule="auto"/>
      </w:pPr>
      <w:r>
        <w:fldChar w:fldCharType="begin"/>
      </w:r>
      <w:r>
        <w:instrText xml:space="preserve"> LINK </w:instrText>
      </w:r>
      <w:r w:rsidR="00330503">
        <w:instrText xml:space="preserve">Excel.Sheet.12 C:\\Users\\lynn.wolf\\Downloads\\ODIN-NZ-Population-Order-20191024.xlsx Sheet1!R1C1:R16C4 </w:instrText>
      </w:r>
      <w:r>
        <w:instrText xml:space="preserve">\a \f 4 \h  \* MERGEFORMAT </w:instrText>
      </w:r>
      <w:r w:rsidR="00330503">
        <w:fldChar w:fldCharType="separate"/>
      </w:r>
    </w:p>
    <w:tbl>
      <w:tblPr>
        <w:tblW w:w="7560" w:type="dxa"/>
        <w:tblLook w:val="04A0" w:firstRow="1" w:lastRow="0" w:firstColumn="1" w:lastColumn="0" w:noHBand="0" w:noVBand="1"/>
      </w:tblPr>
      <w:tblGrid>
        <w:gridCol w:w="2320"/>
        <w:gridCol w:w="1980"/>
        <w:gridCol w:w="1720"/>
        <w:gridCol w:w="1540"/>
      </w:tblGrid>
      <w:tr w:rsidR="00330503" w:rsidRPr="00330503" w14:paraId="55A58536" w14:textId="77777777" w:rsidTr="00330503">
        <w:trPr>
          <w:divId w:val="1750350705"/>
          <w:trHeight w:val="630"/>
        </w:trPr>
        <w:tc>
          <w:tcPr>
            <w:tcW w:w="2320" w:type="dxa"/>
            <w:tcBorders>
              <w:top w:val="single" w:sz="4" w:space="0" w:color="auto"/>
              <w:left w:val="single" w:sz="4" w:space="0" w:color="auto"/>
              <w:bottom w:val="single" w:sz="4" w:space="0" w:color="auto"/>
              <w:right w:val="single" w:sz="4" w:space="0" w:color="auto"/>
            </w:tcBorders>
            <w:shd w:val="clear" w:color="000000" w:fill="D9E1F2"/>
            <w:hideMark/>
          </w:tcPr>
          <w:p w14:paraId="6D4E1568" w14:textId="48CA7213" w:rsidR="00330503" w:rsidRPr="00330503" w:rsidRDefault="00330503" w:rsidP="00330503">
            <w:pPr>
              <w:spacing w:after="0" w:line="240" w:lineRule="auto"/>
              <w:rPr>
                <w:rFonts w:eastAsia="Times New Roman" w:cstheme="minorHAnsi"/>
                <w:b/>
                <w:bCs/>
                <w:color w:val="000000"/>
                <w:sz w:val="24"/>
                <w:szCs w:val="24"/>
              </w:rPr>
            </w:pPr>
            <w:r w:rsidRPr="00330503">
              <w:rPr>
                <w:rFonts w:eastAsia="Times New Roman" w:cstheme="minorHAnsi"/>
                <w:b/>
                <w:bCs/>
                <w:color w:val="000000"/>
                <w:sz w:val="24"/>
                <w:szCs w:val="24"/>
              </w:rPr>
              <w:t>Institution Name</w:t>
            </w:r>
          </w:p>
        </w:tc>
        <w:tc>
          <w:tcPr>
            <w:tcW w:w="1980" w:type="dxa"/>
            <w:tcBorders>
              <w:top w:val="single" w:sz="4" w:space="0" w:color="auto"/>
              <w:left w:val="nil"/>
              <w:bottom w:val="single" w:sz="4" w:space="0" w:color="auto"/>
              <w:right w:val="single" w:sz="4" w:space="0" w:color="auto"/>
            </w:tcBorders>
            <w:shd w:val="clear" w:color="000000" w:fill="D9E1F2"/>
            <w:hideMark/>
          </w:tcPr>
          <w:p w14:paraId="67983974" w14:textId="77777777" w:rsidR="00330503" w:rsidRPr="00330503" w:rsidRDefault="00330503" w:rsidP="00330503">
            <w:pPr>
              <w:spacing w:after="0" w:line="240" w:lineRule="auto"/>
              <w:rPr>
                <w:rFonts w:eastAsia="Times New Roman" w:cstheme="minorHAnsi"/>
                <w:b/>
                <w:bCs/>
                <w:color w:val="000000"/>
                <w:sz w:val="24"/>
                <w:szCs w:val="24"/>
              </w:rPr>
            </w:pPr>
            <w:r w:rsidRPr="00330503">
              <w:rPr>
                <w:rFonts w:eastAsia="Times New Roman" w:cstheme="minorHAnsi"/>
                <w:b/>
                <w:bCs/>
                <w:color w:val="000000"/>
                <w:sz w:val="24"/>
                <w:szCs w:val="24"/>
              </w:rPr>
              <w:t>INST Code</w:t>
            </w:r>
          </w:p>
        </w:tc>
        <w:tc>
          <w:tcPr>
            <w:tcW w:w="1720" w:type="dxa"/>
            <w:tcBorders>
              <w:top w:val="single" w:sz="4" w:space="0" w:color="auto"/>
              <w:left w:val="nil"/>
              <w:bottom w:val="single" w:sz="4" w:space="0" w:color="auto"/>
              <w:right w:val="single" w:sz="4" w:space="0" w:color="auto"/>
            </w:tcBorders>
            <w:shd w:val="clear" w:color="000000" w:fill="D9E1F2"/>
            <w:hideMark/>
          </w:tcPr>
          <w:p w14:paraId="55E10EF3" w14:textId="77777777" w:rsidR="00330503" w:rsidRPr="00330503" w:rsidRDefault="00330503" w:rsidP="00330503">
            <w:pPr>
              <w:spacing w:after="0" w:line="240" w:lineRule="auto"/>
              <w:rPr>
                <w:rFonts w:eastAsia="Times New Roman" w:cstheme="minorHAnsi"/>
                <w:b/>
                <w:bCs/>
                <w:color w:val="000000"/>
                <w:sz w:val="24"/>
                <w:szCs w:val="24"/>
              </w:rPr>
            </w:pPr>
            <w:r w:rsidRPr="00330503">
              <w:rPr>
                <w:rFonts w:eastAsia="Times New Roman" w:cstheme="minorHAnsi"/>
                <w:b/>
                <w:bCs/>
                <w:color w:val="000000"/>
                <w:sz w:val="24"/>
                <w:szCs w:val="24"/>
              </w:rPr>
              <w:t>Total # of Bibs</w:t>
            </w:r>
          </w:p>
        </w:tc>
        <w:tc>
          <w:tcPr>
            <w:tcW w:w="1540" w:type="dxa"/>
            <w:tcBorders>
              <w:top w:val="single" w:sz="4" w:space="0" w:color="auto"/>
              <w:left w:val="nil"/>
              <w:bottom w:val="single" w:sz="4" w:space="0" w:color="auto"/>
              <w:right w:val="single" w:sz="4" w:space="0" w:color="auto"/>
            </w:tcBorders>
            <w:shd w:val="clear" w:color="000000" w:fill="D9E1F2"/>
            <w:hideMark/>
          </w:tcPr>
          <w:p w14:paraId="36076B20" w14:textId="77777777" w:rsidR="00330503" w:rsidRPr="00330503" w:rsidRDefault="00330503" w:rsidP="00330503">
            <w:pPr>
              <w:spacing w:after="0" w:line="240" w:lineRule="auto"/>
              <w:rPr>
                <w:rFonts w:eastAsia="Times New Roman" w:cstheme="minorHAnsi"/>
                <w:b/>
                <w:bCs/>
                <w:color w:val="000000"/>
                <w:sz w:val="24"/>
                <w:szCs w:val="24"/>
              </w:rPr>
            </w:pPr>
            <w:r w:rsidRPr="00330503">
              <w:rPr>
                <w:rFonts w:eastAsia="Times New Roman" w:cstheme="minorHAnsi"/>
                <w:b/>
                <w:bCs/>
                <w:color w:val="000000"/>
                <w:sz w:val="24"/>
                <w:szCs w:val="24"/>
              </w:rPr>
              <w:t>NZ Order</w:t>
            </w:r>
          </w:p>
        </w:tc>
      </w:tr>
      <w:tr w:rsidR="00330503" w:rsidRPr="00330503" w14:paraId="48BF983D" w14:textId="77777777" w:rsidTr="00330503">
        <w:trPr>
          <w:divId w:val="1750350705"/>
          <w:trHeight w:val="900"/>
        </w:trPr>
        <w:tc>
          <w:tcPr>
            <w:tcW w:w="2320" w:type="dxa"/>
            <w:tcBorders>
              <w:top w:val="nil"/>
              <w:left w:val="single" w:sz="4" w:space="0" w:color="auto"/>
              <w:bottom w:val="single" w:sz="4" w:space="0" w:color="auto"/>
              <w:right w:val="single" w:sz="4" w:space="0" w:color="auto"/>
            </w:tcBorders>
            <w:shd w:val="clear" w:color="auto" w:fill="auto"/>
            <w:hideMark/>
          </w:tcPr>
          <w:p w14:paraId="49F4599C"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University of North Dakota Chester Fritz Library (Main)</w:t>
            </w:r>
          </w:p>
        </w:tc>
        <w:tc>
          <w:tcPr>
            <w:tcW w:w="1980" w:type="dxa"/>
            <w:tcBorders>
              <w:top w:val="nil"/>
              <w:left w:val="nil"/>
              <w:bottom w:val="single" w:sz="4" w:space="0" w:color="auto"/>
              <w:right w:val="single" w:sz="4" w:space="0" w:color="auto"/>
            </w:tcBorders>
            <w:shd w:val="clear" w:color="auto" w:fill="auto"/>
            <w:hideMark/>
          </w:tcPr>
          <w:p w14:paraId="3E1E8C37"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01ODIN_UND</w:t>
            </w:r>
          </w:p>
        </w:tc>
        <w:tc>
          <w:tcPr>
            <w:tcW w:w="1720" w:type="dxa"/>
            <w:tcBorders>
              <w:top w:val="nil"/>
              <w:left w:val="nil"/>
              <w:bottom w:val="single" w:sz="4" w:space="0" w:color="auto"/>
              <w:right w:val="single" w:sz="4" w:space="0" w:color="auto"/>
            </w:tcBorders>
            <w:shd w:val="clear" w:color="auto" w:fill="auto"/>
            <w:hideMark/>
          </w:tcPr>
          <w:p w14:paraId="34F5EBF4" w14:textId="77777777" w:rsidR="00330503" w:rsidRPr="00330503" w:rsidRDefault="00330503" w:rsidP="00330503">
            <w:pPr>
              <w:spacing w:after="0" w:line="240" w:lineRule="auto"/>
              <w:jc w:val="right"/>
              <w:rPr>
                <w:rFonts w:eastAsia="Times New Roman" w:cstheme="minorHAnsi"/>
                <w:color w:val="000000"/>
                <w:sz w:val="24"/>
                <w:szCs w:val="24"/>
              </w:rPr>
            </w:pPr>
            <w:r w:rsidRPr="00330503">
              <w:rPr>
                <w:rFonts w:eastAsia="Times New Roman" w:cstheme="minorHAnsi"/>
                <w:color w:val="000000"/>
                <w:sz w:val="24"/>
                <w:szCs w:val="24"/>
              </w:rPr>
              <w:t>1,028,340</w:t>
            </w:r>
          </w:p>
        </w:tc>
        <w:tc>
          <w:tcPr>
            <w:tcW w:w="1540" w:type="dxa"/>
            <w:tcBorders>
              <w:top w:val="nil"/>
              <w:left w:val="nil"/>
              <w:bottom w:val="single" w:sz="4" w:space="0" w:color="auto"/>
              <w:right w:val="single" w:sz="4" w:space="0" w:color="auto"/>
            </w:tcBorders>
            <w:shd w:val="clear" w:color="auto" w:fill="auto"/>
            <w:hideMark/>
          </w:tcPr>
          <w:p w14:paraId="5969BE8A" w14:textId="77777777" w:rsidR="00330503" w:rsidRPr="00330503" w:rsidRDefault="00330503" w:rsidP="00330503">
            <w:pPr>
              <w:spacing w:after="0" w:line="240" w:lineRule="auto"/>
              <w:rPr>
                <w:rFonts w:eastAsia="Times New Roman" w:cstheme="minorHAnsi"/>
                <w:b/>
                <w:bCs/>
                <w:color w:val="000000"/>
                <w:sz w:val="24"/>
                <w:szCs w:val="24"/>
              </w:rPr>
            </w:pPr>
            <w:r w:rsidRPr="00330503">
              <w:rPr>
                <w:rFonts w:eastAsia="Times New Roman" w:cstheme="minorHAnsi"/>
                <w:b/>
                <w:bCs/>
                <w:color w:val="000000"/>
                <w:sz w:val="24"/>
                <w:szCs w:val="24"/>
              </w:rPr>
              <w:t>1</w:t>
            </w:r>
          </w:p>
        </w:tc>
      </w:tr>
      <w:tr w:rsidR="00330503" w:rsidRPr="00330503" w14:paraId="3679E27D" w14:textId="77777777" w:rsidTr="00330503">
        <w:trPr>
          <w:divId w:val="1750350705"/>
          <w:trHeight w:val="2100"/>
        </w:trPr>
        <w:tc>
          <w:tcPr>
            <w:tcW w:w="2320" w:type="dxa"/>
            <w:tcBorders>
              <w:top w:val="nil"/>
              <w:left w:val="single" w:sz="4" w:space="0" w:color="auto"/>
              <w:bottom w:val="single" w:sz="4" w:space="0" w:color="auto"/>
              <w:right w:val="single" w:sz="4" w:space="0" w:color="auto"/>
            </w:tcBorders>
            <w:shd w:val="clear" w:color="auto" w:fill="auto"/>
            <w:hideMark/>
          </w:tcPr>
          <w:p w14:paraId="79402968"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North Dakota State University (existing Alma; NDSU - not to be confused with NDUS which is the entire university system)</w:t>
            </w:r>
          </w:p>
        </w:tc>
        <w:tc>
          <w:tcPr>
            <w:tcW w:w="1980" w:type="dxa"/>
            <w:tcBorders>
              <w:top w:val="nil"/>
              <w:left w:val="nil"/>
              <w:bottom w:val="single" w:sz="4" w:space="0" w:color="auto"/>
              <w:right w:val="single" w:sz="4" w:space="0" w:color="auto"/>
            </w:tcBorders>
            <w:shd w:val="clear" w:color="auto" w:fill="auto"/>
            <w:hideMark/>
          </w:tcPr>
          <w:p w14:paraId="2D818566"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01ODIN-NDSU</w:t>
            </w:r>
          </w:p>
        </w:tc>
        <w:tc>
          <w:tcPr>
            <w:tcW w:w="1720" w:type="dxa"/>
            <w:tcBorders>
              <w:top w:val="nil"/>
              <w:left w:val="nil"/>
              <w:bottom w:val="single" w:sz="4" w:space="0" w:color="auto"/>
              <w:right w:val="single" w:sz="4" w:space="0" w:color="auto"/>
            </w:tcBorders>
            <w:shd w:val="clear" w:color="auto" w:fill="auto"/>
            <w:hideMark/>
          </w:tcPr>
          <w:p w14:paraId="5CE77564" w14:textId="77777777" w:rsidR="00330503" w:rsidRPr="00330503" w:rsidRDefault="00330503" w:rsidP="00330503">
            <w:pPr>
              <w:spacing w:after="0" w:line="240" w:lineRule="auto"/>
              <w:jc w:val="right"/>
              <w:rPr>
                <w:rFonts w:eastAsia="Times New Roman" w:cstheme="minorHAnsi"/>
                <w:color w:val="000000"/>
                <w:sz w:val="24"/>
                <w:szCs w:val="24"/>
              </w:rPr>
            </w:pPr>
            <w:r w:rsidRPr="00330503">
              <w:rPr>
                <w:rFonts w:eastAsia="Times New Roman" w:cstheme="minorHAnsi"/>
                <w:color w:val="000000"/>
                <w:sz w:val="24"/>
                <w:szCs w:val="24"/>
              </w:rPr>
              <w:t>829,011</w:t>
            </w:r>
          </w:p>
        </w:tc>
        <w:tc>
          <w:tcPr>
            <w:tcW w:w="1540" w:type="dxa"/>
            <w:tcBorders>
              <w:top w:val="nil"/>
              <w:left w:val="nil"/>
              <w:bottom w:val="single" w:sz="4" w:space="0" w:color="auto"/>
              <w:right w:val="single" w:sz="4" w:space="0" w:color="auto"/>
            </w:tcBorders>
            <w:shd w:val="clear" w:color="auto" w:fill="auto"/>
            <w:hideMark/>
          </w:tcPr>
          <w:p w14:paraId="368F6747" w14:textId="77777777" w:rsidR="00330503" w:rsidRPr="00330503" w:rsidRDefault="00330503" w:rsidP="00330503">
            <w:pPr>
              <w:spacing w:after="0" w:line="240" w:lineRule="auto"/>
              <w:rPr>
                <w:rFonts w:eastAsia="Times New Roman" w:cstheme="minorHAnsi"/>
                <w:b/>
                <w:bCs/>
                <w:color w:val="000000"/>
                <w:sz w:val="24"/>
                <w:szCs w:val="24"/>
              </w:rPr>
            </w:pPr>
            <w:r w:rsidRPr="00330503">
              <w:rPr>
                <w:rFonts w:eastAsia="Times New Roman" w:cstheme="minorHAnsi"/>
                <w:b/>
                <w:bCs/>
                <w:color w:val="000000"/>
                <w:sz w:val="24"/>
                <w:szCs w:val="24"/>
              </w:rPr>
              <w:t>2</w:t>
            </w:r>
          </w:p>
        </w:tc>
      </w:tr>
      <w:tr w:rsidR="00330503" w:rsidRPr="00330503" w14:paraId="50B046B1" w14:textId="77777777" w:rsidTr="00330503">
        <w:trPr>
          <w:divId w:val="1750350705"/>
          <w:trHeight w:val="600"/>
        </w:trPr>
        <w:tc>
          <w:tcPr>
            <w:tcW w:w="2320" w:type="dxa"/>
            <w:tcBorders>
              <w:top w:val="nil"/>
              <w:left w:val="single" w:sz="4" w:space="0" w:color="auto"/>
              <w:bottom w:val="single" w:sz="4" w:space="0" w:color="auto"/>
              <w:right w:val="single" w:sz="4" w:space="0" w:color="auto"/>
            </w:tcBorders>
            <w:shd w:val="clear" w:color="auto" w:fill="auto"/>
            <w:hideMark/>
          </w:tcPr>
          <w:p w14:paraId="7CF2AB20"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Minot State University</w:t>
            </w:r>
          </w:p>
        </w:tc>
        <w:tc>
          <w:tcPr>
            <w:tcW w:w="1980" w:type="dxa"/>
            <w:tcBorders>
              <w:top w:val="nil"/>
              <w:left w:val="nil"/>
              <w:bottom w:val="single" w:sz="4" w:space="0" w:color="auto"/>
              <w:right w:val="single" w:sz="4" w:space="0" w:color="auto"/>
            </w:tcBorders>
            <w:shd w:val="clear" w:color="auto" w:fill="auto"/>
            <w:hideMark/>
          </w:tcPr>
          <w:p w14:paraId="049BE30A"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01ODIN_NMI</w:t>
            </w:r>
          </w:p>
        </w:tc>
        <w:tc>
          <w:tcPr>
            <w:tcW w:w="1720" w:type="dxa"/>
            <w:tcBorders>
              <w:top w:val="nil"/>
              <w:left w:val="nil"/>
              <w:bottom w:val="single" w:sz="4" w:space="0" w:color="auto"/>
              <w:right w:val="single" w:sz="4" w:space="0" w:color="auto"/>
            </w:tcBorders>
            <w:shd w:val="clear" w:color="auto" w:fill="auto"/>
            <w:hideMark/>
          </w:tcPr>
          <w:p w14:paraId="6B61A636" w14:textId="77777777" w:rsidR="00330503" w:rsidRPr="00330503" w:rsidRDefault="00330503" w:rsidP="00330503">
            <w:pPr>
              <w:spacing w:after="0" w:line="240" w:lineRule="auto"/>
              <w:jc w:val="right"/>
              <w:rPr>
                <w:rFonts w:eastAsia="Times New Roman" w:cstheme="minorHAnsi"/>
                <w:color w:val="000000"/>
                <w:sz w:val="24"/>
                <w:szCs w:val="24"/>
              </w:rPr>
            </w:pPr>
            <w:r w:rsidRPr="00330503">
              <w:rPr>
                <w:rFonts w:eastAsia="Times New Roman" w:cstheme="minorHAnsi"/>
                <w:color w:val="000000"/>
                <w:sz w:val="24"/>
                <w:szCs w:val="24"/>
              </w:rPr>
              <w:t>207,055</w:t>
            </w:r>
          </w:p>
        </w:tc>
        <w:tc>
          <w:tcPr>
            <w:tcW w:w="1540" w:type="dxa"/>
            <w:tcBorders>
              <w:top w:val="nil"/>
              <w:left w:val="nil"/>
              <w:bottom w:val="single" w:sz="4" w:space="0" w:color="auto"/>
              <w:right w:val="single" w:sz="4" w:space="0" w:color="auto"/>
            </w:tcBorders>
            <w:shd w:val="clear" w:color="auto" w:fill="auto"/>
            <w:hideMark/>
          </w:tcPr>
          <w:p w14:paraId="1C324C92" w14:textId="77777777" w:rsidR="00330503" w:rsidRPr="00330503" w:rsidRDefault="00330503" w:rsidP="00330503">
            <w:pPr>
              <w:spacing w:after="0" w:line="240" w:lineRule="auto"/>
              <w:rPr>
                <w:rFonts w:eastAsia="Times New Roman" w:cstheme="minorHAnsi"/>
                <w:b/>
                <w:bCs/>
                <w:color w:val="000000"/>
                <w:sz w:val="24"/>
                <w:szCs w:val="24"/>
              </w:rPr>
            </w:pPr>
            <w:r w:rsidRPr="00330503">
              <w:rPr>
                <w:rFonts w:eastAsia="Times New Roman" w:cstheme="minorHAnsi"/>
                <w:b/>
                <w:bCs/>
                <w:color w:val="000000"/>
                <w:sz w:val="24"/>
                <w:szCs w:val="24"/>
              </w:rPr>
              <w:t>3</w:t>
            </w:r>
          </w:p>
        </w:tc>
      </w:tr>
      <w:tr w:rsidR="00330503" w:rsidRPr="00330503" w14:paraId="280F2B84" w14:textId="77777777" w:rsidTr="00330503">
        <w:trPr>
          <w:divId w:val="1750350705"/>
          <w:trHeight w:val="600"/>
        </w:trPr>
        <w:tc>
          <w:tcPr>
            <w:tcW w:w="2320" w:type="dxa"/>
            <w:tcBorders>
              <w:top w:val="nil"/>
              <w:left w:val="single" w:sz="4" w:space="0" w:color="auto"/>
              <w:bottom w:val="single" w:sz="4" w:space="0" w:color="auto"/>
              <w:right w:val="single" w:sz="4" w:space="0" w:color="auto"/>
            </w:tcBorders>
            <w:shd w:val="clear" w:color="auto" w:fill="auto"/>
            <w:hideMark/>
          </w:tcPr>
          <w:p w14:paraId="1594E359"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Valley City State University</w:t>
            </w:r>
          </w:p>
        </w:tc>
        <w:tc>
          <w:tcPr>
            <w:tcW w:w="1980" w:type="dxa"/>
            <w:tcBorders>
              <w:top w:val="nil"/>
              <w:left w:val="nil"/>
              <w:bottom w:val="single" w:sz="4" w:space="0" w:color="auto"/>
              <w:right w:val="single" w:sz="4" w:space="0" w:color="auto"/>
            </w:tcBorders>
            <w:shd w:val="clear" w:color="auto" w:fill="auto"/>
            <w:hideMark/>
          </w:tcPr>
          <w:p w14:paraId="0BE28827"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01ODIN_NDV</w:t>
            </w:r>
          </w:p>
        </w:tc>
        <w:tc>
          <w:tcPr>
            <w:tcW w:w="1720" w:type="dxa"/>
            <w:tcBorders>
              <w:top w:val="nil"/>
              <w:left w:val="nil"/>
              <w:bottom w:val="single" w:sz="4" w:space="0" w:color="auto"/>
              <w:right w:val="single" w:sz="4" w:space="0" w:color="auto"/>
            </w:tcBorders>
            <w:shd w:val="clear" w:color="auto" w:fill="auto"/>
            <w:hideMark/>
          </w:tcPr>
          <w:p w14:paraId="0C8E0A33" w14:textId="77777777" w:rsidR="00330503" w:rsidRPr="00330503" w:rsidRDefault="00330503" w:rsidP="00330503">
            <w:pPr>
              <w:spacing w:after="0" w:line="240" w:lineRule="auto"/>
              <w:jc w:val="right"/>
              <w:rPr>
                <w:rFonts w:eastAsia="Times New Roman" w:cstheme="minorHAnsi"/>
                <w:color w:val="000000"/>
                <w:sz w:val="24"/>
                <w:szCs w:val="24"/>
              </w:rPr>
            </w:pPr>
            <w:r w:rsidRPr="00330503">
              <w:rPr>
                <w:rFonts w:eastAsia="Times New Roman" w:cstheme="minorHAnsi"/>
                <w:color w:val="000000"/>
                <w:sz w:val="24"/>
                <w:szCs w:val="24"/>
              </w:rPr>
              <w:t>151,040</w:t>
            </w:r>
          </w:p>
        </w:tc>
        <w:tc>
          <w:tcPr>
            <w:tcW w:w="1540" w:type="dxa"/>
            <w:tcBorders>
              <w:top w:val="nil"/>
              <w:left w:val="nil"/>
              <w:bottom w:val="single" w:sz="4" w:space="0" w:color="auto"/>
              <w:right w:val="single" w:sz="4" w:space="0" w:color="auto"/>
            </w:tcBorders>
            <w:shd w:val="clear" w:color="auto" w:fill="auto"/>
            <w:hideMark/>
          </w:tcPr>
          <w:p w14:paraId="402A0BB0" w14:textId="77777777" w:rsidR="00330503" w:rsidRPr="00330503" w:rsidRDefault="00330503" w:rsidP="00330503">
            <w:pPr>
              <w:spacing w:after="0" w:line="240" w:lineRule="auto"/>
              <w:rPr>
                <w:rFonts w:eastAsia="Times New Roman" w:cstheme="minorHAnsi"/>
                <w:b/>
                <w:bCs/>
                <w:color w:val="000000"/>
                <w:sz w:val="24"/>
                <w:szCs w:val="24"/>
              </w:rPr>
            </w:pPr>
            <w:r w:rsidRPr="00330503">
              <w:rPr>
                <w:rFonts w:eastAsia="Times New Roman" w:cstheme="minorHAnsi"/>
                <w:b/>
                <w:bCs/>
                <w:color w:val="000000"/>
                <w:sz w:val="24"/>
                <w:szCs w:val="24"/>
              </w:rPr>
              <w:t>4</w:t>
            </w:r>
          </w:p>
        </w:tc>
      </w:tr>
      <w:tr w:rsidR="00330503" w:rsidRPr="00330503" w14:paraId="30B366CC" w14:textId="77777777" w:rsidTr="00330503">
        <w:trPr>
          <w:divId w:val="1750350705"/>
          <w:trHeight w:val="600"/>
        </w:trPr>
        <w:tc>
          <w:tcPr>
            <w:tcW w:w="2320" w:type="dxa"/>
            <w:tcBorders>
              <w:top w:val="nil"/>
              <w:left w:val="single" w:sz="4" w:space="0" w:color="auto"/>
              <w:bottom w:val="single" w:sz="4" w:space="0" w:color="auto"/>
              <w:right w:val="single" w:sz="4" w:space="0" w:color="auto"/>
            </w:tcBorders>
            <w:shd w:val="clear" w:color="auto" w:fill="auto"/>
            <w:hideMark/>
          </w:tcPr>
          <w:p w14:paraId="690532DA"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University of North Dakota Law Library</w:t>
            </w:r>
          </w:p>
        </w:tc>
        <w:tc>
          <w:tcPr>
            <w:tcW w:w="1980" w:type="dxa"/>
            <w:tcBorders>
              <w:top w:val="nil"/>
              <w:left w:val="nil"/>
              <w:bottom w:val="single" w:sz="4" w:space="0" w:color="auto"/>
              <w:right w:val="single" w:sz="4" w:space="0" w:color="auto"/>
            </w:tcBorders>
            <w:shd w:val="clear" w:color="auto" w:fill="auto"/>
            <w:hideMark/>
          </w:tcPr>
          <w:p w14:paraId="077CD57A"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01ODIN_UNE</w:t>
            </w:r>
          </w:p>
        </w:tc>
        <w:tc>
          <w:tcPr>
            <w:tcW w:w="1720" w:type="dxa"/>
            <w:tcBorders>
              <w:top w:val="nil"/>
              <w:left w:val="nil"/>
              <w:bottom w:val="single" w:sz="4" w:space="0" w:color="auto"/>
              <w:right w:val="single" w:sz="4" w:space="0" w:color="auto"/>
            </w:tcBorders>
            <w:shd w:val="clear" w:color="auto" w:fill="auto"/>
            <w:hideMark/>
          </w:tcPr>
          <w:p w14:paraId="5B165B99" w14:textId="77777777" w:rsidR="00330503" w:rsidRPr="00330503" w:rsidRDefault="00330503" w:rsidP="00330503">
            <w:pPr>
              <w:spacing w:after="0" w:line="240" w:lineRule="auto"/>
              <w:jc w:val="right"/>
              <w:rPr>
                <w:rFonts w:eastAsia="Times New Roman" w:cstheme="minorHAnsi"/>
                <w:color w:val="000000"/>
                <w:sz w:val="24"/>
                <w:szCs w:val="24"/>
              </w:rPr>
            </w:pPr>
            <w:r w:rsidRPr="00330503">
              <w:rPr>
                <w:rFonts w:eastAsia="Times New Roman" w:cstheme="minorHAnsi"/>
                <w:color w:val="000000"/>
                <w:sz w:val="24"/>
                <w:szCs w:val="24"/>
              </w:rPr>
              <w:t>148,562</w:t>
            </w:r>
          </w:p>
        </w:tc>
        <w:tc>
          <w:tcPr>
            <w:tcW w:w="1540" w:type="dxa"/>
            <w:tcBorders>
              <w:top w:val="nil"/>
              <w:left w:val="nil"/>
              <w:bottom w:val="single" w:sz="4" w:space="0" w:color="auto"/>
              <w:right w:val="single" w:sz="4" w:space="0" w:color="auto"/>
            </w:tcBorders>
            <w:shd w:val="clear" w:color="auto" w:fill="auto"/>
            <w:hideMark/>
          </w:tcPr>
          <w:p w14:paraId="03C4D1DB" w14:textId="77777777" w:rsidR="00330503" w:rsidRPr="00330503" w:rsidRDefault="00330503" w:rsidP="00330503">
            <w:pPr>
              <w:spacing w:after="0" w:line="240" w:lineRule="auto"/>
              <w:rPr>
                <w:rFonts w:eastAsia="Times New Roman" w:cstheme="minorHAnsi"/>
                <w:b/>
                <w:bCs/>
                <w:color w:val="000000"/>
                <w:sz w:val="24"/>
                <w:szCs w:val="24"/>
              </w:rPr>
            </w:pPr>
            <w:r w:rsidRPr="00330503">
              <w:rPr>
                <w:rFonts w:eastAsia="Times New Roman" w:cstheme="minorHAnsi"/>
                <w:b/>
                <w:bCs/>
                <w:color w:val="000000"/>
                <w:sz w:val="24"/>
                <w:szCs w:val="24"/>
              </w:rPr>
              <w:t>5</w:t>
            </w:r>
          </w:p>
        </w:tc>
      </w:tr>
      <w:tr w:rsidR="00330503" w:rsidRPr="00330503" w14:paraId="08B4596A" w14:textId="77777777" w:rsidTr="00330503">
        <w:trPr>
          <w:divId w:val="1750350705"/>
          <w:trHeight w:val="600"/>
        </w:trPr>
        <w:tc>
          <w:tcPr>
            <w:tcW w:w="2320" w:type="dxa"/>
            <w:tcBorders>
              <w:top w:val="nil"/>
              <w:left w:val="single" w:sz="4" w:space="0" w:color="auto"/>
              <w:bottom w:val="single" w:sz="4" w:space="0" w:color="auto"/>
              <w:right w:val="single" w:sz="4" w:space="0" w:color="auto"/>
            </w:tcBorders>
            <w:shd w:val="clear" w:color="auto" w:fill="auto"/>
            <w:hideMark/>
          </w:tcPr>
          <w:p w14:paraId="6D7B6856"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Bismarck State College</w:t>
            </w:r>
          </w:p>
        </w:tc>
        <w:tc>
          <w:tcPr>
            <w:tcW w:w="1980" w:type="dxa"/>
            <w:tcBorders>
              <w:top w:val="nil"/>
              <w:left w:val="nil"/>
              <w:bottom w:val="single" w:sz="4" w:space="0" w:color="auto"/>
              <w:right w:val="single" w:sz="4" w:space="0" w:color="auto"/>
            </w:tcBorders>
            <w:shd w:val="clear" w:color="auto" w:fill="auto"/>
            <w:hideMark/>
          </w:tcPr>
          <w:p w14:paraId="325EAF58"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01ODIN_NBJ</w:t>
            </w:r>
          </w:p>
        </w:tc>
        <w:tc>
          <w:tcPr>
            <w:tcW w:w="1720" w:type="dxa"/>
            <w:tcBorders>
              <w:top w:val="nil"/>
              <w:left w:val="nil"/>
              <w:bottom w:val="single" w:sz="4" w:space="0" w:color="auto"/>
              <w:right w:val="single" w:sz="4" w:space="0" w:color="auto"/>
            </w:tcBorders>
            <w:shd w:val="clear" w:color="auto" w:fill="auto"/>
            <w:hideMark/>
          </w:tcPr>
          <w:p w14:paraId="75797F6F" w14:textId="77777777" w:rsidR="00330503" w:rsidRPr="00330503" w:rsidRDefault="00330503" w:rsidP="00330503">
            <w:pPr>
              <w:spacing w:after="0" w:line="240" w:lineRule="auto"/>
              <w:jc w:val="right"/>
              <w:rPr>
                <w:rFonts w:eastAsia="Times New Roman" w:cstheme="minorHAnsi"/>
                <w:color w:val="000000"/>
                <w:sz w:val="24"/>
                <w:szCs w:val="24"/>
              </w:rPr>
            </w:pPr>
            <w:r w:rsidRPr="00330503">
              <w:rPr>
                <w:rFonts w:eastAsia="Times New Roman" w:cstheme="minorHAnsi"/>
                <w:color w:val="000000"/>
                <w:sz w:val="24"/>
                <w:szCs w:val="24"/>
              </w:rPr>
              <w:t>141,110</w:t>
            </w:r>
          </w:p>
        </w:tc>
        <w:tc>
          <w:tcPr>
            <w:tcW w:w="1540" w:type="dxa"/>
            <w:tcBorders>
              <w:top w:val="nil"/>
              <w:left w:val="nil"/>
              <w:bottom w:val="single" w:sz="4" w:space="0" w:color="auto"/>
              <w:right w:val="single" w:sz="4" w:space="0" w:color="auto"/>
            </w:tcBorders>
            <w:shd w:val="clear" w:color="auto" w:fill="auto"/>
            <w:hideMark/>
          </w:tcPr>
          <w:p w14:paraId="511AB591" w14:textId="77777777" w:rsidR="00330503" w:rsidRPr="00330503" w:rsidRDefault="00330503" w:rsidP="00330503">
            <w:pPr>
              <w:spacing w:after="0" w:line="240" w:lineRule="auto"/>
              <w:rPr>
                <w:rFonts w:eastAsia="Times New Roman" w:cstheme="minorHAnsi"/>
                <w:b/>
                <w:bCs/>
                <w:color w:val="000000"/>
                <w:sz w:val="24"/>
                <w:szCs w:val="24"/>
              </w:rPr>
            </w:pPr>
            <w:r w:rsidRPr="00330503">
              <w:rPr>
                <w:rFonts w:eastAsia="Times New Roman" w:cstheme="minorHAnsi"/>
                <w:b/>
                <w:bCs/>
                <w:color w:val="000000"/>
                <w:sz w:val="24"/>
                <w:szCs w:val="24"/>
              </w:rPr>
              <w:t>6</w:t>
            </w:r>
          </w:p>
        </w:tc>
      </w:tr>
      <w:tr w:rsidR="00330503" w:rsidRPr="00330503" w14:paraId="3399A758" w14:textId="77777777" w:rsidTr="00330503">
        <w:trPr>
          <w:divId w:val="1750350705"/>
          <w:trHeight w:val="900"/>
        </w:trPr>
        <w:tc>
          <w:tcPr>
            <w:tcW w:w="2320" w:type="dxa"/>
            <w:tcBorders>
              <w:top w:val="nil"/>
              <w:left w:val="single" w:sz="4" w:space="0" w:color="auto"/>
              <w:bottom w:val="single" w:sz="4" w:space="0" w:color="auto"/>
              <w:right w:val="single" w:sz="4" w:space="0" w:color="auto"/>
            </w:tcBorders>
            <w:shd w:val="clear" w:color="auto" w:fill="auto"/>
            <w:hideMark/>
          </w:tcPr>
          <w:p w14:paraId="09D6F3E7"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University of Jamestown (not part of NDUS)</w:t>
            </w:r>
          </w:p>
        </w:tc>
        <w:tc>
          <w:tcPr>
            <w:tcW w:w="1980" w:type="dxa"/>
            <w:tcBorders>
              <w:top w:val="nil"/>
              <w:left w:val="nil"/>
              <w:bottom w:val="single" w:sz="4" w:space="0" w:color="auto"/>
              <w:right w:val="single" w:sz="4" w:space="0" w:color="auto"/>
            </w:tcBorders>
            <w:shd w:val="clear" w:color="auto" w:fill="auto"/>
            <w:hideMark/>
          </w:tcPr>
          <w:p w14:paraId="1657A7D5"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01ODIN_NDJ</w:t>
            </w:r>
          </w:p>
        </w:tc>
        <w:tc>
          <w:tcPr>
            <w:tcW w:w="1720" w:type="dxa"/>
            <w:tcBorders>
              <w:top w:val="nil"/>
              <w:left w:val="nil"/>
              <w:bottom w:val="single" w:sz="4" w:space="0" w:color="auto"/>
              <w:right w:val="single" w:sz="4" w:space="0" w:color="auto"/>
            </w:tcBorders>
            <w:shd w:val="clear" w:color="auto" w:fill="auto"/>
            <w:hideMark/>
          </w:tcPr>
          <w:p w14:paraId="3BCE51B9" w14:textId="77777777" w:rsidR="00330503" w:rsidRPr="00330503" w:rsidRDefault="00330503" w:rsidP="00330503">
            <w:pPr>
              <w:spacing w:after="0" w:line="240" w:lineRule="auto"/>
              <w:jc w:val="right"/>
              <w:rPr>
                <w:rFonts w:eastAsia="Times New Roman" w:cstheme="minorHAnsi"/>
                <w:color w:val="000000"/>
                <w:sz w:val="24"/>
                <w:szCs w:val="24"/>
              </w:rPr>
            </w:pPr>
            <w:r w:rsidRPr="00330503">
              <w:rPr>
                <w:rFonts w:eastAsia="Times New Roman" w:cstheme="minorHAnsi"/>
                <w:color w:val="000000"/>
                <w:sz w:val="24"/>
                <w:szCs w:val="24"/>
              </w:rPr>
              <w:t>114,760</w:t>
            </w:r>
          </w:p>
        </w:tc>
        <w:tc>
          <w:tcPr>
            <w:tcW w:w="1540" w:type="dxa"/>
            <w:tcBorders>
              <w:top w:val="nil"/>
              <w:left w:val="nil"/>
              <w:bottom w:val="single" w:sz="4" w:space="0" w:color="auto"/>
              <w:right w:val="single" w:sz="4" w:space="0" w:color="auto"/>
            </w:tcBorders>
            <w:shd w:val="clear" w:color="auto" w:fill="auto"/>
            <w:hideMark/>
          </w:tcPr>
          <w:p w14:paraId="7521FAA6" w14:textId="77777777" w:rsidR="00330503" w:rsidRPr="00330503" w:rsidRDefault="00330503" w:rsidP="00330503">
            <w:pPr>
              <w:spacing w:after="0" w:line="240" w:lineRule="auto"/>
              <w:rPr>
                <w:rFonts w:eastAsia="Times New Roman" w:cstheme="minorHAnsi"/>
                <w:b/>
                <w:bCs/>
                <w:color w:val="000000"/>
                <w:sz w:val="24"/>
                <w:szCs w:val="24"/>
              </w:rPr>
            </w:pPr>
            <w:r w:rsidRPr="00330503">
              <w:rPr>
                <w:rFonts w:eastAsia="Times New Roman" w:cstheme="minorHAnsi"/>
                <w:b/>
                <w:bCs/>
                <w:color w:val="000000"/>
                <w:sz w:val="24"/>
                <w:szCs w:val="24"/>
              </w:rPr>
              <w:t>7</w:t>
            </w:r>
          </w:p>
        </w:tc>
      </w:tr>
      <w:tr w:rsidR="00330503" w:rsidRPr="00330503" w14:paraId="41D66D09" w14:textId="77777777" w:rsidTr="00330503">
        <w:trPr>
          <w:divId w:val="1750350705"/>
          <w:trHeight w:val="600"/>
        </w:trPr>
        <w:tc>
          <w:tcPr>
            <w:tcW w:w="2320" w:type="dxa"/>
            <w:tcBorders>
              <w:top w:val="nil"/>
              <w:left w:val="single" w:sz="4" w:space="0" w:color="auto"/>
              <w:bottom w:val="single" w:sz="4" w:space="0" w:color="auto"/>
              <w:right w:val="single" w:sz="4" w:space="0" w:color="auto"/>
            </w:tcBorders>
            <w:shd w:val="clear" w:color="auto" w:fill="auto"/>
            <w:hideMark/>
          </w:tcPr>
          <w:p w14:paraId="28B5AA52"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Dickinson State University</w:t>
            </w:r>
          </w:p>
        </w:tc>
        <w:tc>
          <w:tcPr>
            <w:tcW w:w="1980" w:type="dxa"/>
            <w:tcBorders>
              <w:top w:val="nil"/>
              <w:left w:val="nil"/>
              <w:bottom w:val="single" w:sz="4" w:space="0" w:color="auto"/>
              <w:right w:val="single" w:sz="4" w:space="0" w:color="auto"/>
            </w:tcBorders>
            <w:shd w:val="clear" w:color="auto" w:fill="auto"/>
            <w:hideMark/>
          </w:tcPr>
          <w:p w14:paraId="5C53CCFA"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01ODIN_NDI</w:t>
            </w:r>
          </w:p>
        </w:tc>
        <w:tc>
          <w:tcPr>
            <w:tcW w:w="1720" w:type="dxa"/>
            <w:tcBorders>
              <w:top w:val="nil"/>
              <w:left w:val="nil"/>
              <w:bottom w:val="single" w:sz="4" w:space="0" w:color="auto"/>
              <w:right w:val="single" w:sz="4" w:space="0" w:color="auto"/>
            </w:tcBorders>
            <w:shd w:val="clear" w:color="auto" w:fill="auto"/>
            <w:hideMark/>
          </w:tcPr>
          <w:p w14:paraId="15EB6DB6" w14:textId="77777777" w:rsidR="00330503" w:rsidRPr="00330503" w:rsidRDefault="00330503" w:rsidP="00330503">
            <w:pPr>
              <w:spacing w:after="0" w:line="240" w:lineRule="auto"/>
              <w:jc w:val="right"/>
              <w:rPr>
                <w:rFonts w:eastAsia="Times New Roman" w:cstheme="minorHAnsi"/>
                <w:color w:val="000000"/>
                <w:sz w:val="24"/>
                <w:szCs w:val="24"/>
              </w:rPr>
            </w:pPr>
            <w:r w:rsidRPr="00330503">
              <w:rPr>
                <w:rFonts w:eastAsia="Times New Roman" w:cstheme="minorHAnsi"/>
                <w:color w:val="000000"/>
                <w:sz w:val="24"/>
                <w:szCs w:val="24"/>
              </w:rPr>
              <w:t>96,142</w:t>
            </w:r>
          </w:p>
        </w:tc>
        <w:tc>
          <w:tcPr>
            <w:tcW w:w="1540" w:type="dxa"/>
            <w:tcBorders>
              <w:top w:val="nil"/>
              <w:left w:val="nil"/>
              <w:bottom w:val="single" w:sz="4" w:space="0" w:color="auto"/>
              <w:right w:val="single" w:sz="4" w:space="0" w:color="auto"/>
            </w:tcBorders>
            <w:shd w:val="clear" w:color="auto" w:fill="auto"/>
            <w:hideMark/>
          </w:tcPr>
          <w:p w14:paraId="03DC9F43" w14:textId="77777777" w:rsidR="00330503" w:rsidRPr="00330503" w:rsidRDefault="00330503" w:rsidP="00330503">
            <w:pPr>
              <w:spacing w:after="0" w:line="240" w:lineRule="auto"/>
              <w:rPr>
                <w:rFonts w:eastAsia="Times New Roman" w:cstheme="minorHAnsi"/>
                <w:b/>
                <w:bCs/>
                <w:color w:val="000000"/>
                <w:sz w:val="24"/>
                <w:szCs w:val="24"/>
              </w:rPr>
            </w:pPr>
            <w:r w:rsidRPr="00330503">
              <w:rPr>
                <w:rFonts w:eastAsia="Times New Roman" w:cstheme="minorHAnsi"/>
                <w:b/>
                <w:bCs/>
                <w:color w:val="000000"/>
                <w:sz w:val="24"/>
                <w:szCs w:val="24"/>
              </w:rPr>
              <w:t>8</w:t>
            </w:r>
          </w:p>
        </w:tc>
      </w:tr>
      <w:tr w:rsidR="00330503" w:rsidRPr="00330503" w14:paraId="4D23B331" w14:textId="77777777" w:rsidTr="00330503">
        <w:trPr>
          <w:divId w:val="1750350705"/>
          <w:trHeight w:val="600"/>
        </w:trPr>
        <w:tc>
          <w:tcPr>
            <w:tcW w:w="2320" w:type="dxa"/>
            <w:tcBorders>
              <w:top w:val="nil"/>
              <w:left w:val="single" w:sz="4" w:space="0" w:color="auto"/>
              <w:bottom w:val="single" w:sz="4" w:space="0" w:color="auto"/>
              <w:right w:val="single" w:sz="4" w:space="0" w:color="auto"/>
            </w:tcBorders>
            <w:shd w:val="clear" w:color="auto" w:fill="auto"/>
            <w:hideMark/>
          </w:tcPr>
          <w:p w14:paraId="5A21C5BD"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Mayville State University</w:t>
            </w:r>
          </w:p>
        </w:tc>
        <w:tc>
          <w:tcPr>
            <w:tcW w:w="1980" w:type="dxa"/>
            <w:tcBorders>
              <w:top w:val="nil"/>
              <w:left w:val="nil"/>
              <w:bottom w:val="single" w:sz="4" w:space="0" w:color="auto"/>
              <w:right w:val="single" w:sz="4" w:space="0" w:color="auto"/>
            </w:tcBorders>
            <w:shd w:val="clear" w:color="auto" w:fill="auto"/>
            <w:hideMark/>
          </w:tcPr>
          <w:p w14:paraId="5CABCAD6"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01ODIN_NMY</w:t>
            </w:r>
          </w:p>
        </w:tc>
        <w:tc>
          <w:tcPr>
            <w:tcW w:w="1720" w:type="dxa"/>
            <w:tcBorders>
              <w:top w:val="nil"/>
              <w:left w:val="nil"/>
              <w:bottom w:val="single" w:sz="4" w:space="0" w:color="auto"/>
              <w:right w:val="single" w:sz="4" w:space="0" w:color="auto"/>
            </w:tcBorders>
            <w:shd w:val="clear" w:color="auto" w:fill="auto"/>
            <w:hideMark/>
          </w:tcPr>
          <w:p w14:paraId="45915227" w14:textId="77777777" w:rsidR="00330503" w:rsidRPr="00330503" w:rsidRDefault="00330503" w:rsidP="00330503">
            <w:pPr>
              <w:spacing w:after="0" w:line="240" w:lineRule="auto"/>
              <w:jc w:val="right"/>
              <w:rPr>
                <w:rFonts w:eastAsia="Times New Roman" w:cstheme="minorHAnsi"/>
                <w:color w:val="000000"/>
                <w:sz w:val="24"/>
                <w:szCs w:val="24"/>
              </w:rPr>
            </w:pPr>
            <w:r w:rsidRPr="00330503">
              <w:rPr>
                <w:rFonts w:eastAsia="Times New Roman" w:cstheme="minorHAnsi"/>
                <w:color w:val="000000"/>
                <w:sz w:val="24"/>
                <w:szCs w:val="24"/>
              </w:rPr>
              <w:t>74,882</w:t>
            </w:r>
          </w:p>
        </w:tc>
        <w:tc>
          <w:tcPr>
            <w:tcW w:w="1540" w:type="dxa"/>
            <w:tcBorders>
              <w:top w:val="nil"/>
              <w:left w:val="nil"/>
              <w:bottom w:val="single" w:sz="4" w:space="0" w:color="auto"/>
              <w:right w:val="single" w:sz="4" w:space="0" w:color="auto"/>
            </w:tcBorders>
            <w:shd w:val="clear" w:color="auto" w:fill="auto"/>
            <w:hideMark/>
          </w:tcPr>
          <w:p w14:paraId="730976E9" w14:textId="77777777" w:rsidR="00330503" w:rsidRPr="00330503" w:rsidRDefault="00330503" w:rsidP="00330503">
            <w:pPr>
              <w:spacing w:after="0" w:line="240" w:lineRule="auto"/>
              <w:rPr>
                <w:rFonts w:eastAsia="Times New Roman" w:cstheme="minorHAnsi"/>
                <w:b/>
                <w:bCs/>
                <w:color w:val="000000"/>
                <w:sz w:val="24"/>
                <w:szCs w:val="24"/>
              </w:rPr>
            </w:pPr>
            <w:r w:rsidRPr="00330503">
              <w:rPr>
                <w:rFonts w:eastAsia="Times New Roman" w:cstheme="minorHAnsi"/>
                <w:b/>
                <w:bCs/>
                <w:color w:val="000000"/>
                <w:sz w:val="24"/>
                <w:szCs w:val="24"/>
              </w:rPr>
              <w:t>9</w:t>
            </w:r>
          </w:p>
        </w:tc>
      </w:tr>
      <w:tr w:rsidR="00330503" w:rsidRPr="00330503" w14:paraId="59DA1C54" w14:textId="77777777" w:rsidTr="00330503">
        <w:trPr>
          <w:divId w:val="1750350705"/>
          <w:trHeight w:val="900"/>
        </w:trPr>
        <w:tc>
          <w:tcPr>
            <w:tcW w:w="2320" w:type="dxa"/>
            <w:tcBorders>
              <w:top w:val="nil"/>
              <w:left w:val="single" w:sz="4" w:space="0" w:color="auto"/>
              <w:bottom w:val="single" w:sz="4" w:space="0" w:color="auto"/>
              <w:right w:val="single" w:sz="4" w:space="0" w:color="auto"/>
            </w:tcBorders>
            <w:shd w:val="clear" w:color="auto" w:fill="auto"/>
            <w:hideMark/>
          </w:tcPr>
          <w:p w14:paraId="6D9E4407"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Trinity Bible College (not part of NDUS)</w:t>
            </w:r>
          </w:p>
        </w:tc>
        <w:tc>
          <w:tcPr>
            <w:tcW w:w="1980" w:type="dxa"/>
            <w:tcBorders>
              <w:top w:val="nil"/>
              <w:left w:val="nil"/>
              <w:bottom w:val="single" w:sz="4" w:space="0" w:color="auto"/>
              <w:right w:val="single" w:sz="4" w:space="0" w:color="auto"/>
            </w:tcBorders>
            <w:shd w:val="clear" w:color="auto" w:fill="auto"/>
            <w:hideMark/>
          </w:tcPr>
          <w:p w14:paraId="6BA4A997"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01ODIN_TBI</w:t>
            </w:r>
          </w:p>
        </w:tc>
        <w:tc>
          <w:tcPr>
            <w:tcW w:w="1720" w:type="dxa"/>
            <w:tcBorders>
              <w:top w:val="nil"/>
              <w:left w:val="nil"/>
              <w:bottom w:val="single" w:sz="4" w:space="0" w:color="auto"/>
              <w:right w:val="single" w:sz="4" w:space="0" w:color="auto"/>
            </w:tcBorders>
            <w:shd w:val="clear" w:color="auto" w:fill="auto"/>
            <w:hideMark/>
          </w:tcPr>
          <w:p w14:paraId="270AF92C" w14:textId="77777777" w:rsidR="00330503" w:rsidRPr="00330503" w:rsidRDefault="00330503" w:rsidP="00330503">
            <w:pPr>
              <w:spacing w:after="0" w:line="240" w:lineRule="auto"/>
              <w:jc w:val="right"/>
              <w:rPr>
                <w:rFonts w:eastAsia="Times New Roman" w:cstheme="minorHAnsi"/>
                <w:color w:val="000000"/>
                <w:sz w:val="24"/>
                <w:szCs w:val="24"/>
              </w:rPr>
            </w:pPr>
            <w:r w:rsidRPr="00330503">
              <w:rPr>
                <w:rFonts w:eastAsia="Times New Roman" w:cstheme="minorHAnsi"/>
                <w:color w:val="000000"/>
                <w:sz w:val="24"/>
                <w:szCs w:val="24"/>
              </w:rPr>
              <w:t>69,795</w:t>
            </w:r>
          </w:p>
        </w:tc>
        <w:tc>
          <w:tcPr>
            <w:tcW w:w="1540" w:type="dxa"/>
            <w:tcBorders>
              <w:top w:val="nil"/>
              <w:left w:val="nil"/>
              <w:bottom w:val="single" w:sz="4" w:space="0" w:color="auto"/>
              <w:right w:val="single" w:sz="4" w:space="0" w:color="auto"/>
            </w:tcBorders>
            <w:shd w:val="clear" w:color="auto" w:fill="auto"/>
            <w:hideMark/>
          </w:tcPr>
          <w:p w14:paraId="6B05D570" w14:textId="77777777" w:rsidR="00330503" w:rsidRPr="00330503" w:rsidRDefault="00330503" w:rsidP="00330503">
            <w:pPr>
              <w:spacing w:after="0" w:line="240" w:lineRule="auto"/>
              <w:rPr>
                <w:rFonts w:eastAsia="Times New Roman" w:cstheme="minorHAnsi"/>
                <w:b/>
                <w:bCs/>
                <w:color w:val="000000"/>
                <w:sz w:val="24"/>
                <w:szCs w:val="24"/>
              </w:rPr>
            </w:pPr>
            <w:r w:rsidRPr="00330503">
              <w:rPr>
                <w:rFonts w:eastAsia="Times New Roman" w:cstheme="minorHAnsi"/>
                <w:b/>
                <w:bCs/>
                <w:color w:val="000000"/>
                <w:sz w:val="24"/>
                <w:szCs w:val="24"/>
              </w:rPr>
              <w:t>10</w:t>
            </w:r>
          </w:p>
        </w:tc>
      </w:tr>
      <w:tr w:rsidR="00330503" w:rsidRPr="00330503" w14:paraId="7D048DC0" w14:textId="77777777" w:rsidTr="00330503">
        <w:trPr>
          <w:divId w:val="1750350705"/>
          <w:trHeight w:val="600"/>
        </w:trPr>
        <w:tc>
          <w:tcPr>
            <w:tcW w:w="2320" w:type="dxa"/>
            <w:tcBorders>
              <w:top w:val="nil"/>
              <w:left w:val="single" w:sz="4" w:space="0" w:color="auto"/>
              <w:bottom w:val="single" w:sz="4" w:space="0" w:color="auto"/>
              <w:right w:val="single" w:sz="4" w:space="0" w:color="auto"/>
            </w:tcBorders>
            <w:shd w:val="clear" w:color="auto" w:fill="auto"/>
            <w:hideMark/>
          </w:tcPr>
          <w:p w14:paraId="1F7D990F"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lastRenderedPageBreak/>
              <w:t>North Dakota State College of Science</w:t>
            </w:r>
          </w:p>
        </w:tc>
        <w:tc>
          <w:tcPr>
            <w:tcW w:w="1980" w:type="dxa"/>
            <w:tcBorders>
              <w:top w:val="nil"/>
              <w:left w:val="nil"/>
              <w:bottom w:val="single" w:sz="4" w:space="0" w:color="auto"/>
              <w:right w:val="single" w:sz="4" w:space="0" w:color="auto"/>
            </w:tcBorders>
            <w:shd w:val="clear" w:color="auto" w:fill="auto"/>
            <w:hideMark/>
          </w:tcPr>
          <w:p w14:paraId="3065A66C"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01ODIN_NDW</w:t>
            </w:r>
          </w:p>
        </w:tc>
        <w:tc>
          <w:tcPr>
            <w:tcW w:w="1720" w:type="dxa"/>
            <w:tcBorders>
              <w:top w:val="nil"/>
              <w:left w:val="nil"/>
              <w:bottom w:val="single" w:sz="4" w:space="0" w:color="auto"/>
              <w:right w:val="single" w:sz="4" w:space="0" w:color="auto"/>
            </w:tcBorders>
            <w:shd w:val="clear" w:color="auto" w:fill="auto"/>
            <w:hideMark/>
          </w:tcPr>
          <w:p w14:paraId="46AE4C22" w14:textId="77777777" w:rsidR="00330503" w:rsidRPr="00330503" w:rsidRDefault="00330503" w:rsidP="00330503">
            <w:pPr>
              <w:spacing w:after="0" w:line="240" w:lineRule="auto"/>
              <w:jc w:val="right"/>
              <w:rPr>
                <w:rFonts w:eastAsia="Times New Roman" w:cstheme="minorHAnsi"/>
                <w:color w:val="000000"/>
                <w:sz w:val="24"/>
                <w:szCs w:val="24"/>
              </w:rPr>
            </w:pPr>
            <w:r w:rsidRPr="00330503">
              <w:rPr>
                <w:rFonts w:eastAsia="Times New Roman" w:cstheme="minorHAnsi"/>
                <w:color w:val="000000"/>
                <w:sz w:val="24"/>
                <w:szCs w:val="24"/>
              </w:rPr>
              <w:t>60,609</w:t>
            </w:r>
          </w:p>
        </w:tc>
        <w:tc>
          <w:tcPr>
            <w:tcW w:w="1540" w:type="dxa"/>
            <w:tcBorders>
              <w:top w:val="nil"/>
              <w:left w:val="nil"/>
              <w:bottom w:val="single" w:sz="4" w:space="0" w:color="auto"/>
              <w:right w:val="single" w:sz="4" w:space="0" w:color="auto"/>
            </w:tcBorders>
            <w:shd w:val="clear" w:color="auto" w:fill="auto"/>
            <w:hideMark/>
          </w:tcPr>
          <w:p w14:paraId="27AB9875" w14:textId="77777777" w:rsidR="00330503" w:rsidRPr="00330503" w:rsidRDefault="00330503" w:rsidP="00330503">
            <w:pPr>
              <w:spacing w:after="0" w:line="240" w:lineRule="auto"/>
              <w:rPr>
                <w:rFonts w:eastAsia="Times New Roman" w:cstheme="minorHAnsi"/>
                <w:b/>
                <w:bCs/>
                <w:color w:val="000000"/>
                <w:sz w:val="24"/>
                <w:szCs w:val="24"/>
              </w:rPr>
            </w:pPr>
            <w:r w:rsidRPr="00330503">
              <w:rPr>
                <w:rFonts w:eastAsia="Times New Roman" w:cstheme="minorHAnsi"/>
                <w:b/>
                <w:bCs/>
                <w:color w:val="000000"/>
                <w:sz w:val="24"/>
                <w:szCs w:val="24"/>
              </w:rPr>
              <w:t>11</w:t>
            </w:r>
          </w:p>
        </w:tc>
      </w:tr>
      <w:tr w:rsidR="00330503" w:rsidRPr="00330503" w14:paraId="3F443099" w14:textId="77777777" w:rsidTr="00330503">
        <w:trPr>
          <w:divId w:val="1750350705"/>
          <w:trHeight w:val="600"/>
        </w:trPr>
        <w:tc>
          <w:tcPr>
            <w:tcW w:w="2320" w:type="dxa"/>
            <w:tcBorders>
              <w:top w:val="nil"/>
              <w:left w:val="single" w:sz="4" w:space="0" w:color="auto"/>
              <w:bottom w:val="single" w:sz="4" w:space="0" w:color="auto"/>
              <w:right w:val="single" w:sz="4" w:space="0" w:color="auto"/>
            </w:tcBorders>
            <w:shd w:val="clear" w:color="auto" w:fill="auto"/>
            <w:hideMark/>
          </w:tcPr>
          <w:p w14:paraId="32BF095E"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Williston State College</w:t>
            </w:r>
          </w:p>
        </w:tc>
        <w:tc>
          <w:tcPr>
            <w:tcW w:w="1980" w:type="dxa"/>
            <w:tcBorders>
              <w:top w:val="nil"/>
              <w:left w:val="nil"/>
              <w:bottom w:val="single" w:sz="4" w:space="0" w:color="auto"/>
              <w:right w:val="single" w:sz="4" w:space="0" w:color="auto"/>
            </w:tcBorders>
            <w:shd w:val="clear" w:color="auto" w:fill="auto"/>
            <w:hideMark/>
          </w:tcPr>
          <w:p w14:paraId="65D7367C"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01ODIN_UNW</w:t>
            </w:r>
          </w:p>
        </w:tc>
        <w:tc>
          <w:tcPr>
            <w:tcW w:w="1720" w:type="dxa"/>
            <w:tcBorders>
              <w:top w:val="nil"/>
              <w:left w:val="nil"/>
              <w:bottom w:val="single" w:sz="4" w:space="0" w:color="auto"/>
              <w:right w:val="single" w:sz="4" w:space="0" w:color="auto"/>
            </w:tcBorders>
            <w:shd w:val="clear" w:color="auto" w:fill="auto"/>
            <w:hideMark/>
          </w:tcPr>
          <w:p w14:paraId="0C521D00" w14:textId="77777777" w:rsidR="00330503" w:rsidRPr="00330503" w:rsidRDefault="00330503" w:rsidP="00330503">
            <w:pPr>
              <w:spacing w:after="0" w:line="240" w:lineRule="auto"/>
              <w:jc w:val="right"/>
              <w:rPr>
                <w:rFonts w:eastAsia="Times New Roman" w:cstheme="minorHAnsi"/>
                <w:color w:val="000000"/>
                <w:sz w:val="24"/>
                <w:szCs w:val="24"/>
              </w:rPr>
            </w:pPr>
            <w:r w:rsidRPr="00330503">
              <w:rPr>
                <w:rFonts w:eastAsia="Times New Roman" w:cstheme="minorHAnsi"/>
                <w:color w:val="000000"/>
                <w:sz w:val="24"/>
                <w:szCs w:val="24"/>
              </w:rPr>
              <w:t>41,683</w:t>
            </w:r>
          </w:p>
        </w:tc>
        <w:tc>
          <w:tcPr>
            <w:tcW w:w="1540" w:type="dxa"/>
            <w:tcBorders>
              <w:top w:val="nil"/>
              <w:left w:val="nil"/>
              <w:bottom w:val="single" w:sz="4" w:space="0" w:color="auto"/>
              <w:right w:val="single" w:sz="4" w:space="0" w:color="auto"/>
            </w:tcBorders>
            <w:shd w:val="clear" w:color="auto" w:fill="auto"/>
            <w:hideMark/>
          </w:tcPr>
          <w:p w14:paraId="452F3655" w14:textId="77777777" w:rsidR="00330503" w:rsidRPr="00330503" w:rsidRDefault="00330503" w:rsidP="00330503">
            <w:pPr>
              <w:spacing w:after="0" w:line="240" w:lineRule="auto"/>
              <w:rPr>
                <w:rFonts w:eastAsia="Times New Roman" w:cstheme="minorHAnsi"/>
                <w:b/>
                <w:bCs/>
                <w:color w:val="000000"/>
                <w:sz w:val="24"/>
                <w:szCs w:val="24"/>
              </w:rPr>
            </w:pPr>
            <w:r w:rsidRPr="00330503">
              <w:rPr>
                <w:rFonts w:eastAsia="Times New Roman" w:cstheme="minorHAnsi"/>
                <w:b/>
                <w:bCs/>
                <w:color w:val="000000"/>
                <w:sz w:val="24"/>
                <w:szCs w:val="24"/>
              </w:rPr>
              <w:t>12</w:t>
            </w:r>
          </w:p>
        </w:tc>
      </w:tr>
      <w:tr w:rsidR="00330503" w:rsidRPr="00330503" w14:paraId="054F8380" w14:textId="77777777" w:rsidTr="00330503">
        <w:trPr>
          <w:divId w:val="1750350705"/>
          <w:trHeight w:val="315"/>
        </w:trPr>
        <w:tc>
          <w:tcPr>
            <w:tcW w:w="2320" w:type="dxa"/>
            <w:tcBorders>
              <w:top w:val="nil"/>
              <w:left w:val="single" w:sz="4" w:space="0" w:color="auto"/>
              <w:bottom w:val="single" w:sz="4" w:space="0" w:color="auto"/>
              <w:right w:val="single" w:sz="4" w:space="0" w:color="auto"/>
            </w:tcBorders>
            <w:shd w:val="clear" w:color="auto" w:fill="auto"/>
            <w:vAlign w:val="bottom"/>
            <w:hideMark/>
          </w:tcPr>
          <w:p w14:paraId="36092FA1"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Dakota College</w:t>
            </w:r>
          </w:p>
        </w:tc>
        <w:tc>
          <w:tcPr>
            <w:tcW w:w="1980" w:type="dxa"/>
            <w:tcBorders>
              <w:top w:val="nil"/>
              <w:left w:val="nil"/>
              <w:bottom w:val="single" w:sz="4" w:space="0" w:color="auto"/>
              <w:right w:val="single" w:sz="4" w:space="0" w:color="auto"/>
            </w:tcBorders>
            <w:shd w:val="clear" w:color="auto" w:fill="auto"/>
            <w:noWrap/>
            <w:vAlign w:val="bottom"/>
            <w:hideMark/>
          </w:tcPr>
          <w:p w14:paraId="1975095C"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01ODIN_BSF</w:t>
            </w:r>
          </w:p>
        </w:tc>
        <w:tc>
          <w:tcPr>
            <w:tcW w:w="1720" w:type="dxa"/>
            <w:tcBorders>
              <w:top w:val="nil"/>
              <w:left w:val="nil"/>
              <w:bottom w:val="single" w:sz="4" w:space="0" w:color="auto"/>
              <w:right w:val="single" w:sz="4" w:space="0" w:color="auto"/>
            </w:tcBorders>
            <w:shd w:val="clear" w:color="auto" w:fill="auto"/>
            <w:hideMark/>
          </w:tcPr>
          <w:p w14:paraId="39F4C80B" w14:textId="77777777" w:rsidR="00330503" w:rsidRPr="00330503" w:rsidRDefault="00330503" w:rsidP="00330503">
            <w:pPr>
              <w:spacing w:after="0" w:line="240" w:lineRule="auto"/>
              <w:jc w:val="right"/>
              <w:rPr>
                <w:rFonts w:eastAsia="Times New Roman" w:cstheme="minorHAnsi"/>
                <w:color w:val="000000"/>
                <w:sz w:val="24"/>
                <w:szCs w:val="24"/>
              </w:rPr>
            </w:pPr>
            <w:r w:rsidRPr="00330503">
              <w:rPr>
                <w:rFonts w:eastAsia="Times New Roman" w:cstheme="minorHAnsi"/>
                <w:color w:val="000000"/>
                <w:sz w:val="24"/>
                <w:szCs w:val="24"/>
              </w:rPr>
              <w:t>33,780</w:t>
            </w:r>
          </w:p>
        </w:tc>
        <w:tc>
          <w:tcPr>
            <w:tcW w:w="1540" w:type="dxa"/>
            <w:tcBorders>
              <w:top w:val="nil"/>
              <w:left w:val="nil"/>
              <w:bottom w:val="single" w:sz="4" w:space="0" w:color="auto"/>
              <w:right w:val="single" w:sz="4" w:space="0" w:color="auto"/>
            </w:tcBorders>
            <w:shd w:val="clear" w:color="auto" w:fill="auto"/>
            <w:hideMark/>
          </w:tcPr>
          <w:p w14:paraId="7EAB1B9E" w14:textId="77777777" w:rsidR="00330503" w:rsidRPr="00330503" w:rsidRDefault="00330503" w:rsidP="00330503">
            <w:pPr>
              <w:spacing w:after="0" w:line="240" w:lineRule="auto"/>
              <w:rPr>
                <w:rFonts w:eastAsia="Times New Roman" w:cstheme="minorHAnsi"/>
                <w:b/>
                <w:bCs/>
                <w:color w:val="000000"/>
                <w:sz w:val="24"/>
                <w:szCs w:val="24"/>
              </w:rPr>
            </w:pPr>
            <w:r w:rsidRPr="00330503">
              <w:rPr>
                <w:rFonts w:eastAsia="Times New Roman" w:cstheme="minorHAnsi"/>
                <w:b/>
                <w:bCs/>
                <w:color w:val="000000"/>
                <w:sz w:val="24"/>
                <w:szCs w:val="24"/>
              </w:rPr>
              <w:t>13</w:t>
            </w:r>
          </w:p>
        </w:tc>
      </w:tr>
      <w:tr w:rsidR="00330503" w:rsidRPr="00330503" w14:paraId="7D804A55" w14:textId="77777777" w:rsidTr="00330503">
        <w:trPr>
          <w:divId w:val="1750350705"/>
          <w:trHeight w:val="600"/>
        </w:trPr>
        <w:tc>
          <w:tcPr>
            <w:tcW w:w="2320" w:type="dxa"/>
            <w:tcBorders>
              <w:top w:val="nil"/>
              <w:left w:val="single" w:sz="4" w:space="0" w:color="auto"/>
              <w:bottom w:val="single" w:sz="4" w:space="0" w:color="auto"/>
              <w:right w:val="single" w:sz="4" w:space="0" w:color="auto"/>
            </w:tcBorders>
            <w:shd w:val="clear" w:color="auto" w:fill="auto"/>
            <w:hideMark/>
          </w:tcPr>
          <w:p w14:paraId="567465CB"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Lake Region State College</w:t>
            </w:r>
          </w:p>
        </w:tc>
        <w:tc>
          <w:tcPr>
            <w:tcW w:w="1980" w:type="dxa"/>
            <w:tcBorders>
              <w:top w:val="nil"/>
              <w:left w:val="nil"/>
              <w:bottom w:val="single" w:sz="4" w:space="0" w:color="auto"/>
              <w:right w:val="single" w:sz="4" w:space="0" w:color="auto"/>
            </w:tcBorders>
            <w:shd w:val="clear" w:color="auto" w:fill="auto"/>
            <w:hideMark/>
          </w:tcPr>
          <w:p w14:paraId="4A720199"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01ODIN_LRJ</w:t>
            </w:r>
          </w:p>
        </w:tc>
        <w:tc>
          <w:tcPr>
            <w:tcW w:w="1720" w:type="dxa"/>
            <w:tcBorders>
              <w:top w:val="nil"/>
              <w:left w:val="nil"/>
              <w:bottom w:val="single" w:sz="4" w:space="0" w:color="auto"/>
              <w:right w:val="single" w:sz="4" w:space="0" w:color="auto"/>
            </w:tcBorders>
            <w:shd w:val="clear" w:color="auto" w:fill="auto"/>
            <w:hideMark/>
          </w:tcPr>
          <w:p w14:paraId="12B43728" w14:textId="77777777" w:rsidR="00330503" w:rsidRPr="00330503" w:rsidRDefault="00330503" w:rsidP="00330503">
            <w:pPr>
              <w:spacing w:after="0" w:line="240" w:lineRule="auto"/>
              <w:jc w:val="right"/>
              <w:rPr>
                <w:rFonts w:eastAsia="Times New Roman" w:cstheme="minorHAnsi"/>
                <w:color w:val="000000"/>
                <w:sz w:val="24"/>
                <w:szCs w:val="24"/>
              </w:rPr>
            </w:pPr>
            <w:r w:rsidRPr="00330503">
              <w:rPr>
                <w:rFonts w:eastAsia="Times New Roman" w:cstheme="minorHAnsi"/>
                <w:color w:val="000000"/>
                <w:sz w:val="24"/>
                <w:szCs w:val="24"/>
              </w:rPr>
              <w:t>30,404</w:t>
            </w:r>
          </w:p>
        </w:tc>
        <w:tc>
          <w:tcPr>
            <w:tcW w:w="1540" w:type="dxa"/>
            <w:tcBorders>
              <w:top w:val="nil"/>
              <w:left w:val="nil"/>
              <w:bottom w:val="single" w:sz="4" w:space="0" w:color="auto"/>
              <w:right w:val="single" w:sz="4" w:space="0" w:color="auto"/>
            </w:tcBorders>
            <w:shd w:val="clear" w:color="auto" w:fill="auto"/>
            <w:hideMark/>
          </w:tcPr>
          <w:p w14:paraId="26B4B494" w14:textId="77777777" w:rsidR="00330503" w:rsidRPr="00330503" w:rsidRDefault="00330503" w:rsidP="00330503">
            <w:pPr>
              <w:spacing w:after="0" w:line="240" w:lineRule="auto"/>
              <w:rPr>
                <w:rFonts w:eastAsia="Times New Roman" w:cstheme="minorHAnsi"/>
                <w:b/>
                <w:bCs/>
                <w:color w:val="000000"/>
                <w:sz w:val="24"/>
                <w:szCs w:val="24"/>
              </w:rPr>
            </w:pPr>
            <w:r w:rsidRPr="00330503">
              <w:rPr>
                <w:rFonts w:eastAsia="Times New Roman" w:cstheme="minorHAnsi"/>
                <w:b/>
                <w:bCs/>
                <w:color w:val="000000"/>
                <w:sz w:val="24"/>
                <w:szCs w:val="24"/>
              </w:rPr>
              <w:t>14</w:t>
            </w:r>
          </w:p>
        </w:tc>
      </w:tr>
      <w:tr w:rsidR="00330503" w:rsidRPr="00330503" w14:paraId="4FDBFD72" w14:textId="77777777" w:rsidTr="00330503">
        <w:trPr>
          <w:divId w:val="1750350705"/>
          <w:trHeight w:val="900"/>
        </w:trPr>
        <w:tc>
          <w:tcPr>
            <w:tcW w:w="2320" w:type="dxa"/>
            <w:tcBorders>
              <w:top w:val="nil"/>
              <w:left w:val="single" w:sz="4" w:space="0" w:color="auto"/>
              <w:bottom w:val="single" w:sz="4" w:space="0" w:color="auto"/>
              <w:right w:val="single" w:sz="4" w:space="0" w:color="auto"/>
            </w:tcBorders>
            <w:shd w:val="clear" w:color="auto" w:fill="auto"/>
            <w:hideMark/>
          </w:tcPr>
          <w:p w14:paraId="3DB0A467"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University of North Dakota Medical Library</w:t>
            </w:r>
          </w:p>
        </w:tc>
        <w:tc>
          <w:tcPr>
            <w:tcW w:w="1980" w:type="dxa"/>
            <w:tcBorders>
              <w:top w:val="nil"/>
              <w:left w:val="nil"/>
              <w:bottom w:val="single" w:sz="4" w:space="0" w:color="auto"/>
              <w:right w:val="single" w:sz="4" w:space="0" w:color="auto"/>
            </w:tcBorders>
            <w:shd w:val="clear" w:color="auto" w:fill="auto"/>
            <w:hideMark/>
          </w:tcPr>
          <w:p w14:paraId="3C9FD145" w14:textId="77777777" w:rsidR="00330503" w:rsidRPr="00330503" w:rsidRDefault="00330503" w:rsidP="00330503">
            <w:pPr>
              <w:spacing w:after="0" w:line="240" w:lineRule="auto"/>
              <w:rPr>
                <w:rFonts w:eastAsia="Times New Roman" w:cstheme="minorHAnsi"/>
                <w:color w:val="000000"/>
                <w:sz w:val="24"/>
                <w:szCs w:val="24"/>
              </w:rPr>
            </w:pPr>
            <w:r w:rsidRPr="00330503">
              <w:rPr>
                <w:rFonts w:eastAsia="Times New Roman" w:cstheme="minorHAnsi"/>
                <w:color w:val="000000"/>
                <w:sz w:val="24"/>
                <w:szCs w:val="24"/>
              </w:rPr>
              <w:t>01ODIN_UNF</w:t>
            </w:r>
          </w:p>
        </w:tc>
        <w:tc>
          <w:tcPr>
            <w:tcW w:w="1720" w:type="dxa"/>
            <w:tcBorders>
              <w:top w:val="nil"/>
              <w:left w:val="nil"/>
              <w:bottom w:val="single" w:sz="4" w:space="0" w:color="auto"/>
              <w:right w:val="single" w:sz="4" w:space="0" w:color="auto"/>
            </w:tcBorders>
            <w:shd w:val="clear" w:color="auto" w:fill="auto"/>
            <w:hideMark/>
          </w:tcPr>
          <w:p w14:paraId="5A2C1357" w14:textId="77777777" w:rsidR="00330503" w:rsidRPr="00330503" w:rsidRDefault="00330503" w:rsidP="00330503">
            <w:pPr>
              <w:spacing w:after="0" w:line="240" w:lineRule="auto"/>
              <w:jc w:val="right"/>
              <w:rPr>
                <w:rFonts w:eastAsia="Times New Roman" w:cstheme="minorHAnsi"/>
                <w:color w:val="000000"/>
                <w:sz w:val="24"/>
                <w:szCs w:val="24"/>
              </w:rPr>
            </w:pPr>
            <w:r w:rsidRPr="00330503">
              <w:rPr>
                <w:rFonts w:eastAsia="Times New Roman" w:cstheme="minorHAnsi"/>
                <w:color w:val="000000"/>
                <w:sz w:val="24"/>
                <w:szCs w:val="24"/>
              </w:rPr>
              <w:t>11,693</w:t>
            </w:r>
          </w:p>
        </w:tc>
        <w:tc>
          <w:tcPr>
            <w:tcW w:w="1540" w:type="dxa"/>
            <w:tcBorders>
              <w:top w:val="nil"/>
              <w:left w:val="nil"/>
              <w:bottom w:val="single" w:sz="4" w:space="0" w:color="auto"/>
              <w:right w:val="single" w:sz="4" w:space="0" w:color="auto"/>
            </w:tcBorders>
            <w:shd w:val="clear" w:color="auto" w:fill="auto"/>
            <w:hideMark/>
          </w:tcPr>
          <w:p w14:paraId="67EED130" w14:textId="77777777" w:rsidR="00330503" w:rsidRPr="00330503" w:rsidRDefault="00330503" w:rsidP="00330503">
            <w:pPr>
              <w:spacing w:after="0" w:line="240" w:lineRule="auto"/>
              <w:rPr>
                <w:rFonts w:eastAsia="Times New Roman" w:cstheme="minorHAnsi"/>
                <w:b/>
                <w:bCs/>
                <w:color w:val="000000"/>
                <w:sz w:val="20"/>
                <w:szCs w:val="20"/>
              </w:rPr>
            </w:pPr>
            <w:r w:rsidRPr="00330503">
              <w:rPr>
                <w:rFonts w:eastAsia="Times New Roman" w:cstheme="minorHAnsi"/>
                <w:b/>
                <w:bCs/>
                <w:color w:val="000000"/>
                <w:sz w:val="24"/>
                <w:szCs w:val="24"/>
              </w:rPr>
              <w:t>15</w:t>
            </w:r>
          </w:p>
        </w:tc>
      </w:tr>
    </w:tbl>
    <w:p w14:paraId="154ECD35" w14:textId="64829365" w:rsidR="00401460" w:rsidRDefault="00401460" w:rsidP="00D529CE">
      <w:pPr>
        <w:spacing w:after="0" w:line="240" w:lineRule="auto"/>
        <w:rPr>
          <w:rFonts w:ascii="Calibri" w:eastAsia="Calibri" w:hAnsi="Calibri" w:cs="Calibri"/>
        </w:rPr>
      </w:pPr>
      <w:r>
        <w:rPr>
          <w:rFonts w:ascii="Calibri" w:eastAsia="Calibri" w:hAnsi="Calibri" w:cs="Calibri"/>
        </w:rPr>
        <w:fldChar w:fldCharType="end"/>
      </w:r>
    </w:p>
    <w:p w14:paraId="73450A2E" w14:textId="77777777" w:rsidR="00D529CE" w:rsidRPr="00D529CE" w:rsidRDefault="00D529CE" w:rsidP="00D529CE">
      <w:pPr>
        <w:spacing w:after="0" w:line="240" w:lineRule="auto"/>
        <w:rPr>
          <w:rFonts w:ascii="Calibri" w:eastAsia="Calibri" w:hAnsi="Calibri" w:cs="Calibri"/>
        </w:rPr>
      </w:pPr>
      <w:r w:rsidRPr="00D529CE">
        <w:rPr>
          <w:rFonts w:ascii="Calibri" w:eastAsia="Calibri" w:hAnsi="Calibri" w:cs="Calibri"/>
          <w:u w:val="single"/>
        </w:rPr>
        <w:t>Focus Groups</w:t>
      </w:r>
      <w:r w:rsidRPr="00D529CE">
        <w:rPr>
          <w:rFonts w:ascii="Calibri" w:eastAsia="Calibri" w:hAnsi="Calibri" w:cs="Calibri"/>
        </w:rPr>
        <w:t xml:space="preserve"> – start to form – volunteers?  </w:t>
      </w:r>
    </w:p>
    <w:p w14:paraId="33354A11" w14:textId="1D0666A2" w:rsidR="00557B0E" w:rsidRDefault="00D529CE" w:rsidP="00D529CE">
      <w:pPr>
        <w:spacing w:after="0" w:line="240" w:lineRule="auto"/>
        <w:ind w:firstLine="720"/>
        <w:rPr>
          <w:rFonts w:ascii="Calibri" w:eastAsia="Calibri" w:hAnsi="Calibri" w:cs="Calibri"/>
        </w:rPr>
      </w:pPr>
      <w:r w:rsidRPr="00D529CE">
        <w:rPr>
          <w:rFonts w:ascii="Calibri" w:eastAsia="Calibri" w:hAnsi="Calibri" w:cs="Calibri"/>
        </w:rPr>
        <w:t>Authorities</w:t>
      </w:r>
      <w:r w:rsidR="00557B0E">
        <w:rPr>
          <w:rFonts w:ascii="Calibri" w:eastAsia="Calibri" w:hAnsi="Calibri" w:cs="Calibri"/>
        </w:rPr>
        <w:t xml:space="preserve"> </w:t>
      </w:r>
      <w:proofErr w:type="gramStart"/>
      <w:r w:rsidR="00557B0E">
        <w:rPr>
          <w:rFonts w:ascii="Calibri" w:eastAsia="Calibri" w:hAnsi="Calibri" w:cs="Calibri"/>
        </w:rPr>
        <w:t>-  Shelby</w:t>
      </w:r>
      <w:proofErr w:type="gramEnd"/>
    </w:p>
    <w:p w14:paraId="68C128DB" w14:textId="77777777" w:rsidR="00557B0E" w:rsidRDefault="00D529CE" w:rsidP="00D529CE">
      <w:pPr>
        <w:spacing w:after="0" w:line="240" w:lineRule="auto"/>
        <w:ind w:firstLine="720"/>
        <w:rPr>
          <w:rFonts w:ascii="Calibri" w:eastAsia="Calibri" w:hAnsi="Calibri" w:cs="Calibri"/>
        </w:rPr>
      </w:pPr>
      <w:r w:rsidRPr="00D529CE">
        <w:rPr>
          <w:rFonts w:ascii="Calibri" w:eastAsia="Calibri" w:hAnsi="Calibri" w:cs="Calibri"/>
        </w:rPr>
        <w:t>Best Practices</w:t>
      </w:r>
    </w:p>
    <w:p w14:paraId="3F9757A4" w14:textId="77777777" w:rsidR="00557B0E" w:rsidRDefault="00D529CE" w:rsidP="00D529CE">
      <w:pPr>
        <w:spacing w:after="0" w:line="240" w:lineRule="auto"/>
        <w:ind w:firstLine="720"/>
        <w:rPr>
          <w:rFonts w:ascii="Calibri" w:eastAsia="Calibri" w:hAnsi="Calibri" w:cs="Calibri"/>
        </w:rPr>
      </w:pPr>
      <w:r w:rsidRPr="00D529CE">
        <w:rPr>
          <w:rFonts w:ascii="Calibri" w:eastAsia="Calibri" w:hAnsi="Calibri" w:cs="Calibri"/>
        </w:rPr>
        <w:t xml:space="preserve">Electronic Resources </w:t>
      </w:r>
    </w:p>
    <w:p w14:paraId="3AA4692B" w14:textId="105A2F82" w:rsidR="00D529CE" w:rsidRDefault="00D529CE" w:rsidP="00D529CE">
      <w:pPr>
        <w:spacing w:after="0" w:line="240" w:lineRule="auto"/>
        <w:ind w:firstLine="720"/>
        <w:rPr>
          <w:rFonts w:ascii="Calibri" w:eastAsia="Calibri" w:hAnsi="Calibri" w:cs="Calibri"/>
        </w:rPr>
      </w:pPr>
      <w:r w:rsidRPr="00D529CE">
        <w:rPr>
          <w:rFonts w:ascii="Calibri" w:eastAsia="Calibri" w:hAnsi="Calibri" w:cs="Calibri"/>
        </w:rPr>
        <w:t xml:space="preserve">Any others to add? </w:t>
      </w:r>
    </w:p>
    <w:p w14:paraId="14E47634" w14:textId="1B9755A0" w:rsidR="00F00999" w:rsidRDefault="00F00999" w:rsidP="00F00999">
      <w:pPr>
        <w:spacing w:after="0" w:line="240" w:lineRule="auto"/>
        <w:rPr>
          <w:rFonts w:ascii="Calibri" w:eastAsia="Calibri" w:hAnsi="Calibri" w:cs="Calibri"/>
        </w:rPr>
      </w:pPr>
    </w:p>
    <w:p w14:paraId="17BC9F76" w14:textId="1B4308A7" w:rsidR="00F00999" w:rsidRPr="00D529CE" w:rsidRDefault="00F00999" w:rsidP="00F00999">
      <w:pPr>
        <w:spacing w:after="0" w:line="240" w:lineRule="auto"/>
        <w:rPr>
          <w:rFonts w:ascii="Calibri" w:eastAsia="Calibri" w:hAnsi="Calibri" w:cs="Calibri"/>
        </w:rPr>
      </w:pPr>
      <w:r>
        <w:rPr>
          <w:rFonts w:ascii="Calibri" w:eastAsia="Calibri" w:hAnsi="Calibri" w:cs="Calibri"/>
        </w:rPr>
        <w:t>Available recordings of Cataloging Meetings can be found on the ODIN website.  Go to the Alma tab and each session can be found under Quick Links.  Thank you, Jason!</w:t>
      </w:r>
    </w:p>
    <w:p w14:paraId="1006C5C0" w14:textId="07BC5311" w:rsidR="00D529CE" w:rsidRDefault="00D529CE" w:rsidP="00D529CE">
      <w:pPr>
        <w:spacing w:after="0" w:line="240" w:lineRule="auto"/>
        <w:rPr>
          <w:rFonts w:ascii="Calibri" w:eastAsia="Calibri" w:hAnsi="Calibri" w:cs="Calibri"/>
        </w:rPr>
      </w:pPr>
    </w:p>
    <w:p w14:paraId="5ECB63A7" w14:textId="31EC0305" w:rsidR="00F00999" w:rsidRDefault="00F00999" w:rsidP="00D529CE">
      <w:pPr>
        <w:spacing w:after="0" w:line="240" w:lineRule="auto"/>
        <w:rPr>
          <w:rFonts w:ascii="Calibri" w:eastAsia="Calibri" w:hAnsi="Calibri" w:cs="Calibri"/>
        </w:rPr>
      </w:pPr>
      <w:r>
        <w:rPr>
          <w:rFonts w:ascii="Calibri" w:eastAsia="Calibri" w:hAnsi="Calibri" w:cs="Calibri"/>
        </w:rPr>
        <w:t xml:space="preserve">================================================================  </w:t>
      </w:r>
    </w:p>
    <w:p w14:paraId="0CE9E55F" w14:textId="46C50E80" w:rsidR="00F00999" w:rsidRDefault="00F00999" w:rsidP="00D529CE">
      <w:pPr>
        <w:spacing w:after="0" w:line="240" w:lineRule="auto"/>
        <w:rPr>
          <w:rFonts w:ascii="Calibri" w:eastAsia="Calibri" w:hAnsi="Calibri" w:cs="Calibri"/>
        </w:rPr>
      </w:pPr>
      <w:r>
        <w:rPr>
          <w:rFonts w:ascii="Calibri" w:eastAsia="Calibri" w:hAnsi="Calibri" w:cs="Calibri"/>
        </w:rPr>
        <w:t>Next Meeting:</w:t>
      </w:r>
    </w:p>
    <w:p w14:paraId="10CA1DAB" w14:textId="6D02B1EC" w:rsidR="00F00999" w:rsidRDefault="00F00999" w:rsidP="00D529CE">
      <w:pPr>
        <w:spacing w:after="0" w:line="240" w:lineRule="auto"/>
        <w:rPr>
          <w:rFonts w:ascii="Calibri" w:eastAsia="Calibri" w:hAnsi="Calibri" w:cs="Calibri"/>
        </w:rPr>
      </w:pPr>
      <w:r>
        <w:rPr>
          <w:rFonts w:ascii="Calibri" w:eastAsia="Calibri" w:hAnsi="Calibri" w:cs="Calibri"/>
        </w:rPr>
        <w:t>Monday, October 28</w:t>
      </w:r>
      <w:r w:rsidRPr="00F00999">
        <w:rPr>
          <w:rFonts w:ascii="Calibri" w:eastAsia="Calibri" w:hAnsi="Calibri" w:cs="Calibri"/>
          <w:vertAlign w:val="superscript"/>
        </w:rPr>
        <w:t>th</w:t>
      </w:r>
      <w:r>
        <w:rPr>
          <w:rFonts w:ascii="Calibri" w:eastAsia="Calibri" w:hAnsi="Calibri" w:cs="Calibri"/>
        </w:rPr>
        <w:t xml:space="preserve">   2-3 pm (Central Time)</w:t>
      </w:r>
    </w:p>
    <w:p w14:paraId="1B70A0D3" w14:textId="1DF7660D" w:rsidR="00F00999" w:rsidRDefault="00F00999" w:rsidP="00D529CE">
      <w:pPr>
        <w:spacing w:after="0" w:line="240" w:lineRule="auto"/>
        <w:rPr>
          <w:rFonts w:ascii="Calibri" w:eastAsia="Calibri" w:hAnsi="Calibri" w:cs="Calibri"/>
        </w:rPr>
      </w:pPr>
      <w:r>
        <w:rPr>
          <w:rFonts w:ascii="Calibri" w:eastAsia="Calibri" w:hAnsi="Calibri" w:cs="Calibri"/>
        </w:rPr>
        <w:t xml:space="preserve">Submit any agenda items to </w:t>
      </w:r>
      <w:hyperlink r:id="rId7" w:history="1">
        <w:r w:rsidRPr="001C2DFF">
          <w:rPr>
            <w:rStyle w:val="Hyperlink"/>
            <w:rFonts w:ascii="Calibri" w:eastAsia="Calibri" w:hAnsi="Calibri" w:cs="Calibri"/>
          </w:rPr>
          <w:t>Lynn.Wolf@ndus.edu</w:t>
        </w:r>
      </w:hyperlink>
      <w:r>
        <w:rPr>
          <w:rFonts w:ascii="Calibri" w:eastAsia="Calibri" w:hAnsi="Calibri" w:cs="Calibri"/>
        </w:rPr>
        <w:t xml:space="preserve"> (or to this list) by Monday morning.</w:t>
      </w:r>
    </w:p>
    <w:p w14:paraId="3712CEE0" w14:textId="77777777" w:rsidR="00F00999" w:rsidRPr="00D529CE" w:rsidRDefault="00F00999" w:rsidP="00D529CE">
      <w:pPr>
        <w:spacing w:after="0" w:line="240" w:lineRule="auto"/>
        <w:rPr>
          <w:rFonts w:ascii="Calibri" w:eastAsia="Calibri" w:hAnsi="Calibri" w:cs="Calibri"/>
        </w:rPr>
      </w:pPr>
    </w:p>
    <w:p w14:paraId="6EDD2173" w14:textId="77777777" w:rsidR="00D529CE" w:rsidRPr="00D529CE" w:rsidRDefault="00D529CE" w:rsidP="00D529CE">
      <w:pPr>
        <w:spacing w:after="0" w:line="240" w:lineRule="auto"/>
        <w:rPr>
          <w:rFonts w:ascii="Calibri" w:eastAsia="Calibri" w:hAnsi="Calibri" w:cs="Calibri"/>
        </w:rPr>
      </w:pPr>
      <w:r w:rsidRPr="00D529CE">
        <w:rPr>
          <w:rFonts w:ascii="Calibri" w:eastAsia="Calibri" w:hAnsi="Calibri" w:cs="Calibri"/>
        </w:rPr>
        <w:t>Meeting Connection info:</w:t>
      </w:r>
    </w:p>
    <w:p w14:paraId="34593CA7" w14:textId="77777777" w:rsidR="00D529CE" w:rsidRPr="00D529CE" w:rsidRDefault="00D529CE" w:rsidP="00D529CE">
      <w:pPr>
        <w:spacing w:after="0" w:line="240" w:lineRule="auto"/>
        <w:rPr>
          <w:rFonts w:ascii="Calibri" w:eastAsia="Calibri" w:hAnsi="Calibri" w:cs="Calibri"/>
        </w:rPr>
      </w:pPr>
      <w:r w:rsidRPr="00D529CE">
        <w:rPr>
          <w:rFonts w:ascii="Calibri" w:eastAsia="Calibri" w:hAnsi="Calibri" w:cs="Calibri"/>
        </w:rPr>
        <w:t xml:space="preserve">Weekly meeting to discuss cataloging issues related to ALMA migration </w:t>
      </w:r>
    </w:p>
    <w:p w14:paraId="5E78A084" w14:textId="77777777" w:rsidR="00D529CE" w:rsidRPr="00D529CE" w:rsidRDefault="00D529CE" w:rsidP="00D529CE">
      <w:pPr>
        <w:spacing w:after="0" w:line="240" w:lineRule="auto"/>
        <w:rPr>
          <w:rFonts w:ascii="Calibri" w:eastAsia="Calibri" w:hAnsi="Calibri" w:cs="Calibri"/>
        </w:rPr>
      </w:pPr>
    </w:p>
    <w:p w14:paraId="54B2DD97" w14:textId="77777777" w:rsidR="00D529CE" w:rsidRPr="00D529CE" w:rsidRDefault="00D529CE" w:rsidP="00D529CE">
      <w:pPr>
        <w:spacing w:after="0" w:line="240" w:lineRule="auto"/>
        <w:rPr>
          <w:rFonts w:ascii="Calibri" w:eastAsia="Calibri" w:hAnsi="Calibri" w:cs="Calibri"/>
        </w:rPr>
      </w:pPr>
      <w:r w:rsidRPr="00D529CE">
        <w:rPr>
          <w:rFonts w:ascii="Calibri" w:eastAsia="Calibri" w:hAnsi="Calibri" w:cs="Calibri"/>
        </w:rPr>
        <w:t>To join click on the following link:</w:t>
      </w:r>
    </w:p>
    <w:p w14:paraId="6CEBCA70" w14:textId="77777777" w:rsidR="00D529CE" w:rsidRPr="00D529CE" w:rsidRDefault="00330503" w:rsidP="00D529CE">
      <w:pPr>
        <w:spacing w:after="0" w:line="240" w:lineRule="auto"/>
        <w:rPr>
          <w:rFonts w:ascii="Calibri" w:eastAsia="Calibri" w:hAnsi="Calibri" w:cs="Calibri"/>
        </w:rPr>
      </w:pPr>
      <w:hyperlink r:id="rId8" w:history="1">
        <w:r w:rsidR="00D529CE" w:rsidRPr="00D529CE">
          <w:rPr>
            <w:rFonts w:ascii="Calibri" w:eastAsia="Calibri" w:hAnsi="Calibri" w:cs="Calibri"/>
            <w:color w:val="0000FF"/>
            <w:u w:val="single"/>
          </w:rPr>
          <w:t>https://us.bbcollab.com/guest/90d20ccbea9a407399fd573431fd4372</w:t>
        </w:r>
      </w:hyperlink>
    </w:p>
    <w:p w14:paraId="5420CF00" w14:textId="7877F109" w:rsidR="001B616C" w:rsidRDefault="001B616C"/>
    <w:p w14:paraId="2C66DD68" w14:textId="0148B16E" w:rsidR="001B616C" w:rsidRDefault="001B616C"/>
    <w:p w14:paraId="5CCB89D9" w14:textId="77777777" w:rsidR="001B616C" w:rsidRDefault="001B616C"/>
    <w:sectPr w:rsidR="001B616C" w:rsidSect="00C47B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4F5FB6"/>
    <w:multiLevelType w:val="multilevel"/>
    <w:tmpl w:val="21CC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737D79"/>
    <w:multiLevelType w:val="hybridMultilevel"/>
    <w:tmpl w:val="01DA6248"/>
    <w:lvl w:ilvl="0" w:tplc="64BCF412">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728245F7"/>
    <w:multiLevelType w:val="multilevel"/>
    <w:tmpl w:val="A630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CE"/>
    <w:rsid w:val="00046930"/>
    <w:rsid w:val="000E7DF5"/>
    <w:rsid w:val="001B616C"/>
    <w:rsid w:val="00330503"/>
    <w:rsid w:val="00401460"/>
    <w:rsid w:val="00557B0E"/>
    <w:rsid w:val="00753B60"/>
    <w:rsid w:val="00955331"/>
    <w:rsid w:val="00AA3258"/>
    <w:rsid w:val="00C47B81"/>
    <w:rsid w:val="00CB1542"/>
    <w:rsid w:val="00D529CE"/>
    <w:rsid w:val="00F00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4A2E"/>
  <w15:chartTrackingRefBased/>
  <w15:docId w15:val="{B09A3538-4130-41A9-ABFF-296F86EC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B616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B616C"/>
    <w:rPr>
      <w:rFonts w:ascii="Times New Roman" w:eastAsia="Times New Roman" w:hAnsi="Times New Roman" w:cs="Times New Roman"/>
      <w:b/>
      <w:bCs/>
      <w:sz w:val="24"/>
      <w:szCs w:val="24"/>
    </w:rPr>
  </w:style>
  <w:style w:type="paragraph" w:customStyle="1" w:styleId="chat-historyactivity-item">
    <w:name w:val="chat-history__activity-item"/>
    <w:basedOn w:val="Normal"/>
    <w:rsid w:val="001B61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body">
    <w:name w:val="activity-body"/>
    <w:basedOn w:val="Normal"/>
    <w:rsid w:val="001B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ticipant-name">
    <w:name w:val="participant-name"/>
    <w:basedOn w:val="DefaultParagraphFont"/>
    <w:rsid w:val="001B616C"/>
  </w:style>
  <w:style w:type="paragraph" w:customStyle="1" w:styleId="activity-time">
    <w:name w:val="activity-time"/>
    <w:basedOn w:val="Normal"/>
    <w:rsid w:val="001B61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00999"/>
    <w:rPr>
      <w:color w:val="0563C1" w:themeColor="hyperlink"/>
      <w:u w:val="single"/>
    </w:rPr>
  </w:style>
  <w:style w:type="character" w:styleId="UnresolvedMention">
    <w:name w:val="Unresolved Mention"/>
    <w:basedOn w:val="DefaultParagraphFont"/>
    <w:uiPriority w:val="99"/>
    <w:semiHidden/>
    <w:unhideWhenUsed/>
    <w:rsid w:val="00F00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31826">
      <w:bodyDiv w:val="1"/>
      <w:marLeft w:val="0"/>
      <w:marRight w:val="0"/>
      <w:marTop w:val="0"/>
      <w:marBottom w:val="0"/>
      <w:divBdr>
        <w:top w:val="none" w:sz="0" w:space="0" w:color="auto"/>
        <w:left w:val="none" w:sz="0" w:space="0" w:color="auto"/>
        <w:bottom w:val="none" w:sz="0" w:space="0" w:color="auto"/>
        <w:right w:val="none" w:sz="0" w:space="0" w:color="auto"/>
      </w:divBdr>
      <w:divsChild>
        <w:div w:id="159125827">
          <w:marLeft w:val="0"/>
          <w:marRight w:val="0"/>
          <w:marTop w:val="0"/>
          <w:marBottom w:val="0"/>
          <w:divBdr>
            <w:top w:val="none" w:sz="0" w:space="0" w:color="auto"/>
            <w:left w:val="none" w:sz="0" w:space="0" w:color="auto"/>
            <w:bottom w:val="none" w:sz="0" w:space="0" w:color="auto"/>
            <w:right w:val="none" w:sz="0" w:space="0" w:color="auto"/>
          </w:divBdr>
          <w:divsChild>
            <w:div w:id="1930695892">
              <w:marLeft w:val="0"/>
              <w:marRight w:val="0"/>
              <w:marTop w:val="0"/>
              <w:marBottom w:val="0"/>
              <w:divBdr>
                <w:top w:val="none" w:sz="0" w:space="0" w:color="auto"/>
                <w:left w:val="none" w:sz="0" w:space="0" w:color="auto"/>
                <w:bottom w:val="none" w:sz="0" w:space="0" w:color="auto"/>
                <w:right w:val="none" w:sz="0" w:space="0" w:color="auto"/>
              </w:divBdr>
              <w:divsChild>
                <w:div w:id="2197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77875">
          <w:marLeft w:val="0"/>
          <w:marRight w:val="0"/>
          <w:marTop w:val="0"/>
          <w:marBottom w:val="0"/>
          <w:divBdr>
            <w:top w:val="none" w:sz="0" w:space="0" w:color="auto"/>
            <w:left w:val="none" w:sz="0" w:space="0" w:color="auto"/>
            <w:bottom w:val="none" w:sz="0" w:space="0" w:color="auto"/>
            <w:right w:val="none" w:sz="0" w:space="0" w:color="auto"/>
          </w:divBdr>
          <w:divsChild>
            <w:div w:id="308829389">
              <w:marLeft w:val="0"/>
              <w:marRight w:val="0"/>
              <w:marTop w:val="0"/>
              <w:marBottom w:val="0"/>
              <w:divBdr>
                <w:top w:val="none" w:sz="0" w:space="0" w:color="auto"/>
                <w:left w:val="none" w:sz="0" w:space="0" w:color="auto"/>
                <w:bottom w:val="none" w:sz="0" w:space="0" w:color="auto"/>
                <w:right w:val="none" w:sz="0" w:space="0" w:color="auto"/>
              </w:divBdr>
              <w:divsChild>
                <w:div w:id="189733205">
                  <w:marLeft w:val="0"/>
                  <w:marRight w:val="0"/>
                  <w:marTop w:val="0"/>
                  <w:marBottom w:val="0"/>
                  <w:divBdr>
                    <w:top w:val="none" w:sz="0" w:space="0" w:color="auto"/>
                    <w:left w:val="none" w:sz="0" w:space="0" w:color="auto"/>
                    <w:bottom w:val="none" w:sz="0" w:space="0" w:color="auto"/>
                    <w:right w:val="none" w:sz="0" w:space="0" w:color="auto"/>
                  </w:divBdr>
                  <w:divsChild>
                    <w:div w:id="776218587">
                      <w:marLeft w:val="0"/>
                      <w:marRight w:val="0"/>
                      <w:marTop w:val="0"/>
                      <w:marBottom w:val="0"/>
                      <w:divBdr>
                        <w:top w:val="none" w:sz="0" w:space="0" w:color="auto"/>
                        <w:left w:val="none" w:sz="0" w:space="0" w:color="auto"/>
                        <w:bottom w:val="none" w:sz="0" w:space="0" w:color="auto"/>
                        <w:right w:val="none" w:sz="0" w:space="0" w:color="auto"/>
                      </w:divBdr>
                      <w:divsChild>
                        <w:div w:id="635140903">
                          <w:marLeft w:val="0"/>
                          <w:marRight w:val="0"/>
                          <w:marTop w:val="0"/>
                          <w:marBottom w:val="0"/>
                          <w:divBdr>
                            <w:top w:val="none" w:sz="0" w:space="0" w:color="auto"/>
                            <w:left w:val="none" w:sz="0" w:space="0" w:color="auto"/>
                            <w:bottom w:val="none" w:sz="0" w:space="0" w:color="auto"/>
                            <w:right w:val="none" w:sz="0" w:space="0" w:color="auto"/>
                          </w:divBdr>
                          <w:divsChild>
                            <w:div w:id="8956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46753">
                  <w:marLeft w:val="0"/>
                  <w:marRight w:val="0"/>
                  <w:marTop w:val="0"/>
                  <w:marBottom w:val="0"/>
                  <w:divBdr>
                    <w:top w:val="none" w:sz="0" w:space="0" w:color="auto"/>
                    <w:left w:val="none" w:sz="0" w:space="0" w:color="auto"/>
                    <w:bottom w:val="none" w:sz="0" w:space="0" w:color="auto"/>
                    <w:right w:val="none" w:sz="0" w:space="0" w:color="auto"/>
                  </w:divBdr>
                  <w:divsChild>
                    <w:div w:id="171246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246118">
      <w:bodyDiv w:val="1"/>
      <w:marLeft w:val="0"/>
      <w:marRight w:val="0"/>
      <w:marTop w:val="0"/>
      <w:marBottom w:val="0"/>
      <w:divBdr>
        <w:top w:val="none" w:sz="0" w:space="0" w:color="auto"/>
        <w:left w:val="none" w:sz="0" w:space="0" w:color="auto"/>
        <w:bottom w:val="none" w:sz="0" w:space="0" w:color="auto"/>
        <w:right w:val="none" w:sz="0" w:space="0" w:color="auto"/>
      </w:divBdr>
    </w:div>
    <w:div w:id="1347752152">
      <w:bodyDiv w:val="1"/>
      <w:marLeft w:val="0"/>
      <w:marRight w:val="0"/>
      <w:marTop w:val="0"/>
      <w:marBottom w:val="0"/>
      <w:divBdr>
        <w:top w:val="none" w:sz="0" w:space="0" w:color="auto"/>
        <w:left w:val="none" w:sz="0" w:space="0" w:color="auto"/>
        <w:bottom w:val="none" w:sz="0" w:space="0" w:color="auto"/>
        <w:right w:val="none" w:sz="0" w:space="0" w:color="auto"/>
      </w:divBdr>
      <w:divsChild>
        <w:div w:id="661664070">
          <w:marLeft w:val="0"/>
          <w:marRight w:val="0"/>
          <w:marTop w:val="0"/>
          <w:marBottom w:val="0"/>
          <w:divBdr>
            <w:top w:val="none" w:sz="0" w:space="0" w:color="auto"/>
            <w:left w:val="none" w:sz="0" w:space="0" w:color="auto"/>
            <w:bottom w:val="none" w:sz="0" w:space="0" w:color="auto"/>
            <w:right w:val="none" w:sz="0" w:space="0" w:color="auto"/>
          </w:divBdr>
          <w:divsChild>
            <w:div w:id="987056471">
              <w:marLeft w:val="0"/>
              <w:marRight w:val="0"/>
              <w:marTop w:val="0"/>
              <w:marBottom w:val="0"/>
              <w:divBdr>
                <w:top w:val="none" w:sz="0" w:space="0" w:color="auto"/>
                <w:left w:val="none" w:sz="0" w:space="0" w:color="auto"/>
                <w:bottom w:val="none" w:sz="0" w:space="0" w:color="auto"/>
                <w:right w:val="none" w:sz="0" w:space="0" w:color="auto"/>
              </w:divBdr>
              <w:divsChild>
                <w:div w:id="9156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93380">
          <w:marLeft w:val="0"/>
          <w:marRight w:val="0"/>
          <w:marTop w:val="0"/>
          <w:marBottom w:val="0"/>
          <w:divBdr>
            <w:top w:val="none" w:sz="0" w:space="0" w:color="auto"/>
            <w:left w:val="none" w:sz="0" w:space="0" w:color="auto"/>
            <w:bottom w:val="none" w:sz="0" w:space="0" w:color="auto"/>
            <w:right w:val="none" w:sz="0" w:space="0" w:color="auto"/>
          </w:divBdr>
          <w:divsChild>
            <w:div w:id="1377779775">
              <w:marLeft w:val="0"/>
              <w:marRight w:val="0"/>
              <w:marTop w:val="0"/>
              <w:marBottom w:val="0"/>
              <w:divBdr>
                <w:top w:val="none" w:sz="0" w:space="0" w:color="auto"/>
                <w:left w:val="none" w:sz="0" w:space="0" w:color="auto"/>
                <w:bottom w:val="none" w:sz="0" w:space="0" w:color="auto"/>
                <w:right w:val="none" w:sz="0" w:space="0" w:color="auto"/>
              </w:divBdr>
              <w:divsChild>
                <w:div w:id="1607957153">
                  <w:marLeft w:val="0"/>
                  <w:marRight w:val="0"/>
                  <w:marTop w:val="0"/>
                  <w:marBottom w:val="0"/>
                  <w:divBdr>
                    <w:top w:val="none" w:sz="0" w:space="0" w:color="auto"/>
                    <w:left w:val="none" w:sz="0" w:space="0" w:color="auto"/>
                    <w:bottom w:val="none" w:sz="0" w:space="0" w:color="auto"/>
                    <w:right w:val="none" w:sz="0" w:space="0" w:color="auto"/>
                  </w:divBdr>
                  <w:divsChild>
                    <w:div w:id="802700718">
                      <w:marLeft w:val="0"/>
                      <w:marRight w:val="0"/>
                      <w:marTop w:val="0"/>
                      <w:marBottom w:val="0"/>
                      <w:divBdr>
                        <w:top w:val="none" w:sz="0" w:space="0" w:color="auto"/>
                        <w:left w:val="none" w:sz="0" w:space="0" w:color="auto"/>
                        <w:bottom w:val="none" w:sz="0" w:space="0" w:color="auto"/>
                        <w:right w:val="none" w:sz="0" w:space="0" w:color="auto"/>
                      </w:divBdr>
                      <w:divsChild>
                        <w:div w:id="121385048">
                          <w:marLeft w:val="0"/>
                          <w:marRight w:val="0"/>
                          <w:marTop w:val="0"/>
                          <w:marBottom w:val="0"/>
                          <w:divBdr>
                            <w:top w:val="none" w:sz="0" w:space="0" w:color="auto"/>
                            <w:left w:val="none" w:sz="0" w:space="0" w:color="auto"/>
                            <w:bottom w:val="none" w:sz="0" w:space="0" w:color="auto"/>
                            <w:right w:val="none" w:sz="0" w:space="0" w:color="auto"/>
                          </w:divBdr>
                          <w:divsChild>
                            <w:div w:id="16538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73488">
                  <w:marLeft w:val="0"/>
                  <w:marRight w:val="0"/>
                  <w:marTop w:val="0"/>
                  <w:marBottom w:val="0"/>
                  <w:divBdr>
                    <w:top w:val="none" w:sz="0" w:space="0" w:color="auto"/>
                    <w:left w:val="none" w:sz="0" w:space="0" w:color="auto"/>
                    <w:bottom w:val="none" w:sz="0" w:space="0" w:color="auto"/>
                    <w:right w:val="none" w:sz="0" w:space="0" w:color="auto"/>
                  </w:divBdr>
                  <w:divsChild>
                    <w:div w:id="34695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971002">
      <w:bodyDiv w:val="1"/>
      <w:marLeft w:val="0"/>
      <w:marRight w:val="0"/>
      <w:marTop w:val="0"/>
      <w:marBottom w:val="0"/>
      <w:divBdr>
        <w:top w:val="none" w:sz="0" w:space="0" w:color="auto"/>
        <w:left w:val="none" w:sz="0" w:space="0" w:color="auto"/>
        <w:bottom w:val="none" w:sz="0" w:space="0" w:color="auto"/>
        <w:right w:val="none" w:sz="0" w:space="0" w:color="auto"/>
      </w:divBdr>
    </w:div>
    <w:div w:id="175035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bbcollab.com/guest/90d20ccbea9a407399fd573431fd4372" TargetMode="External"/><Relationship Id="rId3" Type="http://schemas.openxmlformats.org/officeDocument/2006/relationships/settings" Target="settings.xml"/><Relationship Id="rId7" Type="http://schemas.openxmlformats.org/officeDocument/2006/relationships/hyperlink" Target="mailto:Lynn.Wolf@ndu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png@01D58808.9FE887B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Wolf, Lynn</cp:lastModifiedBy>
  <cp:revision>2</cp:revision>
  <dcterms:created xsi:type="dcterms:W3CDTF">2020-08-28T14:13:00Z</dcterms:created>
  <dcterms:modified xsi:type="dcterms:W3CDTF">2020-08-28T14:13:00Z</dcterms:modified>
</cp:coreProperties>
</file>