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09F4000" w14:paraId="2C078E63" wp14:textId="22FDA73E">
      <w:pPr>
        <w:rPr>
          <w:b w:val="1"/>
          <w:bCs w:val="1"/>
        </w:rPr>
      </w:pPr>
      <w:bookmarkStart w:name="_GoBack" w:id="0"/>
      <w:bookmarkEnd w:id="0"/>
      <w:r w:rsidRPr="649ABE67" w:rsidR="76079F59">
        <w:rPr>
          <w:b w:val="1"/>
          <w:bCs w:val="1"/>
        </w:rPr>
        <w:t>6/18</w:t>
      </w:r>
      <w:r w:rsidRPr="649ABE67" w:rsidR="3790ADF1">
        <w:rPr>
          <w:b w:val="1"/>
          <w:bCs w:val="1"/>
        </w:rPr>
        <w:t xml:space="preserve"> via Teams</w:t>
      </w:r>
    </w:p>
    <w:p w:rsidR="1F03B735" w:rsidP="649ABE67" w:rsidRDefault="1F03B735" w14:paraId="2576B97A" w14:textId="0F28D23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9ABE67" w:rsidR="1F03B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problems getting into the Teams meeting today</w:t>
      </w:r>
    </w:p>
    <w:p w:rsidR="109F4000" w:rsidP="649ABE67" w:rsidRDefault="109F4000" w14:paraId="2E06C463" w14:textId="34835B8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9ABE67" w:rsidR="1F03B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Lynn main contact for both groups and will work in tandem with Jason – reach out to both is fine and can start with Lynn too</w:t>
      </w:r>
    </w:p>
    <w:p w:rsidR="76079F59" w:rsidP="109F4000" w:rsidRDefault="76079F59" w14:paraId="476DE0F8" w14:textId="326FD6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9F4000" w:rsidR="76079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 Updates</w:t>
      </w:r>
    </w:p>
    <w:p w:rsidR="109F4000" w:rsidP="109F4000" w:rsidRDefault="109F4000" w14:paraId="78340A8E" w14:textId="21D42308">
      <w:pPr>
        <w:pStyle w:val="Normal"/>
      </w:pPr>
      <w:r w:rsidR="6B89D6CD">
        <w:rPr/>
        <w:t>Amanda (UJ) New director starting July</w:t>
      </w:r>
      <w:r w:rsidR="23C8259B">
        <w:rPr/>
        <w:t xml:space="preserve"> </w:t>
      </w:r>
      <w:r w:rsidR="1677E346">
        <w:rPr/>
        <w:t xml:space="preserve">8 </w:t>
      </w:r>
      <w:r w:rsidR="23C8259B">
        <w:rPr/>
        <w:t>– Tuya Dutton</w:t>
      </w:r>
    </w:p>
    <w:p w:rsidR="00E1645B" w:rsidP="649ABE67" w:rsidRDefault="00E1645B" w14:paraId="603E9E4B" w14:textId="3A1646A4">
      <w:pPr>
        <w:spacing w:after="160" w:line="259" w:lineRule="auto"/>
      </w:pPr>
      <w:r w:rsidRPr="649ABE67" w:rsidR="00E16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NDSCS (NDW): </w:t>
      </w:r>
      <w:proofErr w:type="spellStart"/>
      <w:r w:rsidRPr="649ABE67" w:rsidR="00E16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Amy:</w:t>
      </w:r>
      <w:r w:rsidR="00E1645B">
        <w:rPr/>
        <w:t>working</w:t>
      </w:r>
      <w:proofErr w:type="spellEnd"/>
      <w:r w:rsidR="00E1645B">
        <w:rPr/>
        <w:t xml:space="preserve"> on tiny bit of clean-up on a local electronic collection in NDSCS's catalog</w:t>
      </w:r>
    </w:p>
    <w:p w:rsidR="2281EC8E" w:rsidP="649ABE67" w:rsidRDefault="2281EC8E" w14:paraId="0E886AD6" w14:textId="32A7FFE3">
      <w:pPr>
        <w:pStyle w:val="Normal"/>
        <w:spacing w:after="160" w:line="259" w:lineRule="auto"/>
      </w:pPr>
      <w:r w:rsidR="2281EC8E">
        <w:rPr/>
        <w:t xml:space="preserve">UND: creating </w:t>
      </w:r>
      <w:proofErr w:type="gramStart"/>
      <w:r w:rsidR="2281EC8E">
        <w:rPr/>
        <w:t>collections</w:t>
      </w:r>
      <w:proofErr w:type="gramEnd"/>
    </w:p>
    <w:p w:rsidR="2281EC8E" w:rsidP="649ABE67" w:rsidRDefault="2281EC8E" w14:paraId="0BAA5320" w14:textId="4CBDB4B2">
      <w:pPr>
        <w:pStyle w:val="Normal"/>
        <w:spacing w:after="160" w:line="259" w:lineRule="auto"/>
      </w:pPr>
      <w:r w:rsidR="2281EC8E">
        <w:rPr/>
        <w:t xml:space="preserve">Tina BSC: We're working on reorganizing our archives, adding books and other items to the collection, weeding </w:t>
      </w:r>
      <w:proofErr w:type="gramStart"/>
      <w:r w:rsidR="2281EC8E">
        <w:rPr/>
        <w:t>serials</w:t>
      </w:r>
      <w:proofErr w:type="gramEnd"/>
    </w:p>
    <w:p w:rsidR="2281EC8E" w:rsidP="649ABE67" w:rsidRDefault="2281EC8E" w14:paraId="2D613351" w14:textId="4BE8D7CF">
      <w:pPr>
        <w:pStyle w:val="Normal"/>
        <w:spacing w:after="160" w:line="259" w:lineRule="auto"/>
      </w:pPr>
      <w:r w:rsidR="2281EC8E">
        <w:rPr/>
        <w:t>Ellen (ODIN): We're gearing up to release a new ODIN website in early July</w:t>
      </w:r>
    </w:p>
    <w:p w:rsidR="649ABE67" w:rsidP="649ABE67" w:rsidRDefault="649ABE67" w14:paraId="3334D11C" w14:textId="675A86F9">
      <w:pPr>
        <w:pStyle w:val="Normal"/>
        <w:spacing w:after="160" w:line="259" w:lineRule="auto"/>
      </w:pPr>
    </w:p>
    <w:p w:rsidR="649ABE67" w:rsidP="649ABE67" w:rsidRDefault="649ABE67" w14:paraId="45EB02CA" w14:textId="6B62BC30">
      <w:pPr>
        <w:pStyle w:val="Normal"/>
        <w:spacing w:after="160" w:line="259" w:lineRule="auto"/>
      </w:pPr>
    </w:p>
    <w:p w:rsidR="649ABE67" w:rsidP="649ABE67" w:rsidRDefault="649ABE67" w14:paraId="05A0BF1C" w14:textId="1D01697B">
      <w:pPr>
        <w:pStyle w:val="Normal"/>
        <w:spacing w:after="160" w:line="259" w:lineRule="auto"/>
      </w:pPr>
    </w:p>
    <w:p w:rsidR="109F4000" w:rsidP="109F4000" w:rsidRDefault="109F4000" w14:paraId="0BE5E782" w14:textId="708DE83D">
      <w:pPr>
        <w:pStyle w:val="Normal"/>
      </w:pPr>
    </w:p>
    <w:p w:rsidR="76079F59" w:rsidP="109F4000" w:rsidRDefault="76079F59" w14:paraId="2BC06F62" w14:textId="20AD3E2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9F4000" w:rsidR="76079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Demonstration/Instruction</w:t>
      </w:r>
    </w:p>
    <w:p w:rsidR="109F4000" w:rsidP="109F4000" w:rsidRDefault="109F4000" w14:paraId="271B3996" w14:textId="6E78D184">
      <w:pPr>
        <w:pStyle w:val="Normal"/>
      </w:pPr>
      <w:r w:rsidR="2AE74943">
        <w:rPr/>
        <w:t xml:space="preserve">Leganto (Monica </w:t>
      </w:r>
      <w:r w:rsidR="5A837459">
        <w:rPr/>
        <w:t xml:space="preserve">and Staci </w:t>
      </w:r>
      <w:r w:rsidR="2AE74943">
        <w:rPr/>
        <w:t>DSU)</w:t>
      </w:r>
    </w:p>
    <w:p w:rsidR="109F4000" w:rsidP="109F4000" w:rsidRDefault="109F4000" w14:paraId="290D5567" w14:textId="47191CF0">
      <w:pPr>
        <w:pStyle w:val="Normal"/>
      </w:pPr>
      <w:r w:rsidRPr="649ABE67" w:rsidR="0C1DD7D7">
        <w:rPr>
          <w:b w:val="1"/>
          <w:bCs w:val="1"/>
        </w:rPr>
        <w:t>“</w:t>
      </w:r>
      <w:r w:rsidRPr="649ABE67" w:rsidR="32ADC980">
        <w:rPr>
          <w:b w:val="1"/>
          <w:bCs w:val="1"/>
        </w:rPr>
        <w:t xml:space="preserve">Reading Lists </w:t>
      </w:r>
      <w:r w:rsidR="5EA31DA7">
        <w:rPr>
          <w:b w:val="0"/>
          <w:bCs w:val="0"/>
        </w:rPr>
        <w:t>(that’s how it’s branded)</w:t>
      </w:r>
      <w:r w:rsidRPr="649ABE67" w:rsidR="5EA31DA7">
        <w:rPr>
          <w:b w:val="1"/>
          <w:bCs w:val="1"/>
        </w:rPr>
        <w:t xml:space="preserve"> </w:t>
      </w:r>
      <w:r w:rsidR="32ADC980">
        <w:rPr/>
        <w:t>Experience</w:t>
      </w:r>
      <w:r w:rsidR="2DED3C57">
        <w:rPr/>
        <w:t>”</w:t>
      </w:r>
      <w:r w:rsidR="32ADC980">
        <w:rPr/>
        <w:t xml:space="preserve"> PPT</w:t>
      </w:r>
      <w:r w:rsidR="335B7CB5">
        <w:rPr/>
        <w:t>: this will be on Teams site</w:t>
      </w:r>
    </w:p>
    <w:p w:rsidR="6B704A6F" w:rsidP="649ABE67" w:rsidRDefault="6B704A6F" w14:paraId="6ACD1A05" w14:textId="094C541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704A6F">
        <w:rPr/>
        <w:t>Goals outlined – meeting students where they are, Blackboard</w:t>
      </w:r>
    </w:p>
    <w:p w:rsidR="6B704A6F" w:rsidP="649ABE67" w:rsidRDefault="6B704A6F" w14:paraId="2DBB1048" w14:textId="08AF6C1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6B704A6F">
        <w:rPr/>
        <w:t>Cuts down on Permalink issues! Copyright Compliance</w:t>
      </w:r>
    </w:p>
    <w:p w:rsidR="6B704A6F" w:rsidP="649ABE67" w:rsidRDefault="6B704A6F" w14:paraId="43ECDD1B" w14:textId="714BCB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B704A6F">
        <w:rPr/>
        <w:t>Potential for much more than a list of links</w:t>
      </w:r>
      <w:r w:rsidR="76899F67">
        <w:rPr/>
        <w:t xml:space="preserve"> </w:t>
      </w:r>
    </w:p>
    <w:p w:rsidR="76899F67" w:rsidP="649ABE67" w:rsidRDefault="76899F67" w14:paraId="3C4BFF94" w14:textId="09A5610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76899F67">
        <w:rPr/>
        <w:t xml:space="preserve">Variety of sources can be managed – by librarian or by the instruction </w:t>
      </w:r>
      <w:proofErr w:type="gramStart"/>
      <w:r w:rsidR="76899F67">
        <w:rPr/>
        <w:t>themself</w:t>
      </w:r>
      <w:proofErr w:type="gramEnd"/>
    </w:p>
    <w:p w:rsidR="1CC2151C" w:rsidP="649ABE67" w:rsidRDefault="1CC2151C" w14:paraId="0998E285" w14:textId="6EFE308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CC2151C">
        <w:rPr/>
        <w:t>Pro</w:t>
      </w:r>
      <w:r w:rsidR="6190E5CF">
        <w:rPr/>
        <w:t>s</w:t>
      </w:r>
      <w:r w:rsidR="1CC2151C">
        <w:rPr/>
        <w:t>/Cons</w:t>
      </w:r>
    </w:p>
    <w:p w:rsidR="1CC2151C" w:rsidP="649ABE67" w:rsidRDefault="1CC2151C" w14:paraId="0B7A8752" w14:textId="40315CA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C2151C">
        <w:rPr/>
        <w:t>Samples:</w:t>
      </w:r>
      <w:r w:rsidR="426D376D">
        <w:rPr/>
        <w:t xml:space="preserve"> </w:t>
      </w:r>
      <w:hyperlink r:id="Rb1f46dd5f95e4447">
        <w:r w:rsidRPr="649ABE67" w:rsidR="0CB97C82">
          <w:rPr>
            <w:rStyle w:val="Hyperlink"/>
          </w:rPr>
          <w:t>https://dickinsonstate.libguides.com/readinglists</w:t>
        </w:r>
      </w:hyperlink>
      <w:r w:rsidR="0CB97C82">
        <w:rPr/>
        <w:t xml:space="preserve"> and </w:t>
      </w:r>
      <w:hyperlink r:id="R8f539fb311204bca">
        <w:r w:rsidRPr="649ABE67" w:rsidR="0CB97C82">
          <w:rPr>
            <w:rStyle w:val="Hyperlink"/>
          </w:rPr>
          <w:t>https://dickinsonstate.alma.exlibrisgroup.com/leganto/public/01ODIN_NDI/lists/544283200006069?auth=SAML</w:t>
        </w:r>
      </w:hyperlink>
      <w:r w:rsidR="0CB97C82">
        <w:rPr/>
        <w:t xml:space="preserve"> </w:t>
      </w:r>
    </w:p>
    <w:p w:rsidR="544C2C06" w:rsidP="649ABE67" w:rsidRDefault="544C2C06" w14:paraId="0F54EE03" w14:textId="54AF0E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44C2C06">
        <w:rPr/>
        <w:t>Technology issues: Blackboard support is provided – could have discussions about templates/continuity</w:t>
      </w:r>
    </w:p>
    <w:p w:rsidR="623594BF" w:rsidP="649ABE67" w:rsidRDefault="623594BF" w14:paraId="5AFB421F" w14:textId="2EAA32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49ABE67" w:rsidR="623594BF">
        <w:rPr>
          <w:highlight w:val="yellow"/>
        </w:rPr>
        <w:t>Ask</w:t>
      </w:r>
      <w:r w:rsidRPr="649ABE67" w:rsidR="577370C9">
        <w:rPr>
          <w:highlight w:val="yellow"/>
        </w:rPr>
        <w:t xml:space="preserve"> to consider/discuss</w:t>
      </w:r>
      <w:r w:rsidRPr="649ABE67" w:rsidR="623594BF">
        <w:rPr>
          <w:highlight w:val="yellow"/>
        </w:rPr>
        <w:t>:</w:t>
      </w:r>
      <w:r w:rsidR="623594BF">
        <w:rPr/>
        <w:t xml:space="preserve"> all ODIN libraries join us</w:t>
      </w:r>
      <w:r w:rsidR="6A171608">
        <w:rPr/>
        <w:t xml:space="preserve"> - promote as a group? Use OER funds to incentivize? </w:t>
      </w:r>
      <w:r w:rsidR="775E9406">
        <w:rPr/>
        <w:t xml:space="preserve">We should start discussing this at our institutions and bring to our directors and they can bring to the ODIN advisory </w:t>
      </w:r>
      <w:proofErr w:type="gramStart"/>
      <w:r w:rsidR="775E9406">
        <w:rPr/>
        <w:t>council</w:t>
      </w:r>
      <w:proofErr w:type="gramEnd"/>
      <w:r w:rsidR="775E9406">
        <w:rPr/>
        <w:t xml:space="preserve"> </w:t>
      </w:r>
    </w:p>
    <w:p w:rsidR="623594BF" w:rsidP="649ABE67" w:rsidRDefault="623594BF" w14:paraId="69F8EFA8" w14:textId="28EAD5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23594BF">
        <w:rPr/>
        <w:t xml:space="preserve">Questions: </w:t>
      </w:r>
    </w:p>
    <w:p w:rsidR="623594BF" w:rsidP="649ABE67" w:rsidRDefault="623594BF" w14:paraId="6195B3F4" w14:textId="39AA00B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23594BF">
        <w:rPr/>
        <w:t xml:space="preserve">Do the faculty see how many students clicked and if so, can they access the names of the students who clicked or did not click? - Yes, </w:t>
      </w:r>
      <w:proofErr w:type="gramStart"/>
      <w:r w:rsidR="21D83B70">
        <w:rPr/>
        <w:t>The</w:t>
      </w:r>
      <w:proofErr w:type="gramEnd"/>
      <w:r w:rsidR="21D83B70">
        <w:rPr/>
        <w:t xml:space="preserve"> faculty can see how many. Seeing the detailed stats with names is an opt in </w:t>
      </w:r>
      <w:proofErr w:type="gramStart"/>
      <w:r w:rsidR="21D83B70">
        <w:rPr/>
        <w:t>feature</w:t>
      </w:r>
      <w:proofErr w:type="gramEnd"/>
    </w:p>
    <w:p w:rsidR="21D83B70" w:rsidP="649ABE67" w:rsidRDefault="21D83B70" w14:paraId="0E22621A" w14:textId="59FC63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1D83B70">
        <w:rPr/>
        <w:t xml:space="preserve">Accessibility problems? No problems reported but since the reading isn’t located within Bboard may not show up – </w:t>
      </w:r>
      <w:proofErr w:type="gramStart"/>
      <w:r w:rsidR="21D83B70">
        <w:rPr/>
        <w:t>definitely a</w:t>
      </w:r>
      <w:proofErr w:type="gramEnd"/>
      <w:r w:rsidR="21D83B70">
        <w:rPr/>
        <w:t xml:space="preserve"> way to up</w:t>
      </w:r>
      <w:r w:rsidR="518C2978">
        <w:rPr/>
        <w:t>load, etc. They have PDF scans of book chapters currently.</w:t>
      </w:r>
    </w:p>
    <w:p w:rsidR="64AA832C" w:rsidP="649ABE67" w:rsidRDefault="64AA832C" w14:paraId="157DC8C8" w14:textId="182E6B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4AA832C">
        <w:rPr/>
        <w:t>Cost</w:t>
      </w:r>
      <w:r w:rsidR="428CF935">
        <w:rPr/>
        <w:t>? It’s an</w:t>
      </w:r>
      <w:r w:rsidR="64AA832C">
        <w:rPr/>
        <w:t xml:space="preserve"> add on – DSU got in at the RFP price</w:t>
      </w:r>
      <w:r w:rsidR="5B8DB72B">
        <w:rPr/>
        <w:t xml:space="preserve"> and ODIN did also put in some money</w:t>
      </w:r>
      <w:r w:rsidR="64AA832C">
        <w:rPr/>
        <w:t xml:space="preserve"> – add-on fee of $</w:t>
      </w:r>
      <w:r w:rsidR="6A9417CC">
        <w:rPr/>
        <w:t>8</w:t>
      </w:r>
      <w:r w:rsidR="64AA832C">
        <w:rPr/>
        <w:t>,</w:t>
      </w:r>
      <w:r w:rsidR="43DF4A99">
        <w:rPr/>
        <w:t>5</w:t>
      </w:r>
      <w:r w:rsidR="64AA832C">
        <w:rPr/>
        <w:t>00 and yearly fee $2500 plus any CCC costs incurred</w:t>
      </w:r>
      <w:r w:rsidR="0E7944DD">
        <w:rPr/>
        <w:t xml:space="preserve"> but it will be higher – the more that go in</w:t>
      </w:r>
      <w:r w:rsidR="062F5BC0">
        <w:rPr/>
        <w:t>, the better the price.</w:t>
      </w:r>
      <w:r w:rsidR="1902B63F">
        <w:rPr/>
        <w:t xml:space="preserve"> 2 research institutions would be higher </w:t>
      </w:r>
      <w:proofErr w:type="gramStart"/>
      <w:r w:rsidR="1902B63F">
        <w:rPr/>
        <w:t>price</w:t>
      </w:r>
      <w:proofErr w:type="gramEnd"/>
      <w:r w:rsidR="1902B63F">
        <w:rPr/>
        <w:t xml:space="preserve"> but others may not vary too much</w:t>
      </w:r>
      <w:r w:rsidR="2D791873">
        <w:rPr/>
        <w:t>. The implementation fee may be a barrier.</w:t>
      </w:r>
    </w:p>
    <w:p w:rsidR="1CF00258" w:rsidP="649ABE67" w:rsidRDefault="1CF00258" w14:paraId="4B1BD78C" w14:textId="30E2CA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CF00258">
        <w:rPr/>
        <w:t xml:space="preserve">Do you have more instructors interested in using it this Fall? Promotion piece is the hardest part – we don’t want to send our students on resource hunts has been the </w:t>
      </w:r>
      <w:proofErr w:type="gramStart"/>
      <w:r w:rsidR="1CF00258">
        <w:rPr/>
        <w:t>pitch</w:t>
      </w:r>
      <w:proofErr w:type="gramEnd"/>
    </w:p>
    <w:p w:rsidR="0598E52F" w:rsidP="649ABE67" w:rsidRDefault="0598E52F" w14:paraId="307428FE" w14:textId="39DDDD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598E52F">
        <w:rPr/>
        <w:t>Efficiencies – there's ways to publish so that the lists could be shared throughout NDUS</w:t>
      </w:r>
      <w:r w:rsidR="64EB57C7">
        <w:rPr/>
        <w:t xml:space="preserve"> – documents or open web, Instructors can roll over their </w:t>
      </w:r>
      <w:proofErr w:type="gramStart"/>
      <w:r w:rsidR="64EB57C7">
        <w:rPr/>
        <w:t>lists</w:t>
      </w:r>
      <w:proofErr w:type="gramEnd"/>
      <w:r w:rsidR="64EB57C7">
        <w:rPr/>
        <w:t xml:space="preserve"> year to </w:t>
      </w:r>
      <w:r w:rsidR="64EB57C7">
        <w:rPr/>
        <w:t>year</w:t>
      </w:r>
      <w:r w:rsidR="6672A10C">
        <w:rPr/>
        <w:t>.</w:t>
      </w:r>
    </w:p>
    <w:p w:rsidR="6672A10C" w:rsidP="649ABE67" w:rsidRDefault="6672A10C" w14:paraId="7D887C67" w14:textId="2C4183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672A10C">
        <w:rPr/>
        <w:t>Hesitation with giving students the sources rather than providing instruction on research skills needed to locate them – there may be a way to manage Legant</w:t>
      </w:r>
      <w:r w:rsidR="5E5708F1">
        <w:rPr/>
        <w:t>o without providing the item itself. Why pay for Leganto then? Consistency in Blackboard course shell presentation – a unified place.</w:t>
      </w:r>
    </w:p>
    <w:p w:rsidR="623594BF" w:rsidP="649ABE67" w:rsidRDefault="623594BF" w14:paraId="519569D1" w14:textId="39C01AE8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1"/>
          <w:szCs w:val="21"/>
          <w:lang w:val="en-US"/>
        </w:rPr>
      </w:pPr>
      <w:r w:rsidRPr="649ABE67" w:rsidR="623594B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1"/>
          <w:szCs w:val="21"/>
          <w:lang w:val="en-US"/>
        </w:rPr>
        <w:t xml:space="preserve"> how many students clicked and if so, can they access the names of the students who clicked or did not click?</w:t>
      </w:r>
    </w:p>
    <w:p w:rsidR="76079F59" w:rsidP="109F4000" w:rsidRDefault="76079F59" w14:paraId="2D6A2416" w14:textId="5DB38F5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9F4000" w:rsidR="76079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Discussion Items</w:t>
      </w:r>
    </w:p>
    <w:p w:rsidR="109F4000" w:rsidP="109F4000" w:rsidRDefault="109F4000" w14:paraId="1F1B2344" w14:textId="46185F30">
      <w:pPr>
        <w:pStyle w:val="Normal"/>
      </w:pPr>
      <w:r w:rsidR="7AD7EF56">
        <w:rPr/>
        <w:t xml:space="preserve">Problematic Gale </w:t>
      </w:r>
      <w:r w:rsidR="763B6BD7">
        <w:rPr/>
        <w:t xml:space="preserve">in Content College </w:t>
      </w:r>
      <w:r w:rsidR="7AD7EF56">
        <w:rPr/>
        <w:t xml:space="preserve">Resource </w:t>
      </w:r>
      <w:proofErr w:type="spellStart"/>
      <w:r w:rsidR="7AD7EF56">
        <w:rPr/>
        <w:t>linkouts</w:t>
      </w:r>
      <w:proofErr w:type="spellEnd"/>
      <w:r w:rsidR="7AD7EF56">
        <w:rPr/>
        <w:t xml:space="preserve"> (Liz)</w:t>
      </w:r>
      <w:r w:rsidR="0031875B">
        <w:rPr/>
        <w:t xml:space="preserve"> - links are broken (technical difficulties error message) AND they block the links to any other targets – Liz added another ticket (3</w:t>
      </w:r>
      <w:r w:rsidRPr="649ABE67" w:rsidR="0031875B">
        <w:rPr>
          <w:vertAlign w:val="superscript"/>
        </w:rPr>
        <w:t>rd</w:t>
      </w:r>
      <w:r w:rsidR="0031875B">
        <w:rPr/>
        <w:t xml:space="preserve"> one) this week and trying t</w:t>
      </w:r>
      <w:r w:rsidR="5835DAF3">
        <w:rPr/>
        <w:t xml:space="preserve">o get an answer since March – she could deactivate this collection for the libraries until it’s resolved – put a ticket in </w:t>
      </w:r>
    </w:p>
    <w:p w:rsidR="256B27BE" w:rsidP="649ABE67" w:rsidRDefault="256B27BE" w14:paraId="01ED6185" w14:textId="305DE2AA">
      <w:pPr>
        <w:pStyle w:val="Normal"/>
      </w:pPr>
      <w:r w:rsidR="256B27BE">
        <w:rPr/>
        <w:t>Assessment</w:t>
      </w:r>
      <w:r w:rsidR="354F19B3">
        <w:rPr/>
        <w:t xml:space="preserve"> (Kristen)</w:t>
      </w:r>
    </w:p>
    <w:p w:rsidR="7642C080" w:rsidP="46D7EDB1" w:rsidRDefault="7642C080" w14:paraId="7105C7DD" w14:textId="3A73A29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642C080">
        <w:rPr/>
        <w:t>Holding Spot</w:t>
      </w:r>
    </w:p>
    <w:p w:rsidR="7642C080" w:rsidP="46D7EDB1" w:rsidRDefault="7642C080" w14:paraId="5E4433B3" w14:textId="29C550B0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GovDoc</w:t>
      </w:r>
      <w:proofErr w:type="spellEnd"/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Search (July meeting?)</w:t>
      </w:r>
    </w:p>
    <w:p w:rsidR="7642C080" w:rsidP="46D7EDB1" w:rsidRDefault="7642C080" w14:paraId="2A1BE6B1" w14:textId="35410E31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LibGuides and Primo: </w:t>
      </w:r>
      <w:hyperlink r:id="R46a74c1dd6584568">
        <w:r w:rsidRPr="46D7EDB1" w:rsidR="7642C08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https://slcny.libanswers.com/faq/261303</w:t>
        </w:r>
      </w:hyperlink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note we don’t have resource recommender because additional cost</w:t>
      </w:r>
    </w:p>
    <w:p w:rsidR="7642C080" w:rsidP="46D7EDB1" w:rsidRDefault="7642C080" w14:paraId="74639FBD" w14:textId="6807F7BA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Personalizing results</w:t>
      </w:r>
    </w:p>
    <w:p w:rsidR="7642C080" w:rsidP="46D7EDB1" w:rsidRDefault="7642C080" w14:paraId="4B4B6283" w14:textId="75D7E6C4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D7EDB1" w:rsidR="7642C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Managing display of results</w:t>
      </w:r>
    </w:p>
    <w:p w:rsidR="46D7EDB1" w:rsidP="46D7EDB1" w:rsidRDefault="46D7EDB1" w14:paraId="0D3EC5A5" w14:textId="40B3A449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6AA55"/>
    <w:rsid w:val="0031875B"/>
    <w:rsid w:val="00E1645B"/>
    <w:rsid w:val="04F9656B"/>
    <w:rsid w:val="0598E52F"/>
    <w:rsid w:val="062F5BC0"/>
    <w:rsid w:val="06E31565"/>
    <w:rsid w:val="09682B7D"/>
    <w:rsid w:val="0B934691"/>
    <w:rsid w:val="0C1DD7D7"/>
    <w:rsid w:val="0C5F5E3F"/>
    <w:rsid w:val="0C66817C"/>
    <w:rsid w:val="0CB97C82"/>
    <w:rsid w:val="0D7F91D4"/>
    <w:rsid w:val="0D9BAE8E"/>
    <w:rsid w:val="0DDF11E6"/>
    <w:rsid w:val="0E7944DD"/>
    <w:rsid w:val="109F4000"/>
    <w:rsid w:val="11E2CA56"/>
    <w:rsid w:val="12028815"/>
    <w:rsid w:val="12A390D7"/>
    <w:rsid w:val="1368CC59"/>
    <w:rsid w:val="1677E346"/>
    <w:rsid w:val="184CA6C5"/>
    <w:rsid w:val="1902B63F"/>
    <w:rsid w:val="1AAC2746"/>
    <w:rsid w:val="1C803BB3"/>
    <w:rsid w:val="1CC2151C"/>
    <w:rsid w:val="1CF00258"/>
    <w:rsid w:val="1EBE2630"/>
    <w:rsid w:val="1F03B735"/>
    <w:rsid w:val="1F4D0B41"/>
    <w:rsid w:val="1F910611"/>
    <w:rsid w:val="21D83B70"/>
    <w:rsid w:val="2266201A"/>
    <w:rsid w:val="2281EC8E"/>
    <w:rsid w:val="234ED60B"/>
    <w:rsid w:val="235C850D"/>
    <w:rsid w:val="23C8259B"/>
    <w:rsid w:val="240CE4A8"/>
    <w:rsid w:val="256B27BE"/>
    <w:rsid w:val="26D718ED"/>
    <w:rsid w:val="26E29CE0"/>
    <w:rsid w:val="288FDAE9"/>
    <w:rsid w:val="2AE74943"/>
    <w:rsid w:val="2BAB5EF1"/>
    <w:rsid w:val="2BCA7008"/>
    <w:rsid w:val="2D791873"/>
    <w:rsid w:val="2DED3C57"/>
    <w:rsid w:val="2F77BA39"/>
    <w:rsid w:val="30C58C70"/>
    <w:rsid w:val="3246AA55"/>
    <w:rsid w:val="32A15B92"/>
    <w:rsid w:val="32ADC980"/>
    <w:rsid w:val="335B7CB5"/>
    <w:rsid w:val="336F4440"/>
    <w:rsid w:val="354F19B3"/>
    <w:rsid w:val="3734CDF4"/>
    <w:rsid w:val="3790ADF1"/>
    <w:rsid w:val="37EC839D"/>
    <w:rsid w:val="3838396F"/>
    <w:rsid w:val="3B388664"/>
    <w:rsid w:val="3F149B51"/>
    <w:rsid w:val="403F8B66"/>
    <w:rsid w:val="426D376D"/>
    <w:rsid w:val="428CF935"/>
    <w:rsid w:val="43DF4A99"/>
    <w:rsid w:val="46D7EDB1"/>
    <w:rsid w:val="49CE0F98"/>
    <w:rsid w:val="4B69DFF9"/>
    <w:rsid w:val="4C760100"/>
    <w:rsid w:val="4D6F4806"/>
    <w:rsid w:val="4F60E586"/>
    <w:rsid w:val="4FAE6C0B"/>
    <w:rsid w:val="51225A39"/>
    <w:rsid w:val="518C2978"/>
    <w:rsid w:val="544C2C06"/>
    <w:rsid w:val="5593DB44"/>
    <w:rsid w:val="56603C06"/>
    <w:rsid w:val="577370C9"/>
    <w:rsid w:val="5835DAF3"/>
    <w:rsid w:val="5A837459"/>
    <w:rsid w:val="5B8DB72B"/>
    <w:rsid w:val="5D8341BC"/>
    <w:rsid w:val="5E5708F1"/>
    <w:rsid w:val="5EA31DA7"/>
    <w:rsid w:val="600DDBE7"/>
    <w:rsid w:val="60FEAA7D"/>
    <w:rsid w:val="6190E5CF"/>
    <w:rsid w:val="623594BF"/>
    <w:rsid w:val="6259A73C"/>
    <w:rsid w:val="6386504B"/>
    <w:rsid w:val="649A5DDD"/>
    <w:rsid w:val="649ABE67"/>
    <w:rsid w:val="64AA832C"/>
    <w:rsid w:val="64EB57C7"/>
    <w:rsid w:val="6672A10C"/>
    <w:rsid w:val="66DEA14E"/>
    <w:rsid w:val="687A71AF"/>
    <w:rsid w:val="68ECCAC7"/>
    <w:rsid w:val="6A164210"/>
    <w:rsid w:val="6A171608"/>
    <w:rsid w:val="6A64B921"/>
    <w:rsid w:val="6A9417CC"/>
    <w:rsid w:val="6B704A6F"/>
    <w:rsid w:val="6B89D6CD"/>
    <w:rsid w:val="6BEE8462"/>
    <w:rsid w:val="71CEE0D5"/>
    <w:rsid w:val="756F96FB"/>
    <w:rsid w:val="76079F59"/>
    <w:rsid w:val="763B6BD7"/>
    <w:rsid w:val="7642C080"/>
    <w:rsid w:val="76899F67"/>
    <w:rsid w:val="775E9406"/>
    <w:rsid w:val="7AD7EF56"/>
    <w:rsid w:val="7B528324"/>
    <w:rsid w:val="7C3E5891"/>
    <w:rsid w:val="7CA2D0D1"/>
    <w:rsid w:val="7CDB7984"/>
    <w:rsid w:val="7E5D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AA55"/>
  <w15:chartTrackingRefBased/>
  <w15:docId w15:val="{b95ce0d5-13cf-4f66-917b-ed2683dcc5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93d8b33983774434" /><Relationship Type="http://schemas.openxmlformats.org/officeDocument/2006/relationships/fontTable" Target="/word/fontTable.xml" Id="rId4" /><Relationship Type="http://schemas.openxmlformats.org/officeDocument/2006/relationships/hyperlink" Target="https://slcny.libanswers.com/faq/261303" TargetMode="External" Id="R46a74c1dd6584568" /><Relationship Type="http://schemas.openxmlformats.org/officeDocument/2006/relationships/hyperlink" Target="https://dickinsonstate.libguides.com/readinglists" TargetMode="External" Id="Rb1f46dd5f95e4447" /><Relationship Type="http://schemas.openxmlformats.org/officeDocument/2006/relationships/hyperlink" Target="https://dickinsonstate.alma.exlibrisgroup.com/leganto/public/01ODIN_NDI/lists/544283200006069?auth=SAML" TargetMode="External" Id="R8f539fb311204b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1" ma:contentTypeDescription="Create a new document." ma:contentTypeScope="" ma:versionID="d1d78f3f33d6198876ac6e2ba33f7cf4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c49ca990ef7f9c8234ae5288c3879dff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9DC81-B2D3-4EF5-8207-EC8629A50595}"/>
</file>

<file path=customXml/itemProps2.xml><?xml version="1.0" encoding="utf-8"?>
<ds:datastoreItem xmlns:ds="http://schemas.openxmlformats.org/officeDocument/2006/customXml" ds:itemID="{2D49C213-E172-4298-912D-0F85E5BE5DCA}"/>
</file>

<file path=customXml/itemProps3.xml><?xml version="1.0" encoding="utf-8"?>
<ds:datastoreItem xmlns:ds="http://schemas.openxmlformats.org/officeDocument/2006/customXml" ds:itemID="{B7C9F8CE-CBFC-4AA8-9525-FBBFC632F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Borysewicz, Kristen</dc:creator>
  <keywords/>
  <dc:description/>
  <lastModifiedBy>Borysewicz, Kristen</lastModifiedBy>
  <dcterms:created xsi:type="dcterms:W3CDTF">2021-05-21T17:07:57.0000000Z</dcterms:created>
  <dcterms:modified xsi:type="dcterms:W3CDTF">2021-06-18T20:19:15.2383852Z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</Properties>
</file>