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0217" w14:textId="6BF7D193" w:rsidR="009C4A60" w:rsidRPr="00F145C0" w:rsidRDefault="00F145C0">
      <w:pPr>
        <w:rPr>
          <w:b/>
          <w:bCs/>
          <w:sz w:val="28"/>
          <w:szCs w:val="28"/>
        </w:rPr>
      </w:pPr>
      <w:r w:rsidRPr="00F145C0">
        <w:rPr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F5FFF6" wp14:editId="1C8606AC">
            <wp:simplePos x="0" y="0"/>
            <wp:positionH relativeFrom="column">
              <wp:posOffset>-38100</wp:posOffset>
            </wp:positionH>
            <wp:positionV relativeFrom="paragraph">
              <wp:posOffset>396240</wp:posOffset>
            </wp:positionV>
            <wp:extent cx="1919605" cy="1272540"/>
            <wp:effectExtent l="0" t="0" r="4445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45C0">
        <w:rPr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AE147B" wp14:editId="1D558E81">
            <wp:simplePos x="0" y="0"/>
            <wp:positionH relativeFrom="column">
              <wp:posOffset>1950720</wp:posOffset>
            </wp:positionH>
            <wp:positionV relativeFrom="paragraph">
              <wp:posOffset>396240</wp:posOffset>
            </wp:positionV>
            <wp:extent cx="4025900" cy="1661160"/>
            <wp:effectExtent l="0" t="0" r="0" b="0"/>
            <wp:wrapTight wrapText="bothSides">
              <wp:wrapPolygon edited="0">
                <wp:start x="0" y="0"/>
                <wp:lineTo x="0" y="21303"/>
                <wp:lineTo x="21464" y="21303"/>
                <wp:lineTo x="214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497" w:rsidRPr="00F145C0">
        <w:rPr>
          <w:b/>
          <w:bCs/>
          <w:sz w:val="28"/>
          <w:szCs w:val="28"/>
        </w:rPr>
        <w:t>Web Parts and Carousels</w:t>
      </w:r>
    </w:p>
    <w:p w14:paraId="36C24D5B" w14:textId="73A98F86" w:rsidR="00F145C0" w:rsidRDefault="00F145C0">
      <w:pPr>
        <w:rPr>
          <w:b/>
          <w:bCs/>
        </w:rPr>
      </w:pPr>
    </w:p>
    <w:p w14:paraId="34C3329D" w14:textId="77777777" w:rsidR="002401B8" w:rsidRDefault="002401B8"/>
    <w:p w14:paraId="04FCCC64" w14:textId="16938788" w:rsidR="00AF2497" w:rsidRDefault="00AF2497">
      <w:r>
        <w:t>In addition to basic functionality of Polaris, libraries can also enhance their catalog discovery</w:t>
      </w:r>
      <w:r w:rsidR="00F4403B">
        <w:t xml:space="preserve"> display</w:t>
      </w:r>
      <w:r>
        <w:t xml:space="preserve"> by adding a number of </w:t>
      </w:r>
      <w:r w:rsidR="00F4403B">
        <w:t>“</w:t>
      </w:r>
      <w:r>
        <w:t>lists</w:t>
      </w:r>
      <w:r w:rsidR="00F4403B">
        <w:t>”</w:t>
      </w:r>
      <w:r>
        <w:t xml:space="preserve"> to the display that can appear along the left or right side of the landing page, below the search bar on the landing page</w:t>
      </w:r>
      <w:r w:rsidR="00F4403B">
        <w:t xml:space="preserve"> as carousels</w:t>
      </w:r>
      <w:r>
        <w:t xml:space="preserve">, or below the facets of the search results page (and a few other, less obvious places). </w:t>
      </w:r>
    </w:p>
    <w:p w14:paraId="1AE375DD" w14:textId="09768B74" w:rsidR="000D3C95" w:rsidRDefault="000D3C95">
      <w:r>
        <w:t>Here are the default options:</w:t>
      </w:r>
    </w:p>
    <w:p w14:paraId="471FC5A8" w14:textId="77777777" w:rsidR="002401B8" w:rsidRDefault="002401B8" w:rsidP="002401B8">
      <w:pPr>
        <w:pStyle w:val="ListParagraph"/>
        <w:numPr>
          <w:ilvl w:val="0"/>
          <w:numId w:val="2"/>
        </w:numPr>
        <w:sectPr w:rsidR="002401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37D013" w14:textId="1A3039A2" w:rsidR="00AF2497" w:rsidRDefault="000D3C95" w:rsidP="002401B8">
      <w:pPr>
        <w:pStyle w:val="ListParagraph"/>
        <w:numPr>
          <w:ilvl w:val="0"/>
          <w:numId w:val="2"/>
        </w:numPr>
      </w:pPr>
      <w:r>
        <w:t>Children’s Illustrated</w:t>
      </w:r>
    </w:p>
    <w:p w14:paraId="3819B5C9" w14:textId="7C313480" w:rsidR="000D3C95" w:rsidRDefault="000D3C95" w:rsidP="002401B8">
      <w:pPr>
        <w:pStyle w:val="ListParagraph"/>
        <w:numPr>
          <w:ilvl w:val="0"/>
          <w:numId w:val="2"/>
        </w:numPr>
      </w:pPr>
      <w:r>
        <w:t>Early and Middle Grade Readers</w:t>
      </w:r>
    </w:p>
    <w:p w14:paraId="06B81B79" w14:textId="3BD64C86" w:rsidR="000D3C95" w:rsidRDefault="000D3C95" w:rsidP="002401B8">
      <w:pPr>
        <w:pStyle w:val="ListParagraph"/>
        <w:numPr>
          <w:ilvl w:val="0"/>
          <w:numId w:val="2"/>
        </w:numPr>
      </w:pPr>
      <w:r>
        <w:t>Hardcover Fiction</w:t>
      </w:r>
    </w:p>
    <w:p w14:paraId="27428593" w14:textId="155A14DF" w:rsidR="000D3C95" w:rsidRDefault="000D3C95" w:rsidP="002401B8">
      <w:pPr>
        <w:pStyle w:val="ListParagraph"/>
        <w:numPr>
          <w:ilvl w:val="0"/>
          <w:numId w:val="2"/>
        </w:numPr>
      </w:pPr>
      <w:r>
        <w:t>Hardcover Non-fiction</w:t>
      </w:r>
    </w:p>
    <w:p w14:paraId="3BDF5BF8" w14:textId="57FFD6E4" w:rsidR="000D3C95" w:rsidRDefault="000D3C95" w:rsidP="002401B8">
      <w:pPr>
        <w:pStyle w:val="ListParagraph"/>
        <w:numPr>
          <w:ilvl w:val="0"/>
          <w:numId w:val="2"/>
        </w:numPr>
      </w:pPr>
      <w:proofErr w:type="gramStart"/>
      <w:r>
        <w:t>Make a Donation</w:t>
      </w:r>
      <w:proofErr w:type="gramEnd"/>
    </w:p>
    <w:p w14:paraId="0CE3D8D9" w14:textId="499BE0E7" w:rsidR="000D3C95" w:rsidRDefault="000D3C95" w:rsidP="002401B8">
      <w:pPr>
        <w:pStyle w:val="ListParagraph"/>
        <w:numPr>
          <w:ilvl w:val="0"/>
          <w:numId w:val="2"/>
        </w:numPr>
      </w:pPr>
      <w:r>
        <w:t>Mass Market</w:t>
      </w:r>
    </w:p>
    <w:p w14:paraId="7C0FEBD6" w14:textId="5201255F" w:rsidR="000D3C95" w:rsidRDefault="000D3C95" w:rsidP="002401B8">
      <w:pPr>
        <w:pStyle w:val="ListParagraph"/>
        <w:numPr>
          <w:ilvl w:val="0"/>
          <w:numId w:val="2"/>
        </w:numPr>
      </w:pPr>
      <w:r>
        <w:t xml:space="preserve">Most </w:t>
      </w:r>
      <w:proofErr w:type="spellStart"/>
      <w:r>
        <w:t>Circ’d</w:t>
      </w:r>
      <w:proofErr w:type="spellEnd"/>
      <w:r>
        <w:t xml:space="preserve"> Authors</w:t>
      </w:r>
    </w:p>
    <w:p w14:paraId="11038242" w14:textId="35074DAE" w:rsidR="000D3C95" w:rsidRDefault="000D3C95" w:rsidP="002401B8">
      <w:pPr>
        <w:pStyle w:val="ListParagraph"/>
        <w:numPr>
          <w:ilvl w:val="0"/>
          <w:numId w:val="2"/>
        </w:numPr>
      </w:pPr>
      <w:r>
        <w:t xml:space="preserve">Most </w:t>
      </w:r>
      <w:proofErr w:type="spellStart"/>
      <w:r>
        <w:t>Circ’d</w:t>
      </w:r>
      <w:proofErr w:type="spellEnd"/>
      <w:r>
        <w:t xml:space="preserve"> Subjects</w:t>
      </w:r>
    </w:p>
    <w:p w14:paraId="743BD1AB" w14:textId="453B4053" w:rsidR="000D3C95" w:rsidRDefault="000D3C95" w:rsidP="002401B8">
      <w:pPr>
        <w:pStyle w:val="ListParagraph"/>
        <w:numPr>
          <w:ilvl w:val="0"/>
          <w:numId w:val="2"/>
        </w:numPr>
      </w:pPr>
      <w:r>
        <w:t xml:space="preserve">Most </w:t>
      </w:r>
      <w:proofErr w:type="spellStart"/>
      <w:r>
        <w:t>Circ’d</w:t>
      </w:r>
      <w:proofErr w:type="spellEnd"/>
      <w:r>
        <w:t xml:space="preserve"> Titles</w:t>
      </w:r>
    </w:p>
    <w:p w14:paraId="0D1F8A5F" w14:textId="30A28F45" w:rsidR="000D3C95" w:rsidRDefault="000D3C95" w:rsidP="002401B8">
      <w:pPr>
        <w:pStyle w:val="ListParagraph"/>
        <w:numPr>
          <w:ilvl w:val="0"/>
          <w:numId w:val="2"/>
        </w:numPr>
      </w:pPr>
      <w:r>
        <w:t>New Titles (links to lists of your libraries new books/videos/etc.)</w:t>
      </w:r>
    </w:p>
    <w:p w14:paraId="675F136B" w14:textId="52A81965" w:rsidR="000D3C95" w:rsidRDefault="000D3C95" w:rsidP="002401B8">
      <w:pPr>
        <w:pStyle w:val="ListParagraph"/>
        <w:numPr>
          <w:ilvl w:val="0"/>
          <w:numId w:val="2"/>
        </w:numPr>
      </w:pPr>
      <w:r>
        <w:t>On-Order Items</w:t>
      </w:r>
    </w:p>
    <w:p w14:paraId="41A05B63" w14:textId="1D48E73F" w:rsidR="000D3C95" w:rsidRDefault="000D3C95" w:rsidP="002401B8">
      <w:pPr>
        <w:pStyle w:val="ListParagraph"/>
        <w:numPr>
          <w:ilvl w:val="0"/>
          <w:numId w:val="2"/>
        </w:numPr>
      </w:pPr>
      <w:r>
        <w:t>Trade Paperback Fiction</w:t>
      </w:r>
    </w:p>
    <w:p w14:paraId="10DC0F24" w14:textId="7CF56FE1" w:rsidR="000D3C95" w:rsidRDefault="000D3C95" w:rsidP="002401B8">
      <w:pPr>
        <w:pStyle w:val="ListParagraph"/>
        <w:numPr>
          <w:ilvl w:val="0"/>
          <w:numId w:val="2"/>
        </w:numPr>
      </w:pPr>
      <w:r>
        <w:t>Trade Paperback Non-Fiction</w:t>
      </w:r>
    </w:p>
    <w:p w14:paraId="6ED21727" w14:textId="36E73408" w:rsidR="000D3C95" w:rsidRDefault="000D3C95" w:rsidP="002401B8">
      <w:pPr>
        <w:pStyle w:val="ListParagraph"/>
        <w:numPr>
          <w:ilvl w:val="0"/>
          <w:numId w:val="2"/>
        </w:numPr>
      </w:pPr>
      <w:r>
        <w:t>Young Adult</w:t>
      </w:r>
    </w:p>
    <w:p w14:paraId="63C97D3E" w14:textId="77777777" w:rsidR="002401B8" w:rsidRDefault="002401B8" w:rsidP="00F4403B">
      <w:pPr>
        <w:sectPr w:rsidR="002401B8" w:rsidSect="002401B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3560892" w14:textId="3F799271" w:rsidR="002401B8" w:rsidRDefault="002401B8" w:rsidP="00F4403B"/>
    <w:p w14:paraId="35F3D7FC" w14:textId="342B4982" w:rsidR="002401B8" w:rsidRPr="002401B8" w:rsidRDefault="002401B8" w:rsidP="00F4403B">
      <w:pPr>
        <w:rPr>
          <w:b/>
          <w:bCs/>
          <w:sz w:val="24"/>
          <w:szCs w:val="24"/>
        </w:rPr>
      </w:pPr>
      <w:r w:rsidRPr="002401B8">
        <w:rPr>
          <w:b/>
          <w:bCs/>
          <w:sz w:val="24"/>
          <w:szCs w:val="24"/>
        </w:rPr>
        <w:t>Custom Web Parts</w:t>
      </w:r>
    </w:p>
    <w:p w14:paraId="77679588" w14:textId="47351369" w:rsidR="00F4403B" w:rsidRDefault="00F4403B" w:rsidP="00F4403B">
      <w:r>
        <w:t xml:space="preserve">In addition to the pre-defined defaults that come with the system, we can also add ‘custom’ lists as well. This can be used for links to pages on your library’s website, announcements/messages, or any other information that you would like to have </w:t>
      </w:r>
      <w:proofErr w:type="spellStart"/>
      <w:r>
        <w:t>show</w:t>
      </w:r>
      <w:proofErr w:type="spellEnd"/>
      <w:r>
        <w:t xml:space="preserve"> up for patrons to access.  </w:t>
      </w:r>
      <w:r w:rsidR="002401B8">
        <w:t>Below are some examples.</w:t>
      </w:r>
      <w:r w:rsidR="002401B8" w:rsidRPr="002401B8">
        <w:t xml:space="preserve"> </w:t>
      </w:r>
      <w:r w:rsidR="002401B8" w:rsidRPr="00554395">
        <w:drawing>
          <wp:inline distT="0" distB="0" distL="0" distR="0" wp14:anchorId="5A368F1D" wp14:editId="6AC98317">
            <wp:extent cx="2078628" cy="1424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2601" cy="146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1B8" w:rsidRPr="00554395">
        <w:drawing>
          <wp:inline distT="0" distB="0" distL="0" distR="0" wp14:anchorId="746AF348" wp14:editId="1B0DACD8">
            <wp:extent cx="1767840" cy="670352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577" cy="681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1B8" w:rsidRPr="00554395">
        <w:drawing>
          <wp:inline distT="0" distB="0" distL="0" distR="0" wp14:anchorId="62FE6EFC" wp14:editId="3718ED41">
            <wp:extent cx="2031216" cy="620395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3618" cy="63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011A3" w14:textId="6AF8C72E" w:rsidR="002401B8" w:rsidRPr="002401B8" w:rsidRDefault="002401B8" w:rsidP="00F4403B">
      <w:pPr>
        <w:rPr>
          <w:b/>
          <w:bCs/>
        </w:rPr>
      </w:pPr>
      <w:r w:rsidRPr="002401B8">
        <w:rPr>
          <w:b/>
          <w:bCs/>
        </w:rPr>
        <w:t>List the area (Portal, Search Results, etc.) and w</w:t>
      </w:r>
      <w:bookmarkStart w:id="0" w:name="_GoBack"/>
      <w:bookmarkEnd w:id="0"/>
      <w:r w:rsidRPr="002401B8">
        <w:rPr>
          <w:b/>
          <w:bCs/>
        </w:rPr>
        <w:t xml:space="preserve">hat you would like to see and in what order and we can add/create these as soon as possible. </w:t>
      </w:r>
    </w:p>
    <w:sectPr w:rsidR="002401B8" w:rsidRPr="002401B8" w:rsidSect="002401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0B81"/>
    <w:multiLevelType w:val="hybridMultilevel"/>
    <w:tmpl w:val="260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275B"/>
    <w:multiLevelType w:val="hybridMultilevel"/>
    <w:tmpl w:val="24C2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97"/>
    <w:rsid w:val="000D3C95"/>
    <w:rsid w:val="002401B8"/>
    <w:rsid w:val="00554395"/>
    <w:rsid w:val="00635A44"/>
    <w:rsid w:val="009C4A60"/>
    <w:rsid w:val="00A20868"/>
    <w:rsid w:val="00AF2497"/>
    <w:rsid w:val="00F145C0"/>
    <w:rsid w:val="00F4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6511"/>
  <w15:chartTrackingRefBased/>
  <w15:docId w15:val="{67075B7A-9F35-49DF-9A98-52F242EA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8C28-0625-43FE-AC99-63E4D9DF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Bedsaul, Jason</dc:creator>
  <cp:keywords/>
  <dc:description/>
  <cp:lastModifiedBy>Bedsaul, Jason</cp:lastModifiedBy>
  <cp:revision>4</cp:revision>
  <dcterms:created xsi:type="dcterms:W3CDTF">2019-11-23T18:16:00Z</dcterms:created>
  <dcterms:modified xsi:type="dcterms:W3CDTF">2019-11-26T16:43:00Z</dcterms:modified>
</cp:coreProperties>
</file>