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4609D" w14:textId="359A4E1A" w:rsidR="00BE38BB" w:rsidRPr="00005462" w:rsidRDefault="00005462" w:rsidP="00005462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005462">
        <w:rPr>
          <w:rFonts w:ascii="Arial" w:hAnsi="Arial" w:cs="Arial"/>
          <w:b/>
          <w:bCs/>
          <w:i/>
          <w:iCs/>
          <w:sz w:val="28"/>
          <w:szCs w:val="28"/>
        </w:rPr>
        <w:t>Fulfillment User Group Meeting</w:t>
      </w:r>
    </w:p>
    <w:p w14:paraId="7BB30A31" w14:textId="5453A862" w:rsidR="00005462" w:rsidRPr="00005462" w:rsidRDefault="00005462" w:rsidP="00005462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005462">
        <w:rPr>
          <w:rFonts w:ascii="Arial" w:hAnsi="Arial" w:cs="Arial"/>
          <w:b/>
          <w:bCs/>
          <w:i/>
          <w:iCs/>
          <w:sz w:val="28"/>
          <w:szCs w:val="28"/>
        </w:rPr>
        <w:t>Meeting Agenda</w:t>
      </w:r>
    </w:p>
    <w:p w14:paraId="286FAAD8" w14:textId="404C3BB8" w:rsidR="00005462" w:rsidRPr="00005462" w:rsidRDefault="00005462" w:rsidP="00005462">
      <w:pPr>
        <w:jc w:val="center"/>
        <w:rPr>
          <w:rFonts w:ascii="Arial" w:hAnsi="Arial" w:cs="Arial"/>
        </w:rPr>
      </w:pPr>
      <w:r w:rsidRPr="00005462">
        <w:rPr>
          <w:rFonts w:ascii="Arial" w:hAnsi="Arial" w:cs="Arial"/>
        </w:rPr>
        <w:t>February 5</w:t>
      </w:r>
      <w:r w:rsidRPr="00005462">
        <w:rPr>
          <w:rFonts w:ascii="Arial" w:hAnsi="Arial" w:cs="Arial"/>
          <w:vertAlign w:val="superscript"/>
        </w:rPr>
        <w:t>th</w:t>
      </w:r>
      <w:r w:rsidRPr="00005462">
        <w:rPr>
          <w:rFonts w:ascii="Arial" w:hAnsi="Arial" w:cs="Arial"/>
        </w:rPr>
        <w:t xml:space="preserve"> at 9:00 a.m. (central time)</w:t>
      </w:r>
    </w:p>
    <w:p w14:paraId="479BE580" w14:textId="42C0294E" w:rsidR="00005462" w:rsidRPr="00005462" w:rsidRDefault="00005462" w:rsidP="00005462">
      <w:pPr>
        <w:jc w:val="center"/>
        <w:rPr>
          <w:rFonts w:ascii="Arial" w:hAnsi="Arial" w:cs="Arial"/>
        </w:rPr>
      </w:pPr>
    </w:p>
    <w:p w14:paraId="60FD6BF4" w14:textId="7B9734EC" w:rsidR="00005462" w:rsidRPr="00005462" w:rsidRDefault="00005462" w:rsidP="00005462">
      <w:pPr>
        <w:jc w:val="center"/>
        <w:rPr>
          <w:rFonts w:ascii="Arial" w:hAnsi="Arial" w:cs="Arial"/>
        </w:rPr>
      </w:pPr>
      <w:r w:rsidRPr="00005462">
        <w:rPr>
          <w:rFonts w:ascii="Arial" w:hAnsi="Arial" w:cs="Arial"/>
        </w:rPr>
        <w:t>Chair – Karlene Clark</w:t>
      </w:r>
    </w:p>
    <w:p w14:paraId="72D63306" w14:textId="1E705F99" w:rsidR="00005462" w:rsidRPr="00005462" w:rsidRDefault="00005462" w:rsidP="00005462">
      <w:pPr>
        <w:jc w:val="center"/>
        <w:rPr>
          <w:rFonts w:ascii="Arial" w:hAnsi="Arial" w:cs="Arial"/>
        </w:rPr>
      </w:pPr>
    </w:p>
    <w:p w14:paraId="58103225" w14:textId="00608CD0" w:rsidR="00005462" w:rsidRPr="00005462" w:rsidRDefault="00005462" w:rsidP="00005462">
      <w:pPr>
        <w:jc w:val="center"/>
        <w:rPr>
          <w:rFonts w:ascii="Arial" w:hAnsi="Arial" w:cs="Arial"/>
        </w:rPr>
      </w:pPr>
    </w:p>
    <w:p w14:paraId="1306B319" w14:textId="55F657E9" w:rsidR="00005462" w:rsidRDefault="00005462" w:rsidP="000054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05462">
        <w:rPr>
          <w:rFonts w:ascii="Arial" w:hAnsi="Arial" w:cs="Arial"/>
        </w:rPr>
        <w:t>Release notes – how to access</w:t>
      </w:r>
    </w:p>
    <w:p w14:paraId="66975CEF" w14:textId="77777777" w:rsidR="00005462" w:rsidRPr="00005462" w:rsidRDefault="00005462" w:rsidP="00005462">
      <w:pPr>
        <w:pStyle w:val="ListParagraph"/>
        <w:rPr>
          <w:rFonts w:ascii="Arial" w:hAnsi="Arial" w:cs="Arial"/>
        </w:rPr>
      </w:pPr>
    </w:p>
    <w:p w14:paraId="285700F4" w14:textId="431DF428" w:rsidR="00005462" w:rsidRPr="00005462" w:rsidRDefault="00005462" w:rsidP="000054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05462">
        <w:rPr>
          <w:rFonts w:ascii="Arial" w:hAnsi="Arial" w:cs="Arial"/>
        </w:rPr>
        <w:t>Enhancement – please send in items</w:t>
      </w:r>
      <w:r>
        <w:rPr>
          <w:rFonts w:ascii="Arial" w:hAnsi="Arial" w:cs="Arial"/>
        </w:rPr>
        <w:br/>
      </w:r>
    </w:p>
    <w:p w14:paraId="20A7900F" w14:textId="77777777" w:rsidR="00923090" w:rsidRDefault="00005462" w:rsidP="000054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05462">
        <w:rPr>
          <w:rFonts w:ascii="Arial" w:hAnsi="Arial" w:cs="Arial"/>
        </w:rPr>
        <w:t>Announcement</w:t>
      </w:r>
    </w:p>
    <w:p w14:paraId="39FDF0E3" w14:textId="12CDDF5F" w:rsidR="00005462" w:rsidRPr="00005462" w:rsidRDefault="00923090" w:rsidP="0092309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Nicole Murphy will be Fulfillment liaison moving forward</w:t>
      </w:r>
      <w:r w:rsidR="00005462">
        <w:rPr>
          <w:rFonts w:ascii="Arial" w:hAnsi="Arial" w:cs="Arial"/>
        </w:rPr>
        <w:br/>
      </w:r>
    </w:p>
    <w:p w14:paraId="7F783227" w14:textId="37F11958" w:rsidR="00005462" w:rsidRPr="00005462" w:rsidRDefault="00005462" w:rsidP="000054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05462">
        <w:rPr>
          <w:rFonts w:ascii="Arial" w:hAnsi="Arial" w:cs="Arial"/>
        </w:rPr>
        <w:t>Next meeting date will be Friday, March 5</w:t>
      </w:r>
      <w:r w:rsidRPr="00005462">
        <w:rPr>
          <w:rFonts w:ascii="Arial" w:hAnsi="Arial" w:cs="Arial"/>
          <w:vertAlign w:val="superscript"/>
        </w:rPr>
        <w:t>th</w:t>
      </w:r>
      <w:r w:rsidRPr="00005462">
        <w:rPr>
          <w:rFonts w:ascii="Arial" w:hAnsi="Arial" w:cs="Arial"/>
        </w:rPr>
        <w:t xml:space="preserve"> at 9:00 a.m. central time</w:t>
      </w:r>
    </w:p>
    <w:sectPr w:rsidR="00005462" w:rsidRPr="000054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3A0EF8"/>
    <w:multiLevelType w:val="hybridMultilevel"/>
    <w:tmpl w:val="F0847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62"/>
    <w:rsid w:val="00005462"/>
    <w:rsid w:val="00923090"/>
    <w:rsid w:val="009A48B9"/>
    <w:rsid w:val="00B3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A3748"/>
  <w15:chartTrackingRefBased/>
  <w15:docId w15:val="{A560B573-A96C-4EFD-93DF-48EECB55F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Nicole</dc:creator>
  <cp:keywords/>
  <dc:description/>
  <cp:lastModifiedBy>Murphy, Nicole</cp:lastModifiedBy>
  <cp:revision>2</cp:revision>
  <dcterms:created xsi:type="dcterms:W3CDTF">2021-05-28T16:59:00Z</dcterms:created>
  <dcterms:modified xsi:type="dcterms:W3CDTF">2021-05-28T17:03:00Z</dcterms:modified>
</cp:coreProperties>
</file>