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984A" w14:textId="5EE37747" w:rsidR="002D4F8E" w:rsidRPr="00C24251" w:rsidRDefault="002D4F8E" w:rsidP="00C24251">
      <w:pPr>
        <w:pStyle w:val="Heading1"/>
      </w:pPr>
      <w:r w:rsidRPr="00C24251">
        <w:t xml:space="preserve">CDI </w:t>
      </w:r>
      <w:r w:rsidR="00D24D2D">
        <w:t>– Setting CDI Attributes</w:t>
      </w:r>
    </w:p>
    <w:p w14:paraId="450575AE" w14:textId="7D8065BB" w:rsidR="002D4F8E" w:rsidRPr="00C24251" w:rsidRDefault="002D4F8E" w:rsidP="002D4F8E">
      <w:pPr>
        <w:rPr>
          <w:rFonts w:cstheme="minorHAnsi"/>
          <w:sz w:val="24"/>
          <w:szCs w:val="24"/>
        </w:rPr>
      </w:pPr>
    </w:p>
    <w:p w14:paraId="045B5432" w14:textId="071B18A8" w:rsidR="002D4F8E" w:rsidRPr="00D24D2D" w:rsidRDefault="00D24D2D" w:rsidP="002D4F8E">
      <w:pPr>
        <w:rPr>
          <w:rFonts w:cstheme="minorHAnsi"/>
          <w:sz w:val="24"/>
          <w:szCs w:val="24"/>
        </w:rPr>
      </w:pPr>
      <w:r>
        <w:rPr>
          <w:rFonts w:cstheme="minorHAnsi"/>
          <w:sz w:val="24"/>
          <w:szCs w:val="24"/>
        </w:rPr>
        <w:t xml:space="preserve">If the setting you want to change is </w:t>
      </w:r>
      <w:r w:rsidR="000D7CF4">
        <w:rPr>
          <w:rFonts w:cstheme="minorHAnsi"/>
          <w:sz w:val="24"/>
          <w:szCs w:val="24"/>
        </w:rPr>
        <w:t>coming from an electronic collection in the network zone, please submit an ODIN Help Desk ticket.</w:t>
      </w:r>
    </w:p>
    <w:p w14:paraId="7F42B048" w14:textId="38F3E51E" w:rsidR="002D4F8E" w:rsidRPr="00C24251" w:rsidRDefault="002D4F8E" w:rsidP="002D4F8E">
      <w:pPr>
        <w:rPr>
          <w:rFonts w:cstheme="minorHAnsi"/>
          <w:sz w:val="24"/>
          <w:szCs w:val="24"/>
        </w:rPr>
      </w:pPr>
    </w:p>
    <w:p w14:paraId="7FA97DF8" w14:textId="36D1F653" w:rsidR="002D4F8E" w:rsidRPr="00C24251" w:rsidRDefault="002D4F8E" w:rsidP="002D4F8E">
      <w:pPr>
        <w:rPr>
          <w:rFonts w:cstheme="minorHAnsi"/>
          <w:b/>
          <w:bCs/>
          <w:sz w:val="24"/>
          <w:szCs w:val="24"/>
        </w:rPr>
      </w:pPr>
      <w:r w:rsidRPr="00C24251">
        <w:rPr>
          <w:rFonts w:cstheme="minorHAnsi"/>
          <w:b/>
          <w:bCs/>
          <w:sz w:val="24"/>
          <w:szCs w:val="24"/>
        </w:rPr>
        <w:t>CDI – How does it work?</w:t>
      </w:r>
    </w:p>
    <w:p w14:paraId="37FA8EF0" w14:textId="7E07E2FD" w:rsidR="002D4F8E" w:rsidRPr="00C24251" w:rsidRDefault="002D4F8E" w:rsidP="002D4F8E">
      <w:pPr>
        <w:pStyle w:val="paragraph"/>
        <w:numPr>
          <w:ilvl w:val="0"/>
          <w:numId w:val="1"/>
        </w:numPr>
        <w:spacing w:before="0" w:beforeAutospacing="0" w:after="0" w:afterAutospacing="0"/>
        <w:textAlignment w:val="baseline"/>
        <w:rPr>
          <w:rFonts w:asciiTheme="minorHAnsi" w:hAnsiTheme="minorHAnsi" w:cstheme="minorHAnsi"/>
        </w:rPr>
      </w:pPr>
      <w:r w:rsidRPr="00C24251">
        <w:rPr>
          <w:rStyle w:val="normaltextrun"/>
          <w:rFonts w:asciiTheme="minorHAnsi" w:hAnsiTheme="minorHAnsi" w:cstheme="minorHAnsi"/>
        </w:rPr>
        <w:t>When you activate an electronic collection in Alma, it is automatically activated in CDI</w:t>
      </w:r>
      <w:r w:rsidRPr="00C24251">
        <w:rPr>
          <w:rStyle w:val="eop"/>
          <w:rFonts w:asciiTheme="minorHAnsi" w:hAnsiTheme="minorHAnsi" w:cstheme="minorHAnsi"/>
        </w:rPr>
        <w:t> </w:t>
      </w:r>
    </w:p>
    <w:p w14:paraId="224A70B2" w14:textId="675A66A9" w:rsidR="002D4F8E" w:rsidRPr="00C24251" w:rsidRDefault="002D4F8E" w:rsidP="002D4F8E">
      <w:pPr>
        <w:pStyle w:val="paragraph"/>
        <w:numPr>
          <w:ilvl w:val="0"/>
          <w:numId w:val="1"/>
        </w:numPr>
        <w:spacing w:before="0" w:beforeAutospacing="0" w:after="0" w:afterAutospacing="0"/>
        <w:textAlignment w:val="baseline"/>
        <w:rPr>
          <w:rFonts w:asciiTheme="minorHAnsi" w:hAnsiTheme="minorHAnsi" w:cstheme="minorHAnsi"/>
        </w:rPr>
      </w:pPr>
      <w:r w:rsidRPr="00C24251">
        <w:rPr>
          <w:rStyle w:val="normaltextrun"/>
          <w:rFonts w:asciiTheme="minorHAnsi" w:hAnsiTheme="minorHAnsi" w:cstheme="minorHAnsi"/>
        </w:rPr>
        <w:t>There is a publishing mechanism that published the library's electronic holdings to CDI</w:t>
      </w:r>
      <w:r w:rsidRPr="00C24251">
        <w:rPr>
          <w:rStyle w:val="eop"/>
          <w:rFonts w:asciiTheme="minorHAnsi" w:hAnsiTheme="minorHAnsi" w:cstheme="minorHAnsi"/>
        </w:rPr>
        <w:t> </w:t>
      </w:r>
    </w:p>
    <w:p w14:paraId="1CD21889" w14:textId="217872E1" w:rsidR="002D4F8E" w:rsidRPr="00C24251" w:rsidRDefault="002D4F8E" w:rsidP="002D4F8E">
      <w:pPr>
        <w:pStyle w:val="paragraph"/>
        <w:spacing w:before="0" w:beforeAutospacing="0" w:after="0" w:afterAutospacing="0"/>
        <w:ind w:left="360"/>
        <w:textAlignment w:val="baseline"/>
        <w:rPr>
          <w:rFonts w:asciiTheme="minorHAnsi" w:hAnsiTheme="minorHAnsi" w:cstheme="minorHAnsi"/>
        </w:rPr>
      </w:pPr>
      <w:r w:rsidRPr="002014D9">
        <w:rPr>
          <w:rStyle w:val="normaltextrun"/>
          <w:rFonts w:asciiTheme="minorHAnsi" w:hAnsiTheme="minorHAnsi" w:cstheme="minorHAnsi"/>
          <w:b/>
          <w:bCs/>
          <w:color w:val="4472C4" w:themeColor="accent1"/>
        </w:rPr>
        <w:t>Active portfolios</w:t>
      </w:r>
      <w:r w:rsidRPr="00C24251">
        <w:rPr>
          <w:rStyle w:val="normaltextrun"/>
          <w:rFonts w:asciiTheme="minorHAnsi" w:hAnsiTheme="minorHAnsi" w:cstheme="minorHAnsi"/>
        </w:rPr>
        <w:t> include identifiers and coverage which CDI will match to relevant content and marks that content as "Available Online"</w:t>
      </w:r>
      <w:r w:rsidRPr="00C24251">
        <w:rPr>
          <w:rStyle w:val="eop"/>
          <w:rFonts w:asciiTheme="minorHAnsi" w:hAnsiTheme="minorHAnsi" w:cstheme="minorHAnsi"/>
        </w:rPr>
        <w:t> </w:t>
      </w:r>
    </w:p>
    <w:p w14:paraId="4303F844" w14:textId="24DBDB6F" w:rsidR="002D4F8E" w:rsidRPr="00C24251" w:rsidRDefault="002D4F8E" w:rsidP="002D4F8E">
      <w:pPr>
        <w:pStyle w:val="paragraph"/>
        <w:spacing w:before="0" w:beforeAutospacing="0" w:after="0" w:afterAutospacing="0"/>
        <w:ind w:left="360"/>
        <w:textAlignment w:val="baseline"/>
        <w:rPr>
          <w:rStyle w:val="eop"/>
          <w:rFonts w:asciiTheme="minorHAnsi" w:hAnsiTheme="minorHAnsi" w:cstheme="minorHAnsi"/>
        </w:rPr>
      </w:pPr>
      <w:r w:rsidRPr="002B7DDB">
        <w:rPr>
          <w:rStyle w:val="normaltextrun"/>
          <w:rFonts w:asciiTheme="minorHAnsi" w:hAnsiTheme="minorHAnsi" w:cstheme="minorHAnsi"/>
          <w:b/>
          <w:bCs/>
          <w:color w:val="4472C4" w:themeColor="accent1"/>
        </w:rPr>
        <w:t>Active collections that are "database" type</w:t>
      </w:r>
      <w:r w:rsidRPr="00C24251">
        <w:rPr>
          <w:rStyle w:val="normaltextrun"/>
          <w:rFonts w:asciiTheme="minorHAnsi" w:hAnsiTheme="minorHAnsi" w:cstheme="minorHAnsi"/>
        </w:rPr>
        <w:t xml:space="preserve"> includes collection CDI ID (DBID) which CDI will match all the database content in CDI as "Available Online"</w:t>
      </w:r>
      <w:r w:rsidRPr="00C24251">
        <w:rPr>
          <w:rStyle w:val="eop"/>
          <w:rFonts w:asciiTheme="minorHAnsi" w:hAnsiTheme="minorHAnsi" w:cstheme="minorHAnsi"/>
        </w:rPr>
        <w:t> </w:t>
      </w:r>
    </w:p>
    <w:p w14:paraId="217E05EC" w14:textId="47633F70" w:rsidR="002D4F8E" w:rsidRPr="00C24251" w:rsidRDefault="00C24251" w:rsidP="002D4F8E">
      <w:pPr>
        <w:pStyle w:val="paragraph"/>
        <w:spacing w:before="0" w:beforeAutospacing="0" w:after="0" w:afterAutospacing="0"/>
        <w:textAlignment w:val="baseline"/>
        <w:rPr>
          <w:rFonts w:asciiTheme="minorHAnsi" w:hAnsiTheme="minorHAnsi" w:cstheme="minorHAnsi"/>
        </w:rPr>
      </w:pPr>
      <w:r w:rsidRPr="00C24251">
        <w:rPr>
          <w:rFonts w:asciiTheme="minorHAnsi" w:hAnsiTheme="minorHAnsi" w:cstheme="minorHAnsi"/>
          <w:noProof/>
        </w:rPr>
        <w:drawing>
          <wp:inline distT="0" distB="0" distL="0" distR="0" wp14:anchorId="45859184" wp14:editId="302C4906">
            <wp:extent cx="5515745" cy="3248478"/>
            <wp:effectExtent l="0" t="0" r="889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5745" cy="3248478"/>
                    </a:xfrm>
                    <a:prstGeom prst="rect">
                      <a:avLst/>
                    </a:prstGeom>
                  </pic:spPr>
                </pic:pic>
              </a:graphicData>
            </a:graphic>
          </wp:inline>
        </w:drawing>
      </w:r>
    </w:p>
    <w:p w14:paraId="675DBF71" w14:textId="77777777" w:rsidR="00C24251" w:rsidRPr="00C24251" w:rsidRDefault="00C24251" w:rsidP="002D4F8E">
      <w:pPr>
        <w:pStyle w:val="paragraph"/>
        <w:spacing w:before="0" w:beforeAutospacing="0" w:after="0" w:afterAutospacing="0"/>
        <w:textAlignment w:val="baseline"/>
        <w:rPr>
          <w:rStyle w:val="normaltextrun"/>
          <w:rFonts w:asciiTheme="minorHAnsi" w:hAnsiTheme="minorHAnsi" w:cstheme="minorHAnsi"/>
        </w:rPr>
      </w:pPr>
    </w:p>
    <w:p w14:paraId="57B9D015" w14:textId="6207B351" w:rsidR="002D4F8E" w:rsidRPr="00C24251" w:rsidRDefault="00C24251" w:rsidP="002D4F8E">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rPr>
        <w:t>By</w:t>
      </w:r>
      <w:r w:rsidR="002D4F8E" w:rsidRPr="00C24251">
        <w:rPr>
          <w:rStyle w:val="normaltextrun"/>
          <w:rFonts w:asciiTheme="minorHAnsi" w:hAnsiTheme="minorHAnsi" w:cstheme="minorHAnsi"/>
        </w:rPr>
        <w:t xml:space="preserve"> publishing of all activated resources to CDI </w:t>
      </w:r>
      <w:r>
        <w:rPr>
          <w:rStyle w:val="normaltextrun"/>
          <w:rFonts w:asciiTheme="minorHAnsi" w:hAnsiTheme="minorHAnsi" w:cstheme="minorHAnsi"/>
        </w:rPr>
        <w:t xml:space="preserve">keeps </w:t>
      </w:r>
      <w:r w:rsidR="002D4F8E" w:rsidRPr="00C24251">
        <w:rPr>
          <w:rStyle w:val="normaltextrun"/>
          <w:rFonts w:asciiTheme="minorHAnsi" w:hAnsiTheme="minorHAnsi" w:cstheme="minorHAnsi"/>
        </w:rPr>
        <w:t>CDI up to date</w:t>
      </w:r>
      <w:r>
        <w:rPr>
          <w:rStyle w:val="normaltextrun"/>
          <w:rFonts w:asciiTheme="minorHAnsi" w:hAnsiTheme="minorHAnsi" w:cstheme="minorHAnsi"/>
        </w:rPr>
        <w:t xml:space="preserve">. It </w:t>
      </w:r>
      <w:r w:rsidR="002D4F8E" w:rsidRPr="00C24251">
        <w:rPr>
          <w:rStyle w:val="normaltextrun"/>
          <w:rFonts w:asciiTheme="minorHAnsi" w:hAnsiTheme="minorHAnsi" w:cstheme="minorHAnsi"/>
        </w:rPr>
        <w:t>"knows" what should be available online in Primo VE.</w:t>
      </w:r>
      <w:r w:rsidR="002D4F8E" w:rsidRPr="00C24251">
        <w:rPr>
          <w:rStyle w:val="eop"/>
          <w:rFonts w:asciiTheme="minorHAnsi" w:hAnsiTheme="minorHAnsi" w:cstheme="minorHAnsi"/>
        </w:rPr>
        <w:t> </w:t>
      </w:r>
    </w:p>
    <w:p w14:paraId="0E70AA5F" w14:textId="77777777" w:rsidR="002D4F8E" w:rsidRPr="00C24251" w:rsidRDefault="002D4F8E" w:rsidP="002D4F8E">
      <w:pPr>
        <w:pStyle w:val="paragraph"/>
        <w:spacing w:before="0" w:beforeAutospacing="0" w:after="0" w:afterAutospacing="0"/>
        <w:textAlignment w:val="baseline"/>
        <w:rPr>
          <w:rFonts w:asciiTheme="minorHAnsi" w:hAnsiTheme="minorHAnsi" w:cstheme="minorHAnsi"/>
        </w:rPr>
      </w:pPr>
      <w:r w:rsidRPr="00C24251">
        <w:rPr>
          <w:rStyle w:val="eop"/>
          <w:rFonts w:asciiTheme="minorHAnsi" w:hAnsiTheme="minorHAnsi" w:cstheme="minorHAnsi"/>
        </w:rPr>
        <w:t> </w:t>
      </w:r>
    </w:p>
    <w:p w14:paraId="1344B1D7" w14:textId="577E4720" w:rsidR="002D4F8E" w:rsidRPr="00C24251" w:rsidRDefault="002D4F8E" w:rsidP="002D4F8E">
      <w:pPr>
        <w:pStyle w:val="paragraph"/>
        <w:numPr>
          <w:ilvl w:val="0"/>
          <w:numId w:val="1"/>
        </w:numPr>
        <w:spacing w:before="0" w:beforeAutospacing="0" w:after="0" w:afterAutospacing="0"/>
        <w:textAlignment w:val="baseline"/>
        <w:rPr>
          <w:rFonts w:asciiTheme="minorHAnsi" w:hAnsiTheme="minorHAnsi" w:cstheme="minorHAnsi"/>
        </w:rPr>
      </w:pPr>
      <w:r w:rsidRPr="00C24251">
        <w:rPr>
          <w:rStyle w:val="normaltextrun"/>
          <w:rFonts w:asciiTheme="minorHAnsi" w:hAnsiTheme="minorHAnsi" w:cstheme="minorHAnsi"/>
        </w:rPr>
        <w:t xml:space="preserve">When searching the Central Discovery Index, often labeled as "Articles" in Primo VE, the search defaults to </w:t>
      </w:r>
      <w:r w:rsidR="001A4F23" w:rsidRPr="00C24251">
        <w:rPr>
          <w:rStyle w:val="normaltextrun"/>
          <w:rFonts w:asciiTheme="minorHAnsi" w:hAnsiTheme="minorHAnsi" w:cstheme="minorHAnsi"/>
        </w:rPr>
        <w:t>full text</w:t>
      </w:r>
      <w:r w:rsidRPr="00C24251">
        <w:rPr>
          <w:rStyle w:val="normaltextrun"/>
          <w:rFonts w:asciiTheme="minorHAnsi" w:hAnsiTheme="minorHAnsi" w:cstheme="minorHAnsi"/>
        </w:rPr>
        <w:t xml:space="preserve"> only:</w:t>
      </w:r>
      <w:r w:rsidRPr="00C24251">
        <w:rPr>
          <w:rStyle w:val="eop"/>
          <w:rFonts w:asciiTheme="minorHAnsi" w:hAnsiTheme="minorHAnsi" w:cstheme="minorHAnsi"/>
        </w:rPr>
        <w:t> </w:t>
      </w:r>
    </w:p>
    <w:p w14:paraId="15792674" w14:textId="30C38617" w:rsidR="002D4F8E" w:rsidRPr="00C24251" w:rsidRDefault="002D4F8E" w:rsidP="002D4F8E">
      <w:pPr>
        <w:pStyle w:val="paragraph"/>
        <w:spacing w:before="0" w:beforeAutospacing="0" w:after="0" w:afterAutospacing="0"/>
        <w:textAlignment w:val="baseline"/>
        <w:rPr>
          <w:rFonts w:asciiTheme="minorHAnsi" w:hAnsiTheme="minorHAnsi" w:cstheme="minorHAnsi"/>
        </w:rPr>
      </w:pPr>
      <w:r w:rsidRPr="00C24251">
        <w:rPr>
          <w:rFonts w:asciiTheme="minorHAnsi" w:hAnsiTheme="minorHAnsi" w:cstheme="minorHAnsi"/>
          <w:noProof/>
        </w:rPr>
        <w:lastRenderedPageBreak/>
        <w:drawing>
          <wp:inline distT="0" distB="0" distL="0" distR="0" wp14:anchorId="3D90A1A0" wp14:editId="1361FA14">
            <wp:extent cx="5943600" cy="1181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81735"/>
                    </a:xfrm>
                    <a:prstGeom prst="rect">
                      <a:avLst/>
                    </a:prstGeom>
                    <a:noFill/>
                    <a:ln>
                      <a:noFill/>
                    </a:ln>
                  </pic:spPr>
                </pic:pic>
              </a:graphicData>
            </a:graphic>
          </wp:inline>
        </w:drawing>
      </w:r>
    </w:p>
    <w:p w14:paraId="57FBFC5E" w14:textId="4E7B4127" w:rsidR="002D4F8E" w:rsidRPr="00C24251" w:rsidRDefault="002D4F8E" w:rsidP="002D4F8E">
      <w:pPr>
        <w:pStyle w:val="paragraph"/>
        <w:numPr>
          <w:ilvl w:val="0"/>
          <w:numId w:val="1"/>
        </w:numPr>
        <w:spacing w:before="0" w:beforeAutospacing="0" w:after="0" w:afterAutospacing="0"/>
        <w:textAlignment w:val="baseline"/>
        <w:rPr>
          <w:rStyle w:val="normaltextrun"/>
          <w:rFonts w:asciiTheme="minorHAnsi" w:hAnsiTheme="minorHAnsi" w:cstheme="minorHAnsi"/>
        </w:rPr>
      </w:pPr>
      <w:r w:rsidRPr="00C24251">
        <w:rPr>
          <w:rStyle w:val="normaltextrun"/>
          <w:rFonts w:asciiTheme="minorHAnsi" w:hAnsiTheme="minorHAnsi" w:cstheme="minorHAnsi"/>
          <w:bdr w:val="none" w:sz="0" w:space="0" w:color="auto" w:frame="1"/>
        </w:rPr>
        <w:t>To see results for both full-text and citations that do not have full-text, click "Expand My Results" check box:</w:t>
      </w:r>
    </w:p>
    <w:p w14:paraId="697F5B4B" w14:textId="5ADF6C7B" w:rsidR="002D4F8E" w:rsidRPr="00C24251" w:rsidRDefault="002D4F8E" w:rsidP="002D4F8E">
      <w:pPr>
        <w:pStyle w:val="paragraph"/>
        <w:spacing w:before="0" w:beforeAutospacing="0" w:after="0" w:afterAutospacing="0"/>
        <w:textAlignment w:val="baseline"/>
        <w:rPr>
          <w:rFonts w:asciiTheme="minorHAnsi" w:hAnsiTheme="minorHAnsi" w:cstheme="minorHAnsi"/>
        </w:rPr>
      </w:pPr>
      <w:r w:rsidRPr="00C24251">
        <w:rPr>
          <w:rFonts w:asciiTheme="minorHAnsi" w:hAnsiTheme="minorHAnsi" w:cstheme="minorHAnsi"/>
          <w:noProof/>
        </w:rPr>
        <w:drawing>
          <wp:inline distT="0" distB="0" distL="0" distR="0" wp14:anchorId="02FA5B88" wp14:editId="388B80F8">
            <wp:extent cx="5943600" cy="7543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4380"/>
                    </a:xfrm>
                    <a:prstGeom prst="rect">
                      <a:avLst/>
                    </a:prstGeom>
                    <a:noFill/>
                    <a:ln>
                      <a:noFill/>
                    </a:ln>
                  </pic:spPr>
                </pic:pic>
              </a:graphicData>
            </a:graphic>
          </wp:inline>
        </w:drawing>
      </w:r>
    </w:p>
    <w:p w14:paraId="485181FA" w14:textId="03AB2F0E" w:rsidR="002D4F8E" w:rsidRPr="00C24251" w:rsidRDefault="009E39CE" w:rsidP="002D4F8E">
      <w:pPr>
        <w:pStyle w:val="paragraph"/>
        <w:spacing w:before="0" w:beforeAutospacing="0" w:after="0" w:afterAutospacing="0"/>
        <w:textAlignment w:val="baseline"/>
        <w:rPr>
          <w:rFonts w:asciiTheme="minorHAnsi" w:hAnsiTheme="minorHAnsi" w:cstheme="minorHAnsi"/>
        </w:rPr>
      </w:pPr>
      <w:r w:rsidRPr="00C24251">
        <w:rPr>
          <w:rFonts w:asciiTheme="minorHAnsi" w:hAnsiTheme="minorHAnsi" w:cstheme="minorHAnsi"/>
        </w:rPr>
        <w:t>Note: Publishing to CDI includes date coverage as well as embargoes.</w:t>
      </w:r>
    </w:p>
    <w:p w14:paraId="2FE38F91" w14:textId="4905CAFA" w:rsidR="002D4F8E" w:rsidRPr="00C24251" w:rsidRDefault="002D4F8E" w:rsidP="002D4F8E">
      <w:pPr>
        <w:rPr>
          <w:rFonts w:cstheme="minorHAnsi"/>
          <w:sz w:val="24"/>
          <w:szCs w:val="24"/>
        </w:rPr>
      </w:pPr>
    </w:p>
    <w:p w14:paraId="7E48B25B" w14:textId="0D9235C8" w:rsidR="009E39CE" w:rsidRPr="00C24251" w:rsidRDefault="009E39CE" w:rsidP="002D4F8E">
      <w:pPr>
        <w:rPr>
          <w:rFonts w:cstheme="minorHAnsi"/>
          <w:b/>
          <w:bCs/>
          <w:sz w:val="24"/>
          <w:szCs w:val="24"/>
        </w:rPr>
      </w:pPr>
      <w:r w:rsidRPr="00C24251">
        <w:rPr>
          <w:rFonts w:cstheme="minorHAnsi"/>
          <w:b/>
          <w:bCs/>
          <w:sz w:val="24"/>
          <w:szCs w:val="24"/>
        </w:rPr>
        <w:t>CDI Attributes</w:t>
      </w:r>
    </w:p>
    <w:p w14:paraId="28029BC6" w14:textId="77777777" w:rsidR="009E39CE" w:rsidRPr="009E39CE" w:rsidRDefault="009E39CE" w:rsidP="009E39CE">
      <w:pPr>
        <w:spacing w:after="0" w:line="240" w:lineRule="auto"/>
        <w:textAlignment w:val="baseline"/>
        <w:rPr>
          <w:rFonts w:eastAsia="Times New Roman" w:cstheme="minorHAnsi"/>
          <w:sz w:val="24"/>
          <w:szCs w:val="24"/>
        </w:rPr>
      </w:pPr>
      <w:r w:rsidRPr="009E39CE">
        <w:rPr>
          <w:rFonts w:eastAsia="Times New Roman" w:cstheme="minorHAnsi"/>
          <w:sz w:val="24"/>
          <w:szCs w:val="24"/>
        </w:rPr>
        <w:t>There are four CDI attributes:  </w:t>
      </w:r>
    </w:p>
    <w:p w14:paraId="071EB7A0" w14:textId="77777777" w:rsidR="009E39CE" w:rsidRPr="009E39CE" w:rsidRDefault="009E39CE" w:rsidP="00D66A1A">
      <w:pPr>
        <w:numPr>
          <w:ilvl w:val="0"/>
          <w:numId w:val="3"/>
        </w:numPr>
        <w:spacing w:after="0" w:line="240" w:lineRule="auto"/>
        <w:textAlignment w:val="baseline"/>
        <w:rPr>
          <w:rFonts w:eastAsia="Times New Roman" w:cstheme="minorHAnsi"/>
          <w:sz w:val="24"/>
          <w:szCs w:val="24"/>
        </w:rPr>
      </w:pPr>
      <w:r w:rsidRPr="009E39CE">
        <w:rPr>
          <w:rFonts w:eastAsia="Times New Roman" w:cstheme="minorHAnsi"/>
          <w:sz w:val="24"/>
          <w:szCs w:val="24"/>
        </w:rPr>
        <w:t>CDI Search activation status </w:t>
      </w:r>
    </w:p>
    <w:p w14:paraId="40772D8C" w14:textId="77777777" w:rsidR="009E39CE" w:rsidRPr="009E39CE" w:rsidRDefault="009E39CE" w:rsidP="00D66A1A">
      <w:pPr>
        <w:numPr>
          <w:ilvl w:val="0"/>
          <w:numId w:val="3"/>
        </w:numPr>
        <w:spacing w:after="0" w:line="240" w:lineRule="auto"/>
        <w:textAlignment w:val="baseline"/>
        <w:rPr>
          <w:rFonts w:eastAsia="Times New Roman" w:cstheme="minorHAnsi"/>
          <w:sz w:val="24"/>
          <w:szCs w:val="24"/>
        </w:rPr>
      </w:pPr>
      <w:r w:rsidRPr="009E39CE">
        <w:rPr>
          <w:rFonts w:eastAsia="Times New Roman" w:cstheme="minorHAnsi"/>
          <w:sz w:val="24"/>
          <w:szCs w:val="24"/>
        </w:rPr>
        <w:t>Do not show as Full Text available in CDI even if active in Alma </w:t>
      </w:r>
    </w:p>
    <w:p w14:paraId="371B2515" w14:textId="5910A2C5" w:rsidR="009E39CE" w:rsidRPr="009E39CE" w:rsidRDefault="009E39CE" w:rsidP="00D66A1A">
      <w:pPr>
        <w:numPr>
          <w:ilvl w:val="0"/>
          <w:numId w:val="3"/>
        </w:numPr>
        <w:spacing w:after="0" w:line="240" w:lineRule="auto"/>
        <w:textAlignment w:val="baseline"/>
        <w:rPr>
          <w:rFonts w:eastAsia="Times New Roman" w:cstheme="minorHAnsi"/>
          <w:sz w:val="24"/>
          <w:szCs w:val="24"/>
        </w:rPr>
      </w:pPr>
      <w:r w:rsidRPr="009E39CE">
        <w:rPr>
          <w:rFonts w:eastAsia="Times New Roman" w:cstheme="minorHAnsi"/>
          <w:sz w:val="24"/>
          <w:szCs w:val="24"/>
        </w:rPr>
        <w:t>CDI Only Full Text Activation </w:t>
      </w:r>
    </w:p>
    <w:p w14:paraId="276A6C93" w14:textId="77777777" w:rsidR="009E39CE" w:rsidRPr="009E39CE" w:rsidRDefault="009E39CE" w:rsidP="00D66A1A">
      <w:pPr>
        <w:numPr>
          <w:ilvl w:val="0"/>
          <w:numId w:val="3"/>
        </w:numPr>
        <w:spacing w:after="0" w:line="240" w:lineRule="auto"/>
        <w:textAlignment w:val="baseline"/>
        <w:rPr>
          <w:rFonts w:eastAsia="Times New Roman" w:cstheme="minorHAnsi"/>
          <w:sz w:val="24"/>
          <w:szCs w:val="24"/>
        </w:rPr>
      </w:pPr>
      <w:r w:rsidRPr="009E39CE">
        <w:rPr>
          <w:rFonts w:eastAsia="Times New Roman" w:cstheme="minorHAnsi"/>
          <w:sz w:val="24"/>
          <w:szCs w:val="24"/>
        </w:rPr>
        <w:t>We subscribe to only some titles in this collection </w:t>
      </w:r>
    </w:p>
    <w:p w14:paraId="38D403FE" w14:textId="44CF2D28" w:rsidR="009E39CE" w:rsidRPr="00C24251" w:rsidRDefault="009E39CE" w:rsidP="009E39CE">
      <w:pPr>
        <w:spacing w:after="0" w:line="240" w:lineRule="auto"/>
        <w:textAlignment w:val="baseline"/>
        <w:rPr>
          <w:rFonts w:eastAsia="Times New Roman" w:cstheme="minorHAnsi"/>
          <w:sz w:val="24"/>
          <w:szCs w:val="24"/>
        </w:rPr>
      </w:pPr>
      <w:r w:rsidRPr="009E39CE">
        <w:rPr>
          <w:rFonts w:eastAsia="Times New Roman" w:cstheme="minorHAnsi"/>
          <w:sz w:val="24"/>
          <w:szCs w:val="24"/>
        </w:rPr>
        <w:t>*CDI attributes can be set up differently by institution by using “Available For” groups </w:t>
      </w:r>
    </w:p>
    <w:p w14:paraId="5B04259B" w14:textId="77777777" w:rsidR="009E39CE" w:rsidRPr="009E39CE" w:rsidRDefault="009E39CE" w:rsidP="009E39CE">
      <w:pPr>
        <w:spacing w:after="0" w:line="240" w:lineRule="auto"/>
        <w:textAlignment w:val="baseline"/>
        <w:rPr>
          <w:rFonts w:eastAsia="Times New Roman" w:cstheme="minorHAnsi"/>
          <w:sz w:val="24"/>
          <w:szCs w:val="24"/>
        </w:rPr>
      </w:pPr>
    </w:p>
    <w:p w14:paraId="27854746" w14:textId="77777777" w:rsidR="009E39CE" w:rsidRPr="00C24251" w:rsidRDefault="009E39CE" w:rsidP="009E39CE">
      <w:pPr>
        <w:pStyle w:val="ListParagraph"/>
        <w:numPr>
          <w:ilvl w:val="0"/>
          <w:numId w:val="4"/>
        </w:numPr>
        <w:rPr>
          <w:rStyle w:val="normaltextrun"/>
          <w:rFonts w:cstheme="minorHAnsi"/>
          <w:sz w:val="24"/>
          <w:szCs w:val="24"/>
        </w:rPr>
      </w:pPr>
      <w:r w:rsidRPr="00C24251">
        <w:rPr>
          <w:rStyle w:val="normaltextrun"/>
          <w:rFonts w:cstheme="minorHAnsi"/>
          <w:sz w:val="24"/>
          <w:szCs w:val="24"/>
          <w:shd w:val="clear" w:color="auto" w:fill="FFFFFF"/>
        </w:rPr>
        <w:t>CDI Search activation- this is done automatically when you activate an electronic collection in Alma.</w:t>
      </w:r>
    </w:p>
    <w:p w14:paraId="5350914D" w14:textId="15474E9A" w:rsidR="002D4F8E" w:rsidRPr="00C24251" w:rsidRDefault="009E39CE" w:rsidP="009E39CE">
      <w:pPr>
        <w:rPr>
          <w:rStyle w:val="eop"/>
          <w:rFonts w:cstheme="minorHAnsi"/>
          <w:sz w:val="24"/>
          <w:szCs w:val="24"/>
        </w:rPr>
      </w:pPr>
      <w:r w:rsidRPr="00C24251">
        <w:rPr>
          <w:rStyle w:val="normaltextrun"/>
          <w:rFonts w:cstheme="minorHAnsi"/>
          <w:sz w:val="24"/>
          <w:szCs w:val="24"/>
          <w:shd w:val="clear" w:color="auto" w:fill="FFFFFF"/>
        </w:rPr>
        <w:t xml:space="preserve">Once an electronic collection is activated in Alma, information from its associated portfolios </w:t>
      </w:r>
      <w:r w:rsidR="009A1E71" w:rsidRPr="00C24251">
        <w:rPr>
          <w:rStyle w:val="normaltextrun"/>
          <w:rFonts w:cstheme="minorHAnsi"/>
          <w:sz w:val="24"/>
          <w:szCs w:val="24"/>
          <w:shd w:val="clear" w:color="auto" w:fill="FFFFFF"/>
        </w:rPr>
        <w:t>is</w:t>
      </w:r>
      <w:r w:rsidRPr="00C24251">
        <w:rPr>
          <w:rStyle w:val="normaltextrun"/>
          <w:rFonts w:cstheme="minorHAnsi"/>
          <w:sz w:val="24"/>
          <w:szCs w:val="24"/>
          <w:shd w:val="clear" w:color="auto" w:fill="FFFFFF"/>
        </w:rPr>
        <w:t xml:space="preserve"> published to CDI and they appear as "Available Online" in Primo VE.</w:t>
      </w:r>
      <w:r w:rsidRPr="00C24251">
        <w:rPr>
          <w:rStyle w:val="eop"/>
          <w:rFonts w:cstheme="minorHAnsi"/>
          <w:sz w:val="24"/>
          <w:szCs w:val="24"/>
          <w:shd w:val="clear" w:color="auto" w:fill="FFFFFF"/>
        </w:rPr>
        <w:t> </w:t>
      </w:r>
    </w:p>
    <w:p w14:paraId="2AF0FFC7" w14:textId="2FFB299F" w:rsidR="009E39CE" w:rsidRPr="00C24251" w:rsidRDefault="009E39CE" w:rsidP="009E39CE">
      <w:pPr>
        <w:rPr>
          <w:rFonts w:cstheme="minorHAnsi"/>
          <w:sz w:val="24"/>
          <w:szCs w:val="24"/>
        </w:rPr>
      </w:pPr>
      <w:r w:rsidRPr="00C24251">
        <w:rPr>
          <w:rFonts w:cstheme="minorHAnsi"/>
          <w:noProof/>
          <w:sz w:val="24"/>
          <w:szCs w:val="24"/>
        </w:rPr>
        <w:drawing>
          <wp:inline distT="0" distB="0" distL="0" distR="0" wp14:anchorId="59E863CD" wp14:editId="4FFB81E4">
            <wp:extent cx="40386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0" cy="390525"/>
                    </a:xfrm>
                    <a:prstGeom prst="rect">
                      <a:avLst/>
                    </a:prstGeom>
                    <a:noFill/>
                    <a:ln>
                      <a:noFill/>
                    </a:ln>
                  </pic:spPr>
                </pic:pic>
              </a:graphicData>
            </a:graphic>
          </wp:inline>
        </w:drawing>
      </w:r>
    </w:p>
    <w:p w14:paraId="4C43152F" w14:textId="49238F7D" w:rsidR="009E39CE" w:rsidRPr="00C24251" w:rsidRDefault="009E39CE" w:rsidP="009E39CE">
      <w:pPr>
        <w:pStyle w:val="ListParagraph"/>
        <w:numPr>
          <w:ilvl w:val="0"/>
          <w:numId w:val="4"/>
        </w:numPr>
        <w:spacing w:after="0" w:line="240" w:lineRule="auto"/>
        <w:textAlignment w:val="baseline"/>
        <w:rPr>
          <w:rFonts w:eastAsia="Times New Roman" w:cstheme="minorHAnsi"/>
          <w:sz w:val="24"/>
          <w:szCs w:val="24"/>
        </w:rPr>
      </w:pPr>
      <w:r w:rsidRPr="00C24251">
        <w:rPr>
          <w:rFonts w:eastAsia="Times New Roman" w:cstheme="minorHAnsi"/>
          <w:sz w:val="24"/>
          <w:szCs w:val="24"/>
        </w:rPr>
        <w:t>Do not show as Full Text available in CDI even if active in Alma </w:t>
      </w:r>
    </w:p>
    <w:p w14:paraId="744482A0" w14:textId="77777777" w:rsidR="009E39CE" w:rsidRPr="00C24251" w:rsidRDefault="009E39CE" w:rsidP="009E39CE">
      <w:pPr>
        <w:spacing w:after="0" w:line="240" w:lineRule="auto"/>
        <w:textAlignment w:val="baseline"/>
        <w:rPr>
          <w:rFonts w:eastAsia="Times New Roman" w:cstheme="minorHAnsi"/>
          <w:sz w:val="24"/>
          <w:szCs w:val="24"/>
        </w:rPr>
      </w:pPr>
    </w:p>
    <w:p w14:paraId="44908790" w14:textId="388ACF3F" w:rsidR="009E39CE" w:rsidRPr="00C24251" w:rsidRDefault="00766425" w:rsidP="009E39CE">
      <w:pPr>
        <w:spacing w:after="0" w:line="240" w:lineRule="auto"/>
        <w:textAlignment w:val="baseline"/>
        <w:rPr>
          <w:rFonts w:eastAsia="Times New Roman" w:cstheme="minorHAnsi"/>
          <w:sz w:val="24"/>
          <w:szCs w:val="24"/>
        </w:rPr>
      </w:pPr>
      <w:r>
        <w:rPr>
          <w:rFonts w:eastAsia="Times New Roman" w:cstheme="minorHAnsi"/>
          <w:sz w:val="24"/>
          <w:szCs w:val="24"/>
        </w:rPr>
        <w:t>For use when the c</w:t>
      </w:r>
      <w:r w:rsidR="009E39CE" w:rsidRPr="009E39CE">
        <w:rPr>
          <w:rFonts w:eastAsia="Times New Roman" w:cstheme="minorHAnsi"/>
          <w:sz w:val="24"/>
          <w:szCs w:val="24"/>
        </w:rPr>
        <w:t>ollection is </w:t>
      </w:r>
      <w:r w:rsidR="009E39CE" w:rsidRPr="00766425">
        <w:rPr>
          <w:rFonts w:eastAsia="Times New Roman" w:cstheme="minorHAnsi"/>
          <w:b/>
          <w:bCs/>
          <w:color w:val="4472C4" w:themeColor="accent1"/>
          <w:sz w:val="24"/>
          <w:szCs w:val="24"/>
        </w:rPr>
        <w:t>active</w:t>
      </w:r>
      <w:r w:rsidR="009E39CE" w:rsidRPr="00766425">
        <w:rPr>
          <w:rFonts w:eastAsia="Times New Roman" w:cstheme="minorHAnsi"/>
          <w:sz w:val="24"/>
          <w:szCs w:val="24"/>
        </w:rPr>
        <w:t xml:space="preserve"> in Alma</w:t>
      </w:r>
      <w:r w:rsidR="009E39CE" w:rsidRPr="009E39CE">
        <w:rPr>
          <w:rFonts w:eastAsia="Times New Roman" w:cstheme="minorHAnsi"/>
          <w:sz w:val="24"/>
          <w:szCs w:val="24"/>
        </w:rPr>
        <w:t xml:space="preserve">, </w:t>
      </w:r>
      <w:r>
        <w:rPr>
          <w:rFonts w:eastAsia="Times New Roman" w:cstheme="minorHAnsi"/>
          <w:sz w:val="24"/>
          <w:szCs w:val="24"/>
        </w:rPr>
        <w:t>and</w:t>
      </w:r>
      <w:r w:rsidR="009E39CE" w:rsidRPr="009E39CE">
        <w:rPr>
          <w:rFonts w:eastAsia="Times New Roman" w:cstheme="minorHAnsi"/>
          <w:sz w:val="24"/>
          <w:szCs w:val="24"/>
        </w:rPr>
        <w:t xml:space="preserve"> you do not want content from CDI marked as "Available Online." </w:t>
      </w:r>
    </w:p>
    <w:p w14:paraId="29A484D8" w14:textId="34DA566B" w:rsidR="009E39CE" w:rsidRPr="00C24251" w:rsidRDefault="00266788" w:rsidP="009E39CE">
      <w:pPr>
        <w:spacing w:after="0" w:line="240" w:lineRule="auto"/>
        <w:textAlignment w:val="baseline"/>
        <w:rPr>
          <w:rFonts w:eastAsia="Times New Roman" w:cstheme="minorHAnsi"/>
          <w:sz w:val="24"/>
          <w:szCs w:val="24"/>
        </w:rPr>
      </w:pPr>
      <w:r w:rsidRPr="00266788">
        <w:rPr>
          <w:rFonts w:eastAsia="Times New Roman" w:cstheme="minorHAnsi"/>
          <w:noProof/>
          <w:sz w:val="24"/>
          <w:szCs w:val="24"/>
        </w:rPr>
        <w:drawing>
          <wp:inline distT="0" distB="0" distL="0" distR="0" wp14:anchorId="37321B3E" wp14:editId="184BF83C">
            <wp:extent cx="4124901" cy="266737"/>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4901" cy="266737"/>
                    </a:xfrm>
                    <a:prstGeom prst="rect">
                      <a:avLst/>
                    </a:prstGeom>
                  </pic:spPr>
                </pic:pic>
              </a:graphicData>
            </a:graphic>
          </wp:inline>
        </w:drawing>
      </w:r>
    </w:p>
    <w:p w14:paraId="1C55C9E5" w14:textId="3475DEB7" w:rsidR="009E39CE" w:rsidRPr="00C24251" w:rsidRDefault="009E39CE" w:rsidP="009E39CE">
      <w:pPr>
        <w:spacing w:after="0" w:line="240" w:lineRule="auto"/>
        <w:textAlignment w:val="baseline"/>
        <w:rPr>
          <w:rStyle w:val="eop"/>
          <w:rFonts w:cstheme="minorHAnsi"/>
          <w:sz w:val="24"/>
          <w:szCs w:val="24"/>
          <w:shd w:val="clear" w:color="auto" w:fill="FFFFFF"/>
        </w:rPr>
      </w:pPr>
      <w:r w:rsidRPr="00C24251">
        <w:rPr>
          <w:rStyle w:val="normaltextrun"/>
          <w:rFonts w:cstheme="minorHAnsi"/>
          <w:sz w:val="24"/>
          <w:szCs w:val="24"/>
          <w:shd w:val="clear" w:color="auto" w:fill="FFFFFF"/>
        </w:rPr>
        <w:t>This option is available in the CDI tab of the electronic collection. This option is available for local collections, not just community zone collections. Your content will be available in Primo, but it will not be marked as available online in CDI.</w:t>
      </w:r>
      <w:r w:rsidRPr="00C24251">
        <w:rPr>
          <w:rStyle w:val="eop"/>
          <w:rFonts w:cstheme="minorHAnsi"/>
          <w:sz w:val="24"/>
          <w:szCs w:val="24"/>
          <w:shd w:val="clear" w:color="auto" w:fill="FFFFFF"/>
        </w:rPr>
        <w:t> </w:t>
      </w:r>
    </w:p>
    <w:p w14:paraId="28EDE295" w14:textId="77777777" w:rsidR="009E39CE" w:rsidRPr="00C24251" w:rsidRDefault="009E39CE" w:rsidP="009E39CE">
      <w:pPr>
        <w:spacing w:after="0" w:line="240" w:lineRule="auto"/>
        <w:textAlignment w:val="baseline"/>
        <w:rPr>
          <w:rStyle w:val="eop"/>
          <w:rFonts w:cstheme="minorHAnsi"/>
          <w:sz w:val="24"/>
          <w:szCs w:val="24"/>
          <w:shd w:val="clear" w:color="auto" w:fill="FFFFFF"/>
        </w:rPr>
      </w:pPr>
    </w:p>
    <w:p w14:paraId="251FC223" w14:textId="29FD05C2" w:rsidR="009E39CE" w:rsidRPr="00C24251" w:rsidRDefault="009E39CE" w:rsidP="009E39CE">
      <w:pPr>
        <w:pStyle w:val="ListParagraph"/>
        <w:numPr>
          <w:ilvl w:val="0"/>
          <w:numId w:val="4"/>
        </w:numPr>
        <w:spacing w:after="0" w:line="240" w:lineRule="auto"/>
        <w:textAlignment w:val="baseline"/>
        <w:rPr>
          <w:rFonts w:eastAsia="Times New Roman" w:cstheme="minorHAnsi"/>
          <w:sz w:val="24"/>
          <w:szCs w:val="24"/>
        </w:rPr>
      </w:pPr>
      <w:r w:rsidRPr="00C24251">
        <w:rPr>
          <w:rFonts w:eastAsia="Times New Roman" w:cstheme="minorHAnsi"/>
          <w:sz w:val="24"/>
          <w:szCs w:val="24"/>
        </w:rPr>
        <w:t>CDI Only Full Text Activation </w:t>
      </w:r>
    </w:p>
    <w:p w14:paraId="0D41199F" w14:textId="77777777" w:rsidR="009E39CE" w:rsidRPr="00C24251" w:rsidRDefault="009E39CE" w:rsidP="009E39CE">
      <w:pPr>
        <w:spacing w:after="0" w:line="240" w:lineRule="auto"/>
        <w:textAlignment w:val="baseline"/>
        <w:rPr>
          <w:rFonts w:eastAsia="Times New Roman" w:cstheme="minorHAnsi"/>
          <w:sz w:val="24"/>
          <w:szCs w:val="24"/>
        </w:rPr>
      </w:pPr>
    </w:p>
    <w:p w14:paraId="4E677854" w14:textId="732F612C" w:rsidR="009E39CE" w:rsidRPr="00C24251" w:rsidRDefault="003A54F7" w:rsidP="009E39CE">
      <w:pPr>
        <w:spacing w:after="0" w:line="240" w:lineRule="auto"/>
        <w:textAlignment w:val="baseline"/>
        <w:rPr>
          <w:rFonts w:eastAsia="Times New Roman" w:cstheme="minorHAnsi"/>
          <w:sz w:val="24"/>
          <w:szCs w:val="24"/>
        </w:rPr>
      </w:pPr>
      <w:r>
        <w:rPr>
          <w:rFonts w:eastAsia="Times New Roman" w:cstheme="minorHAnsi"/>
          <w:sz w:val="24"/>
          <w:szCs w:val="24"/>
        </w:rPr>
        <w:lastRenderedPageBreak/>
        <w:t>For use whe</w:t>
      </w:r>
      <w:r w:rsidR="009E39CE" w:rsidRPr="009E39CE">
        <w:rPr>
          <w:rFonts w:eastAsia="Times New Roman" w:cstheme="minorHAnsi"/>
          <w:sz w:val="24"/>
          <w:szCs w:val="24"/>
        </w:rPr>
        <w:t xml:space="preserve">n your collection is </w:t>
      </w:r>
      <w:r w:rsidR="009E39CE" w:rsidRPr="003A54F7">
        <w:rPr>
          <w:rFonts w:eastAsia="Times New Roman" w:cstheme="minorHAnsi"/>
          <w:b/>
          <w:bCs/>
          <w:color w:val="4472C4" w:themeColor="accent1"/>
          <w:sz w:val="24"/>
          <w:szCs w:val="24"/>
        </w:rPr>
        <w:t>inactive</w:t>
      </w:r>
      <w:r w:rsidR="009E39CE" w:rsidRPr="003A54F7">
        <w:rPr>
          <w:rFonts w:eastAsia="Times New Roman" w:cstheme="minorHAnsi"/>
          <w:color w:val="4472C4" w:themeColor="accent1"/>
          <w:sz w:val="24"/>
          <w:szCs w:val="24"/>
        </w:rPr>
        <w:t xml:space="preserve"> </w:t>
      </w:r>
      <w:r w:rsidR="009E39CE" w:rsidRPr="009E39CE">
        <w:rPr>
          <w:rFonts w:eastAsia="Times New Roman" w:cstheme="minorHAnsi"/>
          <w:sz w:val="24"/>
          <w:szCs w:val="24"/>
        </w:rPr>
        <w:t>in Alma, you have the option to mark it as "Available Online" only in CDI. This is only for collections that are defined as "Full text linking in CDI: Lin</w:t>
      </w:r>
      <w:r w:rsidR="009E39CE" w:rsidRPr="00C24251">
        <w:rPr>
          <w:rFonts w:eastAsia="Times New Roman" w:cstheme="minorHAnsi"/>
          <w:sz w:val="24"/>
          <w:szCs w:val="24"/>
        </w:rPr>
        <w:t>k in record.”</w:t>
      </w:r>
    </w:p>
    <w:p w14:paraId="1390E891" w14:textId="4C042A0A" w:rsidR="009E39CE" w:rsidRPr="00C24251" w:rsidRDefault="009E39CE" w:rsidP="009E39CE">
      <w:pPr>
        <w:spacing w:after="0" w:line="240" w:lineRule="auto"/>
        <w:textAlignment w:val="baseline"/>
        <w:rPr>
          <w:rFonts w:eastAsia="Times New Roman" w:cstheme="minorHAnsi"/>
          <w:sz w:val="24"/>
          <w:szCs w:val="24"/>
        </w:rPr>
      </w:pPr>
      <w:r w:rsidRPr="00C24251">
        <w:rPr>
          <w:rFonts w:cstheme="minorHAnsi"/>
          <w:noProof/>
          <w:sz w:val="24"/>
          <w:szCs w:val="24"/>
        </w:rPr>
        <w:drawing>
          <wp:inline distT="0" distB="0" distL="0" distR="0" wp14:anchorId="71BA08CE" wp14:editId="65604888">
            <wp:extent cx="2571750" cy="87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876300"/>
                    </a:xfrm>
                    <a:prstGeom prst="rect">
                      <a:avLst/>
                    </a:prstGeom>
                    <a:noFill/>
                    <a:ln>
                      <a:noFill/>
                    </a:ln>
                  </pic:spPr>
                </pic:pic>
              </a:graphicData>
            </a:graphic>
          </wp:inline>
        </w:drawing>
      </w:r>
    </w:p>
    <w:p w14:paraId="69EC8E87" w14:textId="77777777" w:rsidR="009E39CE" w:rsidRPr="00C24251" w:rsidRDefault="009E39CE" w:rsidP="009E39CE">
      <w:pPr>
        <w:spacing w:after="0" w:line="240" w:lineRule="auto"/>
        <w:textAlignment w:val="baseline"/>
        <w:rPr>
          <w:rFonts w:eastAsia="Times New Roman" w:cstheme="minorHAnsi"/>
          <w:sz w:val="24"/>
          <w:szCs w:val="24"/>
        </w:rPr>
      </w:pPr>
    </w:p>
    <w:p w14:paraId="56CD9F38" w14:textId="305C8F27" w:rsidR="009E39CE" w:rsidRPr="00C24251" w:rsidRDefault="009E39CE" w:rsidP="009E39CE">
      <w:pPr>
        <w:spacing w:after="0" w:line="240" w:lineRule="auto"/>
        <w:textAlignment w:val="baseline"/>
        <w:rPr>
          <w:rFonts w:eastAsia="Times New Roman" w:cstheme="minorHAnsi"/>
          <w:sz w:val="24"/>
          <w:szCs w:val="24"/>
        </w:rPr>
      </w:pPr>
      <w:r w:rsidRPr="00C24251">
        <w:rPr>
          <w:rFonts w:eastAsia="Times New Roman" w:cstheme="minorHAnsi"/>
          <w:sz w:val="24"/>
          <w:szCs w:val="24"/>
        </w:rPr>
        <w:t>On the CDI tab of the electronic collection:</w:t>
      </w:r>
    </w:p>
    <w:p w14:paraId="5DB6CDA7" w14:textId="26F0AEA7" w:rsidR="009E39CE" w:rsidRPr="00C24251" w:rsidRDefault="009E39CE" w:rsidP="009E39CE">
      <w:pPr>
        <w:spacing w:after="0" w:line="240" w:lineRule="auto"/>
        <w:textAlignment w:val="baseline"/>
        <w:rPr>
          <w:rFonts w:eastAsia="Times New Roman" w:cstheme="minorHAnsi"/>
          <w:sz w:val="24"/>
          <w:szCs w:val="24"/>
        </w:rPr>
      </w:pPr>
      <w:r w:rsidRPr="00C24251">
        <w:rPr>
          <w:rFonts w:cstheme="minorHAnsi"/>
          <w:noProof/>
          <w:sz w:val="24"/>
          <w:szCs w:val="24"/>
        </w:rPr>
        <w:drawing>
          <wp:inline distT="0" distB="0" distL="0" distR="0" wp14:anchorId="0EF5D106" wp14:editId="654FD5DA">
            <wp:extent cx="495300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181100"/>
                    </a:xfrm>
                    <a:prstGeom prst="rect">
                      <a:avLst/>
                    </a:prstGeom>
                    <a:noFill/>
                    <a:ln>
                      <a:noFill/>
                    </a:ln>
                  </pic:spPr>
                </pic:pic>
              </a:graphicData>
            </a:graphic>
          </wp:inline>
        </w:drawing>
      </w:r>
    </w:p>
    <w:p w14:paraId="7A69112F" w14:textId="198BF435" w:rsidR="009E39CE" w:rsidRPr="00C24251" w:rsidRDefault="009E39CE" w:rsidP="009E39CE">
      <w:pPr>
        <w:spacing w:after="0" w:line="240" w:lineRule="auto"/>
        <w:textAlignment w:val="baseline"/>
        <w:rPr>
          <w:rStyle w:val="eop"/>
          <w:rFonts w:cstheme="minorHAnsi"/>
          <w:sz w:val="24"/>
          <w:szCs w:val="24"/>
          <w:shd w:val="clear" w:color="auto" w:fill="FFFFFF"/>
        </w:rPr>
      </w:pPr>
      <w:r w:rsidRPr="00C24251">
        <w:rPr>
          <w:rStyle w:val="normaltextrun"/>
          <w:rFonts w:cstheme="minorHAnsi"/>
          <w:sz w:val="24"/>
          <w:szCs w:val="24"/>
          <w:shd w:val="clear" w:color="auto" w:fill="FFFFFF"/>
        </w:rPr>
        <w:t xml:space="preserve">*Note: This option is only available for collections that have a link in the record, this way the collection in </w:t>
      </w:r>
      <w:r w:rsidR="007E2D02">
        <w:rPr>
          <w:rStyle w:val="normaltextrun"/>
          <w:rFonts w:cstheme="minorHAnsi"/>
          <w:sz w:val="24"/>
          <w:szCs w:val="24"/>
          <w:shd w:val="clear" w:color="auto" w:fill="FFFFFF"/>
        </w:rPr>
        <w:t>CDI</w:t>
      </w:r>
      <w:r w:rsidRPr="00C24251">
        <w:rPr>
          <w:rStyle w:val="normaltextrun"/>
          <w:rFonts w:cstheme="minorHAnsi"/>
          <w:sz w:val="24"/>
          <w:szCs w:val="24"/>
          <w:shd w:val="clear" w:color="auto" w:fill="FFFFFF"/>
        </w:rPr>
        <w:t xml:space="preserve"> has direct access to the full text. When you have an inactive collection in Alma with linking through the link resolver the result would be dead links from CDI.</w:t>
      </w:r>
      <w:r w:rsidRPr="00C24251">
        <w:rPr>
          <w:rStyle w:val="eop"/>
          <w:rFonts w:cstheme="minorHAnsi"/>
          <w:sz w:val="24"/>
          <w:szCs w:val="24"/>
          <w:shd w:val="clear" w:color="auto" w:fill="FFFFFF"/>
        </w:rPr>
        <w:t> </w:t>
      </w:r>
    </w:p>
    <w:p w14:paraId="31CE9E8F" w14:textId="605E3882" w:rsidR="009E39CE" w:rsidRDefault="003443A7" w:rsidP="009E39CE">
      <w:pPr>
        <w:spacing w:after="0" w:line="240" w:lineRule="auto"/>
        <w:textAlignment w:val="baseline"/>
        <w:rPr>
          <w:rStyle w:val="eop"/>
          <w:rFonts w:cstheme="minorHAnsi"/>
          <w:sz w:val="24"/>
          <w:szCs w:val="24"/>
          <w:shd w:val="clear" w:color="auto" w:fill="FFFFFF"/>
        </w:rPr>
      </w:pPr>
      <w:r w:rsidRPr="003443A7">
        <w:rPr>
          <w:rStyle w:val="eop"/>
          <w:rFonts w:cstheme="minorHAnsi"/>
          <w:noProof/>
          <w:sz w:val="24"/>
          <w:szCs w:val="24"/>
          <w:shd w:val="clear" w:color="auto" w:fill="FFFFFF"/>
        </w:rPr>
        <w:drawing>
          <wp:inline distT="0" distB="0" distL="0" distR="0" wp14:anchorId="19AAC5A5" wp14:editId="0101619D">
            <wp:extent cx="5943600" cy="27457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45740"/>
                    </a:xfrm>
                    <a:prstGeom prst="rect">
                      <a:avLst/>
                    </a:prstGeom>
                  </pic:spPr>
                </pic:pic>
              </a:graphicData>
            </a:graphic>
          </wp:inline>
        </w:drawing>
      </w:r>
    </w:p>
    <w:p w14:paraId="00587A5A" w14:textId="77777777" w:rsidR="00A26D1F" w:rsidRPr="00C24251" w:rsidRDefault="00A26D1F" w:rsidP="00A26D1F">
      <w:pPr>
        <w:pStyle w:val="Caption"/>
        <w:rPr>
          <w:rFonts w:cstheme="minorHAnsi"/>
          <w:sz w:val="24"/>
          <w:szCs w:val="24"/>
        </w:rPr>
      </w:pPr>
      <w:r>
        <w:t xml:space="preserve">Figure </w:t>
      </w:r>
      <w:r w:rsidR="000D7CF4">
        <w:fldChar w:fldCharType="begin"/>
      </w:r>
      <w:r w:rsidR="000D7CF4">
        <w:instrText xml:space="preserve"> SEQ Figure \* ARABIC </w:instrText>
      </w:r>
      <w:r w:rsidR="000D7CF4">
        <w:fldChar w:fldCharType="separate"/>
      </w:r>
      <w:r>
        <w:rPr>
          <w:noProof/>
        </w:rPr>
        <w:t>1</w:t>
      </w:r>
      <w:r w:rsidR="000D7CF4">
        <w:rPr>
          <w:noProof/>
        </w:rPr>
        <w:fldChar w:fldCharType="end"/>
      </w:r>
      <w:r>
        <w:t xml:space="preserve"> Shows results of using attributes 2 and 3</w:t>
      </w:r>
    </w:p>
    <w:p w14:paraId="2B83F4F1" w14:textId="402249B9" w:rsidR="00A26D1F" w:rsidRDefault="00A26D1F" w:rsidP="009E39CE">
      <w:pPr>
        <w:spacing w:after="0" w:line="240" w:lineRule="auto"/>
        <w:textAlignment w:val="baseline"/>
        <w:rPr>
          <w:rStyle w:val="eop"/>
          <w:rFonts w:cstheme="minorHAnsi"/>
          <w:sz w:val="24"/>
          <w:szCs w:val="24"/>
          <w:shd w:val="clear" w:color="auto" w:fill="FFFFFF"/>
        </w:rPr>
      </w:pPr>
    </w:p>
    <w:p w14:paraId="7E7301B7" w14:textId="77777777" w:rsidR="004324C5" w:rsidRPr="00C24251" w:rsidRDefault="004324C5" w:rsidP="009E39CE">
      <w:pPr>
        <w:spacing w:after="0" w:line="240" w:lineRule="auto"/>
        <w:textAlignment w:val="baseline"/>
        <w:rPr>
          <w:rStyle w:val="eop"/>
          <w:rFonts w:cstheme="minorHAnsi"/>
          <w:sz w:val="24"/>
          <w:szCs w:val="24"/>
          <w:shd w:val="clear" w:color="auto" w:fill="FFFFFF"/>
        </w:rPr>
      </w:pPr>
    </w:p>
    <w:p w14:paraId="10B04C40" w14:textId="62462103" w:rsidR="009E39CE" w:rsidRPr="00C24251" w:rsidRDefault="009E39CE" w:rsidP="009E39CE">
      <w:pPr>
        <w:pStyle w:val="ListParagraph"/>
        <w:numPr>
          <w:ilvl w:val="0"/>
          <w:numId w:val="4"/>
        </w:numPr>
        <w:spacing w:after="0" w:line="240" w:lineRule="auto"/>
        <w:textAlignment w:val="baseline"/>
        <w:rPr>
          <w:rStyle w:val="eop"/>
          <w:rFonts w:cstheme="minorHAnsi"/>
          <w:sz w:val="24"/>
          <w:szCs w:val="24"/>
          <w:shd w:val="clear" w:color="auto" w:fill="FFFFFF"/>
        </w:rPr>
      </w:pPr>
      <w:r w:rsidRPr="00C24251">
        <w:rPr>
          <w:rStyle w:val="eop"/>
          <w:rFonts w:cstheme="minorHAnsi"/>
          <w:sz w:val="24"/>
          <w:szCs w:val="24"/>
          <w:shd w:val="clear" w:color="auto" w:fill="FFFFFF"/>
        </w:rPr>
        <w:t>We subscribe to only some titles in this collection = No</w:t>
      </w:r>
    </w:p>
    <w:p w14:paraId="376D5445" w14:textId="1B31CF24" w:rsidR="009E39CE" w:rsidRPr="00C24251" w:rsidRDefault="00472C7E" w:rsidP="009E39CE">
      <w:pPr>
        <w:spacing w:after="0" w:line="240" w:lineRule="auto"/>
        <w:textAlignment w:val="baseline"/>
        <w:rPr>
          <w:rStyle w:val="eop"/>
          <w:rFonts w:cstheme="minorHAnsi"/>
          <w:sz w:val="24"/>
          <w:szCs w:val="24"/>
          <w:shd w:val="clear" w:color="auto" w:fill="FFFFFF"/>
        </w:rPr>
      </w:pPr>
      <w:r w:rsidRPr="00C24251">
        <w:rPr>
          <w:rFonts w:cstheme="minorHAnsi"/>
          <w:noProof/>
          <w:sz w:val="24"/>
          <w:szCs w:val="24"/>
        </w:rPr>
        <w:drawing>
          <wp:inline distT="0" distB="0" distL="0" distR="0" wp14:anchorId="60E44961" wp14:editId="30DFFC02">
            <wp:extent cx="435292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333375"/>
                    </a:xfrm>
                    <a:prstGeom prst="rect">
                      <a:avLst/>
                    </a:prstGeom>
                    <a:noFill/>
                    <a:ln>
                      <a:noFill/>
                    </a:ln>
                  </pic:spPr>
                </pic:pic>
              </a:graphicData>
            </a:graphic>
          </wp:inline>
        </w:drawing>
      </w:r>
    </w:p>
    <w:p w14:paraId="6FB698FE" w14:textId="32BC1181" w:rsidR="005718E0" w:rsidRDefault="005718E0" w:rsidP="005718E0">
      <w:pPr>
        <w:pStyle w:val="ListParagraph"/>
        <w:numPr>
          <w:ilvl w:val="0"/>
          <w:numId w:val="11"/>
        </w:numPr>
        <w:spacing w:after="0" w:line="240" w:lineRule="auto"/>
        <w:textAlignment w:val="baseline"/>
        <w:rPr>
          <w:rStyle w:val="normaltextrun"/>
          <w:rFonts w:cstheme="minorHAnsi"/>
          <w:sz w:val="24"/>
          <w:szCs w:val="24"/>
          <w:shd w:val="clear" w:color="auto" w:fill="FFFFFF"/>
        </w:rPr>
      </w:pPr>
      <w:r>
        <w:rPr>
          <w:rStyle w:val="normaltextrun"/>
          <w:rFonts w:cstheme="minorHAnsi"/>
          <w:sz w:val="24"/>
          <w:szCs w:val="24"/>
          <w:shd w:val="clear" w:color="auto" w:fill="FFFFFF"/>
        </w:rPr>
        <w:t>This setting is available for any collection that is available for CDI search activation</w:t>
      </w:r>
      <w:r w:rsidR="00443DE0">
        <w:rPr>
          <w:rStyle w:val="normaltextrun"/>
          <w:rFonts w:cstheme="minorHAnsi"/>
          <w:sz w:val="24"/>
          <w:szCs w:val="24"/>
          <w:shd w:val="clear" w:color="auto" w:fill="FFFFFF"/>
        </w:rPr>
        <w:t>. It is not available for database collections because they do not have portfolios.</w:t>
      </w:r>
    </w:p>
    <w:p w14:paraId="73F846CB" w14:textId="05F49BC4" w:rsidR="00D31E4D" w:rsidRDefault="00D31E4D" w:rsidP="005718E0">
      <w:pPr>
        <w:pStyle w:val="ListParagraph"/>
        <w:numPr>
          <w:ilvl w:val="0"/>
          <w:numId w:val="11"/>
        </w:numPr>
        <w:spacing w:after="0" w:line="240" w:lineRule="auto"/>
        <w:textAlignment w:val="baseline"/>
        <w:rPr>
          <w:rStyle w:val="normaltextrun"/>
          <w:rFonts w:cstheme="minorHAnsi"/>
          <w:sz w:val="24"/>
          <w:szCs w:val="24"/>
          <w:shd w:val="clear" w:color="auto" w:fill="FFFFFF"/>
        </w:rPr>
      </w:pPr>
      <w:r>
        <w:rPr>
          <w:rStyle w:val="normaltextrun"/>
          <w:rFonts w:cstheme="minorHAnsi"/>
          <w:sz w:val="24"/>
          <w:szCs w:val="24"/>
          <w:shd w:val="clear" w:color="auto" w:fill="FFFFFF"/>
        </w:rPr>
        <w:t>If set to Yes, CDI will match its content with</w:t>
      </w:r>
      <w:r w:rsidR="000E15F0">
        <w:rPr>
          <w:rStyle w:val="normaltextrun"/>
          <w:rFonts w:cstheme="minorHAnsi"/>
          <w:sz w:val="24"/>
          <w:szCs w:val="24"/>
          <w:shd w:val="clear" w:color="auto" w:fill="FFFFFF"/>
        </w:rPr>
        <w:t xml:space="preserve"> the active portfolios</w:t>
      </w:r>
    </w:p>
    <w:p w14:paraId="14086115" w14:textId="494964E4" w:rsidR="000E15F0" w:rsidRDefault="000E15F0" w:rsidP="005718E0">
      <w:pPr>
        <w:pStyle w:val="ListParagraph"/>
        <w:numPr>
          <w:ilvl w:val="0"/>
          <w:numId w:val="11"/>
        </w:numPr>
        <w:spacing w:after="0" w:line="240" w:lineRule="auto"/>
        <w:textAlignment w:val="baseline"/>
        <w:rPr>
          <w:rStyle w:val="normaltextrun"/>
          <w:rFonts w:cstheme="minorHAnsi"/>
          <w:sz w:val="24"/>
          <w:szCs w:val="24"/>
          <w:shd w:val="clear" w:color="auto" w:fill="FFFFFF"/>
        </w:rPr>
      </w:pPr>
      <w:r>
        <w:rPr>
          <w:rStyle w:val="normaltextrun"/>
          <w:rFonts w:cstheme="minorHAnsi"/>
          <w:sz w:val="24"/>
          <w:szCs w:val="24"/>
          <w:shd w:val="clear" w:color="auto" w:fill="FFFFFF"/>
        </w:rPr>
        <w:lastRenderedPageBreak/>
        <w:t xml:space="preserve">If set to No, CDI will set all content of the collection to </w:t>
      </w:r>
      <w:r w:rsidR="002D720A">
        <w:rPr>
          <w:rStyle w:val="normaltextrun"/>
          <w:rFonts w:cstheme="minorHAnsi"/>
          <w:sz w:val="24"/>
          <w:szCs w:val="24"/>
          <w:shd w:val="clear" w:color="auto" w:fill="FFFFFF"/>
        </w:rPr>
        <w:t>“</w:t>
      </w:r>
      <w:r>
        <w:rPr>
          <w:rStyle w:val="normaltextrun"/>
          <w:rFonts w:cstheme="minorHAnsi"/>
          <w:sz w:val="24"/>
          <w:szCs w:val="24"/>
          <w:shd w:val="clear" w:color="auto" w:fill="FFFFFF"/>
        </w:rPr>
        <w:t>full text available</w:t>
      </w:r>
      <w:r w:rsidR="002D720A">
        <w:rPr>
          <w:rStyle w:val="normaltextrun"/>
          <w:rFonts w:cstheme="minorHAnsi"/>
          <w:sz w:val="24"/>
          <w:szCs w:val="24"/>
          <w:shd w:val="clear" w:color="auto" w:fill="FFFFFF"/>
        </w:rPr>
        <w:t>”</w:t>
      </w:r>
      <w:r>
        <w:rPr>
          <w:rStyle w:val="normaltextrun"/>
          <w:rFonts w:cstheme="minorHAnsi"/>
          <w:sz w:val="24"/>
          <w:szCs w:val="24"/>
          <w:shd w:val="clear" w:color="auto" w:fill="FFFFFF"/>
        </w:rPr>
        <w:t xml:space="preserve"> without matching to individual portfolios.</w:t>
      </w:r>
    </w:p>
    <w:p w14:paraId="447FF184" w14:textId="061515D5" w:rsidR="005F3129" w:rsidRDefault="003973A5" w:rsidP="003973A5">
      <w:pPr>
        <w:pStyle w:val="ListParagraph"/>
        <w:numPr>
          <w:ilvl w:val="0"/>
          <w:numId w:val="12"/>
        </w:numPr>
        <w:spacing w:after="0" w:line="240" w:lineRule="auto"/>
        <w:textAlignment w:val="baseline"/>
        <w:rPr>
          <w:rStyle w:val="normaltextrun"/>
          <w:rFonts w:cstheme="minorHAnsi"/>
          <w:sz w:val="24"/>
          <w:szCs w:val="24"/>
          <w:shd w:val="clear" w:color="auto" w:fill="FFFFFF"/>
        </w:rPr>
      </w:pPr>
      <w:r>
        <w:rPr>
          <w:rStyle w:val="normaltextrun"/>
          <w:rFonts w:cstheme="minorHAnsi"/>
          <w:sz w:val="24"/>
          <w:szCs w:val="24"/>
          <w:shd w:val="clear" w:color="auto" w:fill="FFFFFF"/>
        </w:rPr>
        <w:t>For Link in Record type of collections</w:t>
      </w:r>
      <w:r w:rsidR="00BC2A4C">
        <w:rPr>
          <w:rStyle w:val="normaltextrun"/>
          <w:rFonts w:cstheme="minorHAnsi"/>
          <w:sz w:val="24"/>
          <w:szCs w:val="24"/>
          <w:shd w:val="clear" w:color="auto" w:fill="FFFFFF"/>
        </w:rPr>
        <w:t xml:space="preserve"> where the institution subscribes to the whole collection, use the “No” setting</w:t>
      </w:r>
      <w:r w:rsidR="003369B9">
        <w:rPr>
          <w:rStyle w:val="normaltextrun"/>
          <w:rFonts w:cstheme="minorHAnsi"/>
          <w:sz w:val="24"/>
          <w:szCs w:val="24"/>
          <w:shd w:val="clear" w:color="auto" w:fill="FFFFFF"/>
        </w:rPr>
        <w:t>. This will ensure the whole collection will be flagged as full text available.</w:t>
      </w:r>
    </w:p>
    <w:p w14:paraId="71F3447F" w14:textId="377DBB09" w:rsidR="00EC480B" w:rsidRDefault="00EC480B" w:rsidP="003973A5">
      <w:pPr>
        <w:pStyle w:val="ListParagraph"/>
        <w:numPr>
          <w:ilvl w:val="0"/>
          <w:numId w:val="12"/>
        </w:numPr>
        <w:spacing w:after="0" w:line="240" w:lineRule="auto"/>
        <w:textAlignment w:val="baseline"/>
        <w:rPr>
          <w:rStyle w:val="normaltextrun"/>
          <w:rFonts w:cstheme="minorHAnsi"/>
          <w:sz w:val="24"/>
          <w:szCs w:val="24"/>
          <w:shd w:val="clear" w:color="auto" w:fill="FFFFFF"/>
        </w:rPr>
      </w:pPr>
      <w:r>
        <w:rPr>
          <w:rStyle w:val="normaltextrun"/>
          <w:rFonts w:cstheme="minorHAnsi"/>
          <w:sz w:val="24"/>
          <w:szCs w:val="24"/>
          <w:shd w:val="clear" w:color="auto" w:fill="FFFFFF"/>
        </w:rPr>
        <w:t>For Link Resolver</w:t>
      </w:r>
      <w:r w:rsidR="00127115">
        <w:rPr>
          <w:rStyle w:val="normaltextrun"/>
          <w:rFonts w:cstheme="minorHAnsi"/>
          <w:sz w:val="24"/>
          <w:szCs w:val="24"/>
          <w:shd w:val="clear" w:color="auto" w:fill="FFFFFF"/>
        </w:rPr>
        <w:t xml:space="preserve"> type of collections, use the “Yes” setting, especially in case there are partial activations in Alma</w:t>
      </w:r>
      <w:r w:rsidR="004B524F">
        <w:rPr>
          <w:rStyle w:val="normaltextrun"/>
          <w:rFonts w:cstheme="minorHAnsi"/>
          <w:sz w:val="24"/>
          <w:szCs w:val="24"/>
          <w:shd w:val="clear" w:color="auto" w:fill="FFFFFF"/>
        </w:rPr>
        <w:t>, where not all portfolios are active. Setting this option to “No” will increase the chance of having linking problems in CDI.</w:t>
      </w:r>
    </w:p>
    <w:p w14:paraId="1475E929" w14:textId="25130C29" w:rsidR="009E39CE" w:rsidRDefault="00A90758" w:rsidP="009E39CE">
      <w:pPr>
        <w:spacing w:after="0" w:line="240" w:lineRule="auto"/>
        <w:textAlignment w:val="baseline"/>
        <w:rPr>
          <w:rStyle w:val="eop"/>
          <w:rFonts w:cstheme="minorHAnsi"/>
          <w:sz w:val="24"/>
          <w:szCs w:val="24"/>
          <w:shd w:val="clear" w:color="auto" w:fill="FFFFFF"/>
        </w:rPr>
      </w:pPr>
      <w:r>
        <w:rPr>
          <w:rStyle w:val="normaltextrun"/>
          <w:rFonts w:cstheme="minorHAnsi"/>
          <w:sz w:val="24"/>
          <w:szCs w:val="24"/>
          <w:shd w:val="clear" w:color="auto" w:fill="FFFFFF"/>
        </w:rPr>
        <w:t xml:space="preserve">When you would change this setting: </w:t>
      </w:r>
      <w:r w:rsidR="002D3F5E">
        <w:rPr>
          <w:rStyle w:val="normaltextrun"/>
          <w:rFonts w:cstheme="minorHAnsi"/>
          <w:sz w:val="24"/>
          <w:szCs w:val="24"/>
          <w:shd w:val="clear" w:color="auto" w:fill="FFFFFF"/>
        </w:rPr>
        <w:t>Y</w:t>
      </w:r>
      <w:r w:rsidR="009E39CE" w:rsidRPr="00C24251">
        <w:rPr>
          <w:rStyle w:val="normaltextrun"/>
          <w:rFonts w:cstheme="minorHAnsi"/>
          <w:sz w:val="24"/>
          <w:szCs w:val="24"/>
          <w:shd w:val="clear" w:color="auto" w:fill="FFFFFF"/>
        </w:rPr>
        <w:t>ou have the option to mark the entire collection content as "Available Online" in CDI regardless of whether the library has access to only a subset of the collection. This setting would be used if you believe that CDI has access to more content than your electronic collection has.</w:t>
      </w:r>
      <w:r w:rsidR="009E39CE" w:rsidRPr="00C24251">
        <w:rPr>
          <w:rStyle w:val="eop"/>
          <w:rFonts w:cstheme="minorHAnsi"/>
          <w:sz w:val="24"/>
          <w:szCs w:val="24"/>
          <w:shd w:val="clear" w:color="auto" w:fill="FFFFFF"/>
        </w:rPr>
        <w:t> </w:t>
      </w:r>
      <w:r w:rsidR="009562F9" w:rsidRPr="00C24251">
        <w:rPr>
          <w:rStyle w:val="normaltextrun"/>
          <w:rFonts w:cstheme="minorHAnsi"/>
          <w:sz w:val="24"/>
          <w:szCs w:val="24"/>
          <w:shd w:val="clear" w:color="auto" w:fill="FFFFFF"/>
        </w:rPr>
        <w:t xml:space="preserve">This is </w:t>
      </w:r>
      <w:r w:rsidR="009562F9">
        <w:rPr>
          <w:rStyle w:val="normaltextrun"/>
          <w:rFonts w:cstheme="minorHAnsi"/>
          <w:sz w:val="24"/>
          <w:szCs w:val="24"/>
          <w:shd w:val="clear" w:color="auto" w:fill="FFFFFF"/>
        </w:rPr>
        <w:t>only for</w:t>
      </w:r>
      <w:r w:rsidR="009562F9" w:rsidRPr="00C24251">
        <w:rPr>
          <w:rStyle w:val="normaltextrun"/>
          <w:rFonts w:cstheme="minorHAnsi"/>
          <w:sz w:val="24"/>
          <w:szCs w:val="24"/>
          <w:shd w:val="clear" w:color="auto" w:fill="FFFFFF"/>
        </w:rPr>
        <w:t xml:space="preserve"> collections that are defined as "Link in record."</w:t>
      </w:r>
    </w:p>
    <w:p w14:paraId="04BF8439" w14:textId="42402CDD" w:rsidR="004324C5" w:rsidRDefault="004324C5" w:rsidP="009E39CE">
      <w:pPr>
        <w:spacing w:after="0" w:line="240" w:lineRule="auto"/>
        <w:textAlignment w:val="baseline"/>
        <w:rPr>
          <w:rStyle w:val="eop"/>
          <w:rFonts w:cstheme="minorHAnsi"/>
          <w:sz w:val="24"/>
          <w:szCs w:val="24"/>
          <w:shd w:val="clear" w:color="auto" w:fill="FFFFFF"/>
        </w:rPr>
      </w:pPr>
    </w:p>
    <w:p w14:paraId="3305EFEE" w14:textId="7A9F618D" w:rsidR="004324C5" w:rsidRPr="009E39CE" w:rsidRDefault="004324C5" w:rsidP="009E39CE">
      <w:pPr>
        <w:spacing w:after="0" w:line="240" w:lineRule="auto"/>
        <w:textAlignment w:val="baseline"/>
        <w:rPr>
          <w:rFonts w:eastAsia="Times New Roman" w:cstheme="minorHAnsi"/>
          <w:sz w:val="24"/>
          <w:szCs w:val="24"/>
        </w:rPr>
      </w:pPr>
      <w:r>
        <w:rPr>
          <w:rStyle w:val="eop"/>
          <w:rFonts w:cstheme="minorHAnsi"/>
          <w:sz w:val="24"/>
          <w:szCs w:val="24"/>
          <w:shd w:val="clear" w:color="auto" w:fill="FFFFFF"/>
        </w:rPr>
        <w:t>Ex Libris has set the default</w:t>
      </w:r>
      <w:r w:rsidR="000B7404">
        <w:rPr>
          <w:rStyle w:val="eop"/>
          <w:rFonts w:cstheme="minorHAnsi"/>
          <w:sz w:val="24"/>
          <w:szCs w:val="24"/>
          <w:shd w:val="clear" w:color="auto" w:fill="FFFFFF"/>
        </w:rPr>
        <w:t xml:space="preserve"> for Link in Record type collections to “No” and Link Resolver type collections to “Yes”</w:t>
      </w:r>
      <w:r w:rsidR="001B22B8">
        <w:rPr>
          <w:rStyle w:val="eop"/>
          <w:rFonts w:cstheme="minorHAnsi"/>
          <w:sz w:val="24"/>
          <w:szCs w:val="24"/>
          <w:shd w:val="clear" w:color="auto" w:fill="FFFFFF"/>
        </w:rPr>
        <w:t xml:space="preserve"> so in general you should not have to change this setting.</w:t>
      </w:r>
    </w:p>
    <w:p w14:paraId="1B3D1089" w14:textId="562974E5" w:rsidR="004324C5" w:rsidRPr="00051282" w:rsidRDefault="004324C5" w:rsidP="004324C5">
      <w:pPr>
        <w:spacing w:after="0" w:line="240" w:lineRule="auto"/>
        <w:textAlignment w:val="baseline"/>
        <w:rPr>
          <w:rStyle w:val="normaltextrun"/>
          <w:rFonts w:cstheme="minorHAnsi"/>
          <w:sz w:val="24"/>
          <w:szCs w:val="24"/>
          <w:shd w:val="clear" w:color="auto" w:fill="FFFFFF"/>
        </w:rPr>
      </w:pPr>
      <w:r w:rsidRPr="00452804">
        <w:rPr>
          <w:rStyle w:val="normaltextrun"/>
          <w:rFonts w:cstheme="minorHAnsi"/>
          <w:b/>
          <w:bCs/>
          <w:sz w:val="24"/>
          <w:szCs w:val="24"/>
          <w:shd w:val="clear" w:color="auto" w:fill="FFFFFF"/>
        </w:rPr>
        <w:t>Best Practice:</w:t>
      </w:r>
      <w:r>
        <w:rPr>
          <w:rStyle w:val="normaltextrun"/>
          <w:rFonts w:cstheme="minorHAnsi"/>
          <w:sz w:val="24"/>
          <w:szCs w:val="24"/>
          <w:shd w:val="clear" w:color="auto" w:fill="FFFFFF"/>
        </w:rPr>
        <w:t xml:space="preserve"> </w:t>
      </w:r>
      <w:r w:rsidRPr="00B44177">
        <w:rPr>
          <w:rStyle w:val="normaltextrun"/>
          <w:rFonts w:cstheme="minorHAnsi"/>
          <w:sz w:val="24"/>
          <w:szCs w:val="24"/>
          <w:shd w:val="clear" w:color="auto" w:fill="FFFFFF"/>
        </w:rPr>
        <w:t>ODIN does not recommend changing this setting</w:t>
      </w:r>
      <w:r w:rsidR="00051282">
        <w:rPr>
          <w:rStyle w:val="normaltextrun"/>
          <w:rFonts w:cstheme="minorHAnsi"/>
          <w:sz w:val="24"/>
          <w:szCs w:val="24"/>
          <w:shd w:val="clear" w:color="auto" w:fill="FFFFFF"/>
        </w:rPr>
        <w:t xml:space="preserve"> unless your library subscribes to just part of the collection</w:t>
      </w:r>
      <w:r w:rsidR="00FA58AB">
        <w:rPr>
          <w:rStyle w:val="normaltextrun"/>
          <w:rFonts w:cstheme="minorHAnsi"/>
          <w:sz w:val="24"/>
          <w:szCs w:val="24"/>
          <w:shd w:val="clear" w:color="auto" w:fill="FFFFFF"/>
        </w:rPr>
        <w:t xml:space="preserve">, and it is Link in record, it is okay to </w:t>
      </w:r>
      <w:r w:rsidR="001B74FA">
        <w:rPr>
          <w:rStyle w:val="normaltextrun"/>
          <w:rFonts w:cstheme="minorHAnsi"/>
          <w:sz w:val="24"/>
          <w:szCs w:val="24"/>
          <w:shd w:val="clear" w:color="auto" w:fill="FFFFFF"/>
        </w:rPr>
        <w:t>change to</w:t>
      </w:r>
      <w:r w:rsidR="00FA58AB">
        <w:rPr>
          <w:rStyle w:val="normaltextrun"/>
          <w:rFonts w:cstheme="minorHAnsi"/>
          <w:sz w:val="24"/>
          <w:szCs w:val="24"/>
          <w:shd w:val="clear" w:color="auto" w:fill="FFFFFF"/>
        </w:rPr>
        <w:t xml:space="preserve"> “</w:t>
      </w:r>
      <w:r w:rsidR="0042369C">
        <w:rPr>
          <w:rStyle w:val="normaltextrun"/>
          <w:rFonts w:cstheme="minorHAnsi"/>
          <w:sz w:val="24"/>
          <w:szCs w:val="24"/>
          <w:shd w:val="clear" w:color="auto" w:fill="FFFFFF"/>
        </w:rPr>
        <w:t>Yes</w:t>
      </w:r>
      <w:r w:rsidR="001B74FA">
        <w:rPr>
          <w:rStyle w:val="normaltextrun"/>
          <w:rFonts w:cstheme="minorHAnsi"/>
          <w:sz w:val="24"/>
          <w:szCs w:val="24"/>
          <w:shd w:val="clear" w:color="auto" w:fill="FFFFFF"/>
        </w:rPr>
        <w:t>.</w:t>
      </w:r>
      <w:r w:rsidR="00FA58AB">
        <w:rPr>
          <w:rStyle w:val="normaltextrun"/>
          <w:rFonts w:cstheme="minorHAnsi"/>
          <w:sz w:val="24"/>
          <w:szCs w:val="24"/>
          <w:shd w:val="clear" w:color="auto" w:fill="FFFFFF"/>
        </w:rPr>
        <w:t>”</w:t>
      </w:r>
    </w:p>
    <w:p w14:paraId="318374F8" w14:textId="02D847F5" w:rsidR="009E39CE" w:rsidRPr="009E39CE" w:rsidRDefault="009E39CE" w:rsidP="009E39CE">
      <w:pPr>
        <w:spacing w:after="0" w:line="240" w:lineRule="auto"/>
        <w:textAlignment w:val="baseline"/>
        <w:rPr>
          <w:rFonts w:eastAsia="Times New Roman" w:cstheme="minorHAnsi"/>
          <w:sz w:val="24"/>
          <w:szCs w:val="24"/>
        </w:rPr>
      </w:pPr>
    </w:p>
    <w:p w14:paraId="11D01D2C" w14:textId="77777777" w:rsidR="00C24251" w:rsidRPr="00C24251" w:rsidRDefault="009E39CE" w:rsidP="00C24251">
      <w:pPr>
        <w:keepNext/>
        <w:rPr>
          <w:rFonts w:cstheme="minorHAnsi"/>
          <w:sz w:val="24"/>
          <w:szCs w:val="24"/>
        </w:rPr>
      </w:pPr>
      <w:r w:rsidRPr="00C24251">
        <w:rPr>
          <w:rFonts w:cstheme="minorHAnsi"/>
          <w:noProof/>
          <w:sz w:val="24"/>
          <w:szCs w:val="24"/>
        </w:rPr>
        <w:drawing>
          <wp:inline distT="0" distB="0" distL="0" distR="0" wp14:anchorId="17354024" wp14:editId="041F1BD2">
            <wp:extent cx="2686050" cy="1495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6050" cy="1495425"/>
                    </a:xfrm>
                    <a:prstGeom prst="rect">
                      <a:avLst/>
                    </a:prstGeom>
                    <a:noFill/>
                    <a:ln>
                      <a:noFill/>
                    </a:ln>
                  </pic:spPr>
                </pic:pic>
              </a:graphicData>
            </a:graphic>
          </wp:inline>
        </w:drawing>
      </w:r>
    </w:p>
    <w:p w14:paraId="101BBB5D" w14:textId="6D6146B2" w:rsidR="009E39CE" w:rsidRPr="00C24251" w:rsidRDefault="00C24251" w:rsidP="00C24251">
      <w:pPr>
        <w:pStyle w:val="Caption"/>
        <w:rPr>
          <w:rFonts w:cstheme="minorHAnsi"/>
          <w:sz w:val="24"/>
          <w:szCs w:val="24"/>
        </w:rPr>
      </w:pPr>
      <w:r w:rsidRPr="00C24251">
        <w:rPr>
          <w:rFonts w:cstheme="minorHAnsi"/>
          <w:sz w:val="24"/>
          <w:szCs w:val="24"/>
        </w:rPr>
        <w:t xml:space="preserve">Figure </w:t>
      </w:r>
      <w:r w:rsidRPr="00C24251">
        <w:rPr>
          <w:rFonts w:cstheme="minorHAnsi"/>
          <w:sz w:val="24"/>
          <w:szCs w:val="24"/>
        </w:rPr>
        <w:fldChar w:fldCharType="begin"/>
      </w:r>
      <w:r w:rsidRPr="00C24251">
        <w:rPr>
          <w:rFonts w:cstheme="minorHAnsi"/>
          <w:sz w:val="24"/>
          <w:szCs w:val="24"/>
        </w:rPr>
        <w:instrText xml:space="preserve"> SEQ Figure \* ARABIC </w:instrText>
      </w:r>
      <w:r w:rsidRPr="00C24251">
        <w:rPr>
          <w:rFonts w:cstheme="minorHAnsi"/>
          <w:sz w:val="24"/>
          <w:szCs w:val="24"/>
        </w:rPr>
        <w:fldChar w:fldCharType="separate"/>
      </w:r>
      <w:r w:rsidR="00CF4E6D">
        <w:rPr>
          <w:rFonts w:cstheme="minorHAnsi"/>
          <w:noProof/>
          <w:sz w:val="24"/>
          <w:szCs w:val="24"/>
        </w:rPr>
        <w:t>2</w:t>
      </w:r>
      <w:r w:rsidRPr="00C24251">
        <w:rPr>
          <w:rFonts w:cstheme="minorHAnsi"/>
          <w:sz w:val="24"/>
          <w:szCs w:val="24"/>
        </w:rPr>
        <w:fldChar w:fldCharType="end"/>
      </w:r>
      <w:r w:rsidRPr="00C24251">
        <w:rPr>
          <w:rFonts w:cstheme="minorHAnsi"/>
          <w:sz w:val="24"/>
          <w:szCs w:val="24"/>
        </w:rPr>
        <w:t xml:space="preserve">  Collection uses Link Resolver</w:t>
      </w:r>
    </w:p>
    <w:p w14:paraId="37C734F1" w14:textId="77777777" w:rsidR="00C24251" w:rsidRPr="00C24251" w:rsidRDefault="009E39CE" w:rsidP="00C24251">
      <w:pPr>
        <w:keepNext/>
        <w:rPr>
          <w:rFonts w:cstheme="minorHAnsi"/>
          <w:sz w:val="24"/>
          <w:szCs w:val="24"/>
        </w:rPr>
      </w:pPr>
      <w:r w:rsidRPr="00C24251">
        <w:rPr>
          <w:rFonts w:cstheme="minorHAnsi"/>
          <w:noProof/>
          <w:sz w:val="24"/>
          <w:szCs w:val="24"/>
        </w:rPr>
        <w:drawing>
          <wp:inline distT="0" distB="0" distL="0" distR="0" wp14:anchorId="11D924A3" wp14:editId="4E367A91">
            <wp:extent cx="2543175" cy="1457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1457325"/>
                    </a:xfrm>
                    <a:prstGeom prst="rect">
                      <a:avLst/>
                    </a:prstGeom>
                    <a:noFill/>
                    <a:ln>
                      <a:noFill/>
                    </a:ln>
                  </pic:spPr>
                </pic:pic>
              </a:graphicData>
            </a:graphic>
          </wp:inline>
        </w:drawing>
      </w:r>
    </w:p>
    <w:p w14:paraId="02770DC3" w14:textId="5F6C7CF8" w:rsidR="009E39CE" w:rsidRPr="00C24251" w:rsidRDefault="00C24251" w:rsidP="00C24251">
      <w:pPr>
        <w:pStyle w:val="Caption"/>
        <w:rPr>
          <w:rFonts w:cstheme="minorHAnsi"/>
          <w:sz w:val="24"/>
          <w:szCs w:val="24"/>
        </w:rPr>
      </w:pPr>
      <w:r w:rsidRPr="00C24251">
        <w:rPr>
          <w:rFonts w:cstheme="minorHAnsi"/>
          <w:sz w:val="24"/>
          <w:szCs w:val="24"/>
        </w:rPr>
        <w:t xml:space="preserve">Figure </w:t>
      </w:r>
      <w:r w:rsidRPr="00C24251">
        <w:rPr>
          <w:rFonts w:cstheme="minorHAnsi"/>
          <w:sz w:val="24"/>
          <w:szCs w:val="24"/>
        </w:rPr>
        <w:fldChar w:fldCharType="begin"/>
      </w:r>
      <w:r w:rsidRPr="00C24251">
        <w:rPr>
          <w:rFonts w:cstheme="minorHAnsi"/>
          <w:sz w:val="24"/>
          <w:szCs w:val="24"/>
        </w:rPr>
        <w:instrText xml:space="preserve"> SEQ Figure \* ARABIC </w:instrText>
      </w:r>
      <w:r w:rsidRPr="00C24251">
        <w:rPr>
          <w:rFonts w:cstheme="minorHAnsi"/>
          <w:sz w:val="24"/>
          <w:szCs w:val="24"/>
        </w:rPr>
        <w:fldChar w:fldCharType="separate"/>
      </w:r>
      <w:r w:rsidR="00CF4E6D">
        <w:rPr>
          <w:rFonts w:cstheme="minorHAnsi"/>
          <w:noProof/>
          <w:sz w:val="24"/>
          <w:szCs w:val="24"/>
        </w:rPr>
        <w:t>3</w:t>
      </w:r>
      <w:r w:rsidRPr="00C24251">
        <w:rPr>
          <w:rFonts w:cstheme="minorHAnsi"/>
          <w:sz w:val="24"/>
          <w:szCs w:val="24"/>
        </w:rPr>
        <w:fldChar w:fldCharType="end"/>
      </w:r>
      <w:r w:rsidRPr="00C24251">
        <w:rPr>
          <w:rFonts w:cstheme="minorHAnsi"/>
          <w:sz w:val="24"/>
          <w:szCs w:val="24"/>
        </w:rPr>
        <w:t xml:space="preserve">  Collection uses Link in Record</w:t>
      </w:r>
    </w:p>
    <w:p w14:paraId="21B94895" w14:textId="3AB5893E" w:rsidR="00443AED" w:rsidRPr="00443AED" w:rsidRDefault="00443AED" w:rsidP="009E39CE">
      <w:pPr>
        <w:rPr>
          <w:rStyle w:val="normaltextrun"/>
          <w:rFonts w:cstheme="minorHAnsi"/>
          <w:b/>
          <w:bCs/>
          <w:sz w:val="24"/>
          <w:szCs w:val="24"/>
          <w:shd w:val="clear" w:color="auto" w:fill="FFFFFF"/>
        </w:rPr>
      </w:pPr>
      <w:r w:rsidRPr="00443AED">
        <w:rPr>
          <w:rStyle w:val="normaltextrun"/>
          <w:rFonts w:cstheme="minorHAnsi"/>
          <w:b/>
          <w:bCs/>
          <w:sz w:val="24"/>
          <w:szCs w:val="24"/>
          <w:shd w:val="clear" w:color="auto" w:fill="FFFFFF"/>
        </w:rPr>
        <w:t xml:space="preserve">Links in Merged </w:t>
      </w:r>
      <w:r>
        <w:rPr>
          <w:rStyle w:val="normaltextrun"/>
          <w:rFonts w:cstheme="minorHAnsi"/>
          <w:b/>
          <w:bCs/>
          <w:sz w:val="24"/>
          <w:szCs w:val="24"/>
          <w:shd w:val="clear" w:color="auto" w:fill="FFFFFF"/>
        </w:rPr>
        <w:t xml:space="preserve">CDI </w:t>
      </w:r>
      <w:r w:rsidRPr="00443AED">
        <w:rPr>
          <w:rStyle w:val="normaltextrun"/>
          <w:rFonts w:cstheme="minorHAnsi"/>
          <w:b/>
          <w:bCs/>
          <w:sz w:val="24"/>
          <w:szCs w:val="24"/>
          <w:shd w:val="clear" w:color="auto" w:fill="FFFFFF"/>
        </w:rPr>
        <w:t>Records</w:t>
      </w:r>
    </w:p>
    <w:p w14:paraId="5C61B7BE" w14:textId="4CCE4EFE" w:rsidR="009E39CE" w:rsidRPr="00C24251" w:rsidRDefault="009E39CE" w:rsidP="009E39CE">
      <w:pPr>
        <w:rPr>
          <w:rStyle w:val="eop"/>
          <w:rFonts w:cstheme="minorHAnsi"/>
          <w:sz w:val="24"/>
          <w:szCs w:val="24"/>
          <w:shd w:val="clear" w:color="auto" w:fill="FFFFFF"/>
        </w:rPr>
      </w:pPr>
      <w:r w:rsidRPr="00C24251">
        <w:rPr>
          <w:rStyle w:val="normaltextrun"/>
          <w:rFonts w:cstheme="minorHAnsi"/>
          <w:sz w:val="24"/>
          <w:szCs w:val="24"/>
          <w:shd w:val="clear" w:color="auto" w:fill="FFFFFF"/>
        </w:rPr>
        <w:t>When content in CDI is available from a couple of collections that have different linking methods, CDI will merge the records and prefer the "link in record" over the link resolver (unless it is open access).</w:t>
      </w:r>
      <w:r w:rsidRPr="00C24251">
        <w:rPr>
          <w:rStyle w:val="eop"/>
          <w:rFonts w:cstheme="minorHAnsi"/>
          <w:sz w:val="24"/>
          <w:szCs w:val="24"/>
          <w:shd w:val="clear" w:color="auto" w:fill="FFFFFF"/>
        </w:rPr>
        <w:t> </w:t>
      </w:r>
    </w:p>
    <w:p w14:paraId="716A0BD9" w14:textId="77777777" w:rsidR="009E39CE" w:rsidRPr="00C24251" w:rsidRDefault="009E39CE" w:rsidP="009E39CE">
      <w:pPr>
        <w:pStyle w:val="paragraph"/>
        <w:numPr>
          <w:ilvl w:val="0"/>
          <w:numId w:val="5"/>
        </w:numPr>
        <w:spacing w:before="0" w:beforeAutospacing="0" w:after="0" w:afterAutospacing="0"/>
        <w:ind w:left="1080"/>
        <w:textAlignment w:val="baseline"/>
        <w:rPr>
          <w:rFonts w:asciiTheme="minorHAnsi" w:hAnsiTheme="minorHAnsi" w:cstheme="minorHAnsi"/>
        </w:rPr>
      </w:pPr>
      <w:r w:rsidRPr="00C24251">
        <w:rPr>
          <w:rStyle w:val="normaltextrun"/>
          <w:rFonts w:asciiTheme="minorHAnsi" w:hAnsiTheme="minorHAnsi" w:cstheme="minorHAnsi"/>
        </w:rPr>
        <w:lastRenderedPageBreak/>
        <w:t>Linking via link resolver (</w:t>
      </w:r>
      <w:proofErr w:type="spellStart"/>
      <w:r w:rsidRPr="00C24251">
        <w:rPr>
          <w:rStyle w:val="spellingerror"/>
          <w:rFonts w:asciiTheme="minorHAnsi" w:hAnsiTheme="minorHAnsi" w:cstheme="minorHAnsi"/>
        </w:rPr>
        <w:t>OpenURL</w:t>
      </w:r>
      <w:proofErr w:type="spellEnd"/>
      <w:r w:rsidRPr="00C24251">
        <w:rPr>
          <w:rStyle w:val="normaltextrun"/>
          <w:rFonts w:asciiTheme="minorHAnsi" w:hAnsiTheme="minorHAnsi" w:cstheme="minorHAnsi"/>
        </w:rPr>
        <w:t> linking) provides the library with various configuration options for the display of services – display logic rules, sort order, direct linking. Where possible, Primo will add a platform-specific document ID to the Open URL to allow the link resolver to link to full text instead of using metadata to create the link. Collections that use this method include primary publishers and collections that contain mainstream material such as articles and books that are available on more than one platform.</w:t>
      </w:r>
      <w:r w:rsidRPr="00C24251">
        <w:rPr>
          <w:rStyle w:val="eop"/>
          <w:rFonts w:asciiTheme="minorHAnsi" w:hAnsiTheme="minorHAnsi" w:cstheme="minorHAnsi"/>
        </w:rPr>
        <w:t> </w:t>
      </w:r>
    </w:p>
    <w:p w14:paraId="0C5575CD" w14:textId="77777777" w:rsidR="009E39CE" w:rsidRPr="00C24251" w:rsidRDefault="009E39CE" w:rsidP="009E39CE">
      <w:pPr>
        <w:pStyle w:val="paragraph"/>
        <w:numPr>
          <w:ilvl w:val="0"/>
          <w:numId w:val="5"/>
        </w:numPr>
        <w:spacing w:before="0" w:beforeAutospacing="0" w:after="0" w:afterAutospacing="0"/>
        <w:ind w:left="1080"/>
        <w:textAlignment w:val="baseline"/>
        <w:rPr>
          <w:rFonts w:asciiTheme="minorHAnsi" w:hAnsiTheme="minorHAnsi" w:cstheme="minorHAnsi"/>
        </w:rPr>
      </w:pPr>
      <w:r w:rsidRPr="00C24251">
        <w:rPr>
          <w:rStyle w:val="normaltextrun"/>
          <w:rFonts w:asciiTheme="minorHAnsi" w:hAnsiTheme="minorHAnsi" w:cstheme="minorHAnsi"/>
        </w:rPr>
        <w:t>Link in record – will show a single link to the full text. This method of linking is used by collections that contain material unique to that platform or the link is difficult or impossible to create using the link resolver.</w:t>
      </w:r>
      <w:r w:rsidRPr="00C24251">
        <w:rPr>
          <w:rStyle w:val="eop"/>
          <w:rFonts w:asciiTheme="minorHAnsi" w:hAnsiTheme="minorHAnsi" w:cstheme="minorHAnsi"/>
        </w:rPr>
        <w:t> </w:t>
      </w:r>
    </w:p>
    <w:p w14:paraId="110BC783" w14:textId="426852DA" w:rsidR="009E39CE" w:rsidRPr="00C24251" w:rsidRDefault="009E39CE" w:rsidP="009E39CE">
      <w:pPr>
        <w:spacing w:after="0" w:line="240" w:lineRule="auto"/>
        <w:ind w:left="360"/>
        <w:textAlignment w:val="baseline"/>
        <w:rPr>
          <w:rFonts w:eastAsia="Times New Roman" w:cstheme="minorHAnsi"/>
          <w:sz w:val="24"/>
          <w:szCs w:val="24"/>
        </w:rPr>
      </w:pPr>
      <w:r w:rsidRPr="00C24251">
        <w:rPr>
          <w:rFonts w:eastAsia="Times New Roman" w:cstheme="minorHAnsi"/>
          <w:sz w:val="24"/>
          <w:szCs w:val="24"/>
        </w:rPr>
        <w:t xml:space="preserve">"Direct Links" - the term direct link is used to indicate that a document ID of the original platform is used to link to the full text, rather than a link created from metadata. When both types of links are available for a resource, Alma gives preference to direct links because they are more accurate. </w:t>
      </w:r>
      <w:r w:rsidR="00404AAC">
        <w:rPr>
          <w:rFonts w:eastAsia="Times New Roman" w:cstheme="minorHAnsi"/>
          <w:sz w:val="24"/>
          <w:szCs w:val="24"/>
        </w:rPr>
        <w:t>(</w:t>
      </w:r>
      <w:r w:rsidRPr="00C24251">
        <w:rPr>
          <w:rFonts w:eastAsia="Times New Roman" w:cstheme="minorHAnsi"/>
          <w:sz w:val="24"/>
          <w:szCs w:val="24"/>
        </w:rPr>
        <w:t>This setting is configurable here: </w:t>
      </w:r>
      <w:r w:rsidRPr="00404AAC">
        <w:rPr>
          <w:rFonts w:eastAsia="Times New Roman" w:cstheme="minorHAnsi"/>
          <w:sz w:val="24"/>
          <w:szCs w:val="24"/>
        </w:rPr>
        <w:t>Configuration Menu &gt; Fulfillment &gt; Discovery Interface Display Logic &gt; Online Services Order</w:t>
      </w:r>
      <w:r w:rsidR="00404AAC">
        <w:rPr>
          <w:rFonts w:eastAsia="Times New Roman" w:cstheme="minorHAnsi"/>
          <w:sz w:val="24"/>
          <w:szCs w:val="24"/>
        </w:rPr>
        <w:t>)</w:t>
      </w:r>
    </w:p>
    <w:p w14:paraId="0BF1AF48" w14:textId="77777777" w:rsidR="009E39CE" w:rsidRPr="00C24251" w:rsidRDefault="009E39CE" w:rsidP="009E39CE">
      <w:pPr>
        <w:spacing w:after="0" w:line="240" w:lineRule="auto"/>
        <w:ind w:left="360"/>
        <w:textAlignment w:val="baseline"/>
        <w:rPr>
          <w:rFonts w:eastAsia="Times New Roman" w:cstheme="minorHAnsi"/>
          <w:sz w:val="24"/>
          <w:szCs w:val="24"/>
        </w:rPr>
      </w:pPr>
      <w:r w:rsidRPr="00C24251">
        <w:rPr>
          <w:rFonts w:eastAsia="Times New Roman" w:cstheme="minorHAnsi"/>
          <w:sz w:val="24"/>
          <w:szCs w:val="24"/>
        </w:rPr>
        <w:t> </w:t>
      </w:r>
    </w:p>
    <w:p w14:paraId="51DE0398" w14:textId="79502FCA" w:rsidR="009E39CE" w:rsidRPr="00C24251" w:rsidRDefault="009E39CE" w:rsidP="009E39CE">
      <w:pPr>
        <w:spacing w:after="0" w:line="240" w:lineRule="auto"/>
        <w:ind w:left="360"/>
        <w:textAlignment w:val="baseline"/>
        <w:rPr>
          <w:rFonts w:eastAsia="Times New Roman" w:cstheme="minorHAnsi"/>
          <w:sz w:val="24"/>
          <w:szCs w:val="24"/>
        </w:rPr>
      </w:pPr>
      <w:r w:rsidRPr="00C24251">
        <w:rPr>
          <w:rFonts w:eastAsia="Times New Roman" w:cstheme="minorHAnsi"/>
          <w:sz w:val="24"/>
          <w:szCs w:val="24"/>
        </w:rPr>
        <w:t>Link prioritization in the merged record- it you have access to several platforms that provide access to the same material the records are merged, and </w:t>
      </w:r>
      <w:r w:rsidR="003B7C76" w:rsidRPr="00C24251">
        <w:rPr>
          <w:rFonts w:eastAsia="Times New Roman" w:cstheme="minorHAnsi"/>
          <w:sz w:val="24"/>
          <w:szCs w:val="24"/>
        </w:rPr>
        <w:t>prioritization</w:t>
      </w:r>
      <w:r w:rsidRPr="00C24251">
        <w:rPr>
          <w:rFonts w:eastAsia="Times New Roman" w:cstheme="minorHAnsi"/>
          <w:sz w:val="24"/>
          <w:szCs w:val="24"/>
        </w:rPr>
        <w:t> rules are applied to determine which link is displayed. (Note: merged records can be created from records in a collection that you may not subscribe to.) </w:t>
      </w:r>
    </w:p>
    <w:p w14:paraId="31DF8737" w14:textId="77777777" w:rsidR="009E39CE" w:rsidRPr="00C24251" w:rsidRDefault="009E39CE" w:rsidP="009E39CE">
      <w:pPr>
        <w:pStyle w:val="paragraph"/>
        <w:spacing w:before="0" w:beforeAutospacing="0" w:after="0" w:afterAutospacing="0"/>
        <w:ind w:left="720"/>
        <w:textAlignment w:val="baseline"/>
        <w:rPr>
          <w:rFonts w:asciiTheme="minorHAnsi" w:hAnsiTheme="minorHAnsi" w:cstheme="minorHAnsi"/>
        </w:rPr>
      </w:pPr>
      <w:r w:rsidRPr="00C24251">
        <w:rPr>
          <w:rStyle w:val="normaltextrun"/>
          <w:rFonts w:asciiTheme="minorHAnsi" w:hAnsiTheme="minorHAnsi" w:cstheme="minorHAnsi"/>
        </w:rPr>
        <w:t>1) All records in a merged group are coming from collections using the link resolver. In this case the priority and order of links is set by the library using the configuration mentioned above.</w:t>
      </w:r>
      <w:r w:rsidRPr="00C24251">
        <w:rPr>
          <w:rStyle w:val="eop"/>
          <w:rFonts w:asciiTheme="minorHAnsi" w:hAnsiTheme="minorHAnsi" w:cstheme="minorHAnsi"/>
        </w:rPr>
        <w:t> </w:t>
      </w:r>
    </w:p>
    <w:p w14:paraId="67530FA3" w14:textId="77777777" w:rsidR="009E39CE" w:rsidRPr="00C24251" w:rsidRDefault="009E39CE" w:rsidP="009E39CE">
      <w:pPr>
        <w:pStyle w:val="paragraph"/>
        <w:spacing w:before="0" w:beforeAutospacing="0" w:after="0" w:afterAutospacing="0"/>
        <w:textAlignment w:val="baseline"/>
        <w:rPr>
          <w:rFonts w:asciiTheme="minorHAnsi" w:hAnsiTheme="minorHAnsi" w:cstheme="minorHAnsi"/>
        </w:rPr>
      </w:pPr>
      <w:r w:rsidRPr="00C24251">
        <w:rPr>
          <w:rStyle w:val="eop"/>
          <w:rFonts w:asciiTheme="minorHAnsi" w:hAnsiTheme="minorHAnsi" w:cstheme="minorHAnsi"/>
        </w:rPr>
        <w:t> </w:t>
      </w:r>
    </w:p>
    <w:p w14:paraId="788BC511" w14:textId="77777777" w:rsidR="009E39CE" w:rsidRPr="00C24251" w:rsidRDefault="009E39CE" w:rsidP="009E39CE">
      <w:pPr>
        <w:pStyle w:val="paragraph"/>
        <w:spacing w:before="0" w:beforeAutospacing="0" w:after="0" w:afterAutospacing="0"/>
        <w:ind w:left="720"/>
        <w:textAlignment w:val="baseline"/>
        <w:rPr>
          <w:rFonts w:asciiTheme="minorHAnsi" w:hAnsiTheme="minorHAnsi" w:cstheme="minorHAnsi"/>
        </w:rPr>
      </w:pPr>
      <w:r w:rsidRPr="00C24251">
        <w:rPr>
          <w:rStyle w:val="normaltextrun"/>
          <w:rFonts w:asciiTheme="minorHAnsi" w:hAnsiTheme="minorHAnsi" w:cstheme="minorHAnsi"/>
        </w:rPr>
        <w:t>2) All records in a merged group are coming from collections using the link in record. Typically link in record materials are unique to one collection, and therefore that link will be used. If there happen to be multiple links to several platforms, the system will give priority to collections with the most reliable link, which is a direct link.</w:t>
      </w:r>
      <w:r w:rsidRPr="00C24251">
        <w:rPr>
          <w:rStyle w:val="eop"/>
          <w:rFonts w:asciiTheme="minorHAnsi" w:hAnsiTheme="minorHAnsi" w:cstheme="minorHAnsi"/>
        </w:rPr>
        <w:t> </w:t>
      </w:r>
    </w:p>
    <w:p w14:paraId="251409C0" w14:textId="77777777" w:rsidR="009E39CE" w:rsidRPr="00C24251" w:rsidRDefault="009E39CE" w:rsidP="009E39CE">
      <w:pPr>
        <w:pStyle w:val="paragraph"/>
        <w:spacing w:before="0" w:beforeAutospacing="0" w:after="0" w:afterAutospacing="0"/>
        <w:textAlignment w:val="baseline"/>
        <w:rPr>
          <w:rFonts w:asciiTheme="minorHAnsi" w:hAnsiTheme="minorHAnsi" w:cstheme="minorHAnsi"/>
        </w:rPr>
      </w:pPr>
      <w:r w:rsidRPr="00C24251">
        <w:rPr>
          <w:rStyle w:val="eop"/>
          <w:rFonts w:asciiTheme="minorHAnsi" w:hAnsiTheme="minorHAnsi" w:cstheme="minorHAnsi"/>
        </w:rPr>
        <w:t> </w:t>
      </w:r>
    </w:p>
    <w:p w14:paraId="0CC6C5DF" w14:textId="77777777" w:rsidR="009E39CE" w:rsidRPr="00C24251" w:rsidRDefault="009E39CE" w:rsidP="009E39CE">
      <w:pPr>
        <w:pStyle w:val="paragraph"/>
        <w:spacing w:before="0" w:beforeAutospacing="0" w:after="0" w:afterAutospacing="0"/>
        <w:ind w:left="720"/>
        <w:textAlignment w:val="baseline"/>
        <w:rPr>
          <w:rFonts w:asciiTheme="minorHAnsi" w:hAnsiTheme="minorHAnsi" w:cstheme="minorHAnsi"/>
        </w:rPr>
      </w:pPr>
      <w:r w:rsidRPr="00C24251">
        <w:rPr>
          <w:rStyle w:val="normaltextrun"/>
          <w:rFonts w:asciiTheme="minorHAnsi" w:hAnsiTheme="minorHAnsi" w:cstheme="minorHAnsi"/>
        </w:rPr>
        <w:t>3) One or more of the records in a merged group is coming from a collection using the link resolver and others are from collections using link in record. </w:t>
      </w:r>
      <w:r w:rsidRPr="00C24251">
        <w:rPr>
          <w:rStyle w:val="eop"/>
          <w:rFonts w:asciiTheme="minorHAnsi" w:hAnsiTheme="minorHAnsi" w:cstheme="minorHAnsi"/>
        </w:rPr>
        <w:t> </w:t>
      </w:r>
    </w:p>
    <w:p w14:paraId="40A1BB8D" w14:textId="77777777" w:rsidR="009E39CE" w:rsidRPr="00C24251" w:rsidRDefault="009E39CE" w:rsidP="009E39CE">
      <w:pPr>
        <w:pStyle w:val="paragraph"/>
        <w:numPr>
          <w:ilvl w:val="0"/>
          <w:numId w:val="6"/>
        </w:numPr>
        <w:spacing w:before="0" w:beforeAutospacing="0" w:after="0" w:afterAutospacing="0"/>
        <w:ind w:left="1440"/>
        <w:textAlignment w:val="baseline"/>
        <w:rPr>
          <w:rFonts w:asciiTheme="minorHAnsi" w:hAnsiTheme="minorHAnsi" w:cstheme="minorHAnsi"/>
        </w:rPr>
      </w:pPr>
      <w:r w:rsidRPr="00C24251">
        <w:rPr>
          <w:rStyle w:val="normaltextrun"/>
          <w:rFonts w:asciiTheme="minorHAnsi" w:hAnsiTheme="minorHAnsi" w:cstheme="minorHAnsi"/>
        </w:rPr>
        <w:t>If the library does not have access to the collection using link in record, the merged record will use the link resolver.</w:t>
      </w:r>
      <w:r w:rsidRPr="00C24251">
        <w:rPr>
          <w:rStyle w:val="eop"/>
          <w:rFonts w:asciiTheme="minorHAnsi" w:hAnsiTheme="minorHAnsi" w:cstheme="minorHAnsi"/>
        </w:rPr>
        <w:t> </w:t>
      </w:r>
    </w:p>
    <w:p w14:paraId="17A4EB43" w14:textId="128635DC" w:rsidR="009E39CE" w:rsidRPr="00C24251" w:rsidRDefault="009E39CE" w:rsidP="009E39CE">
      <w:pPr>
        <w:pStyle w:val="paragraph"/>
        <w:numPr>
          <w:ilvl w:val="0"/>
          <w:numId w:val="6"/>
        </w:numPr>
        <w:spacing w:before="0" w:beforeAutospacing="0" w:after="0" w:afterAutospacing="0"/>
        <w:ind w:left="1440"/>
        <w:textAlignment w:val="baseline"/>
        <w:rPr>
          <w:rStyle w:val="eop"/>
          <w:rFonts w:asciiTheme="minorHAnsi" w:hAnsiTheme="minorHAnsi" w:cstheme="minorHAnsi"/>
        </w:rPr>
      </w:pPr>
      <w:r w:rsidRPr="00C24251">
        <w:rPr>
          <w:rStyle w:val="normaltextrun"/>
          <w:rFonts w:asciiTheme="minorHAnsi" w:hAnsiTheme="minorHAnsi" w:cstheme="minorHAnsi"/>
        </w:rPr>
        <w:t>If the library does have access to the collection using the link in record, the merged record will use the link in record. However, if the link in record collection is Open Access, then the </w:t>
      </w:r>
      <w:proofErr w:type="spellStart"/>
      <w:r w:rsidRPr="00C24251">
        <w:rPr>
          <w:rStyle w:val="spellingerror"/>
          <w:rFonts w:asciiTheme="minorHAnsi" w:hAnsiTheme="minorHAnsi" w:cstheme="minorHAnsi"/>
        </w:rPr>
        <w:t>OpenURL</w:t>
      </w:r>
      <w:proofErr w:type="spellEnd"/>
      <w:r w:rsidRPr="00C24251">
        <w:rPr>
          <w:rStyle w:val="normaltextrun"/>
          <w:rFonts w:asciiTheme="minorHAnsi" w:hAnsiTheme="minorHAnsi" w:cstheme="minorHAnsi"/>
        </w:rPr>
        <w:t> link will be given precedence.</w:t>
      </w:r>
      <w:r w:rsidRPr="00C24251">
        <w:rPr>
          <w:rStyle w:val="eop"/>
          <w:rFonts w:asciiTheme="minorHAnsi" w:hAnsiTheme="minorHAnsi" w:cstheme="minorHAnsi"/>
        </w:rPr>
        <w:t> </w:t>
      </w:r>
    </w:p>
    <w:p w14:paraId="09BC1998" w14:textId="77777777" w:rsidR="00C24251" w:rsidRPr="00C24251" w:rsidRDefault="00C24251" w:rsidP="00C24251">
      <w:pPr>
        <w:pStyle w:val="paragraph"/>
        <w:spacing w:before="0" w:beforeAutospacing="0" w:after="0" w:afterAutospacing="0"/>
        <w:textAlignment w:val="baseline"/>
        <w:rPr>
          <w:rStyle w:val="eop"/>
          <w:rFonts w:asciiTheme="minorHAnsi" w:hAnsiTheme="minorHAnsi" w:cstheme="minorHAnsi"/>
        </w:rPr>
      </w:pPr>
    </w:p>
    <w:p w14:paraId="47D641C3" w14:textId="77777777" w:rsidR="00C24251" w:rsidRPr="00C24251" w:rsidRDefault="00C24251" w:rsidP="00C24251">
      <w:pPr>
        <w:pStyle w:val="paragraph"/>
        <w:spacing w:before="0" w:beforeAutospacing="0" w:after="0" w:afterAutospacing="0"/>
        <w:textAlignment w:val="baseline"/>
        <w:rPr>
          <w:rStyle w:val="eop"/>
          <w:rFonts w:asciiTheme="minorHAnsi" w:hAnsiTheme="minorHAnsi" w:cstheme="minorHAnsi"/>
        </w:rPr>
      </w:pPr>
    </w:p>
    <w:p w14:paraId="41CCEA4D" w14:textId="01A5BEF8" w:rsidR="00C24251" w:rsidRPr="00C24251" w:rsidRDefault="00C24251" w:rsidP="00C24251">
      <w:pPr>
        <w:pStyle w:val="paragraph"/>
        <w:spacing w:before="0" w:beforeAutospacing="0" w:after="0" w:afterAutospacing="0"/>
        <w:textAlignment w:val="baseline"/>
        <w:rPr>
          <w:rStyle w:val="eop"/>
          <w:rFonts w:asciiTheme="minorHAnsi" w:hAnsiTheme="minorHAnsi" w:cstheme="minorHAnsi"/>
          <w:b/>
          <w:bCs/>
        </w:rPr>
      </w:pPr>
      <w:r w:rsidRPr="00C24251">
        <w:rPr>
          <w:rStyle w:val="eop"/>
          <w:rFonts w:asciiTheme="minorHAnsi" w:hAnsiTheme="minorHAnsi" w:cstheme="minorHAnsi"/>
          <w:b/>
          <w:bCs/>
        </w:rPr>
        <w:t>Duplicate eBooks in CDI Results</w:t>
      </w:r>
    </w:p>
    <w:p w14:paraId="174719B8" w14:textId="77777777" w:rsidR="00C24251" w:rsidRPr="00C24251" w:rsidRDefault="00C24251" w:rsidP="00C24251">
      <w:pPr>
        <w:spacing w:after="0" w:line="240" w:lineRule="auto"/>
        <w:textAlignment w:val="baseline"/>
        <w:rPr>
          <w:rFonts w:eastAsia="Times New Roman" w:cstheme="minorHAnsi"/>
          <w:sz w:val="24"/>
          <w:szCs w:val="24"/>
        </w:rPr>
      </w:pPr>
    </w:p>
    <w:p w14:paraId="1E46B8D4" w14:textId="5FDC08B6" w:rsidR="00C24251" w:rsidRPr="00C24251" w:rsidRDefault="00C24251" w:rsidP="00C24251">
      <w:pPr>
        <w:spacing w:after="0" w:line="240" w:lineRule="auto"/>
        <w:textAlignment w:val="baseline"/>
        <w:rPr>
          <w:rFonts w:eastAsia="Times New Roman" w:cstheme="minorHAnsi"/>
          <w:sz w:val="24"/>
          <w:szCs w:val="24"/>
        </w:rPr>
      </w:pPr>
      <w:r w:rsidRPr="00C24251">
        <w:rPr>
          <w:rFonts w:eastAsia="Times New Roman" w:cstheme="minorHAnsi"/>
          <w:sz w:val="24"/>
          <w:szCs w:val="24"/>
        </w:rPr>
        <w:t>Duplicates occur in a blended search scope ("Everything search") when bibliographic records are published to your local Primo VE and the full text portfolios for the same books are published to CDI. </w:t>
      </w:r>
    </w:p>
    <w:p w14:paraId="1A2D52E4" w14:textId="77777777" w:rsidR="00C24251" w:rsidRPr="00C24251" w:rsidRDefault="00C24251" w:rsidP="00C24251">
      <w:pPr>
        <w:spacing w:after="0" w:line="240" w:lineRule="auto"/>
        <w:textAlignment w:val="baseline"/>
        <w:rPr>
          <w:rFonts w:eastAsia="Times New Roman" w:cstheme="minorHAnsi"/>
          <w:sz w:val="24"/>
          <w:szCs w:val="24"/>
        </w:rPr>
      </w:pPr>
      <w:r w:rsidRPr="00C24251">
        <w:rPr>
          <w:rFonts w:eastAsia="Times New Roman" w:cstheme="minorHAnsi"/>
          <w:sz w:val="24"/>
          <w:szCs w:val="24"/>
        </w:rPr>
        <w:t> </w:t>
      </w:r>
    </w:p>
    <w:p w14:paraId="57D1BF4E" w14:textId="1DB25507" w:rsidR="00C24251" w:rsidRPr="00C070DB" w:rsidRDefault="00C24251" w:rsidP="00C24251">
      <w:pPr>
        <w:spacing w:after="0" w:line="240" w:lineRule="auto"/>
        <w:textAlignment w:val="baseline"/>
        <w:rPr>
          <w:rFonts w:eastAsia="Times New Roman" w:cstheme="minorHAnsi"/>
          <w:b/>
          <w:bCs/>
          <w:color w:val="4472C4" w:themeColor="accent1"/>
          <w:sz w:val="24"/>
          <w:szCs w:val="24"/>
        </w:rPr>
      </w:pPr>
      <w:r w:rsidRPr="00C070DB">
        <w:rPr>
          <w:rFonts w:eastAsia="Times New Roman" w:cstheme="minorHAnsi"/>
          <w:b/>
          <w:bCs/>
          <w:color w:val="4472C4" w:themeColor="accent1"/>
          <w:sz w:val="24"/>
          <w:szCs w:val="24"/>
        </w:rPr>
        <w:lastRenderedPageBreak/>
        <w:t>CDI data and Alma data cannot be deduplicated with one another. </w:t>
      </w:r>
    </w:p>
    <w:p w14:paraId="5D74B553" w14:textId="615D0B70" w:rsidR="00C24251" w:rsidRPr="00C24251" w:rsidRDefault="00C24251" w:rsidP="00C24251">
      <w:pPr>
        <w:spacing w:after="0" w:line="240" w:lineRule="auto"/>
        <w:textAlignment w:val="baseline"/>
        <w:rPr>
          <w:rFonts w:eastAsia="Times New Roman" w:cstheme="minorHAnsi"/>
          <w:sz w:val="24"/>
          <w:szCs w:val="24"/>
        </w:rPr>
      </w:pPr>
    </w:p>
    <w:p w14:paraId="26CF5D99" w14:textId="77777777" w:rsidR="00C24251" w:rsidRPr="00C24251" w:rsidRDefault="00C24251" w:rsidP="00C24251">
      <w:pPr>
        <w:spacing w:after="0" w:line="240" w:lineRule="auto"/>
        <w:textAlignment w:val="baseline"/>
        <w:rPr>
          <w:rFonts w:eastAsia="Times New Roman" w:cstheme="minorHAnsi"/>
          <w:sz w:val="24"/>
          <w:szCs w:val="24"/>
        </w:rPr>
      </w:pPr>
      <w:r w:rsidRPr="00C24251">
        <w:rPr>
          <w:rFonts w:eastAsia="Times New Roman" w:cstheme="minorHAnsi"/>
          <w:sz w:val="24"/>
          <w:szCs w:val="24"/>
        </w:rPr>
        <w:t>Options:  </w:t>
      </w:r>
    </w:p>
    <w:p w14:paraId="7C468D1F" w14:textId="7CB623B3" w:rsidR="00C24251" w:rsidRPr="00C24251" w:rsidRDefault="00C24251" w:rsidP="00C24251">
      <w:pPr>
        <w:pStyle w:val="ListParagraph"/>
        <w:numPr>
          <w:ilvl w:val="0"/>
          <w:numId w:val="7"/>
        </w:numPr>
        <w:spacing w:after="0" w:line="240" w:lineRule="auto"/>
        <w:textAlignment w:val="baseline"/>
        <w:rPr>
          <w:rFonts w:eastAsia="Times New Roman" w:cstheme="minorHAnsi"/>
          <w:sz w:val="24"/>
          <w:szCs w:val="24"/>
        </w:rPr>
      </w:pPr>
      <w:r w:rsidRPr="00C24251">
        <w:rPr>
          <w:rFonts w:eastAsia="Times New Roman" w:cstheme="minorHAnsi"/>
          <w:sz w:val="24"/>
          <w:szCs w:val="24"/>
        </w:rPr>
        <w:t>Suppress the </w:t>
      </w:r>
      <w:proofErr w:type="spellStart"/>
      <w:r w:rsidRPr="00C24251">
        <w:rPr>
          <w:rFonts w:eastAsia="Times New Roman" w:cstheme="minorHAnsi"/>
          <w:sz w:val="24"/>
          <w:szCs w:val="24"/>
        </w:rPr>
        <w:t>ebook</w:t>
      </w:r>
      <w:proofErr w:type="spellEnd"/>
      <w:r w:rsidRPr="00C24251">
        <w:rPr>
          <w:rFonts w:eastAsia="Times New Roman" w:cstheme="minorHAnsi"/>
          <w:sz w:val="24"/>
          <w:szCs w:val="24"/>
        </w:rPr>
        <w:t> records from being published to CDI </w:t>
      </w:r>
    </w:p>
    <w:p w14:paraId="39A0D699" w14:textId="77777777" w:rsidR="00C24251" w:rsidRPr="00C24251" w:rsidRDefault="00C24251" w:rsidP="00C24251">
      <w:pPr>
        <w:spacing w:after="0" w:line="240" w:lineRule="auto"/>
        <w:textAlignment w:val="baseline"/>
        <w:rPr>
          <w:rFonts w:eastAsia="Times New Roman" w:cstheme="minorHAnsi"/>
          <w:sz w:val="24"/>
          <w:szCs w:val="24"/>
        </w:rPr>
      </w:pPr>
      <w:r w:rsidRPr="00C24251">
        <w:rPr>
          <w:rFonts w:eastAsia="Times New Roman" w:cstheme="minorHAnsi"/>
          <w:sz w:val="24"/>
          <w:szCs w:val="24"/>
        </w:rPr>
        <w:t>In the electronic collection, under the CDI tab, select Do not show as Full Text available in CDI even if active. </w:t>
      </w:r>
    </w:p>
    <w:p w14:paraId="498CC32B" w14:textId="25AAD107" w:rsidR="00C24251" w:rsidRPr="00C24251" w:rsidRDefault="009454C7" w:rsidP="00C24251">
      <w:pPr>
        <w:spacing w:after="0" w:line="240" w:lineRule="auto"/>
        <w:textAlignment w:val="baseline"/>
        <w:rPr>
          <w:rFonts w:eastAsia="Times New Roman" w:cstheme="minorHAnsi"/>
          <w:sz w:val="24"/>
          <w:szCs w:val="24"/>
        </w:rPr>
      </w:pPr>
      <w:r w:rsidRPr="009454C7">
        <w:rPr>
          <w:rFonts w:eastAsia="Times New Roman" w:cstheme="minorHAnsi"/>
          <w:noProof/>
          <w:sz w:val="24"/>
          <w:szCs w:val="24"/>
        </w:rPr>
        <w:drawing>
          <wp:inline distT="0" distB="0" distL="0" distR="0" wp14:anchorId="2521B7BC" wp14:editId="199277FF">
            <wp:extent cx="4248743" cy="276264"/>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48743" cy="276264"/>
                    </a:xfrm>
                    <a:prstGeom prst="rect">
                      <a:avLst/>
                    </a:prstGeom>
                  </pic:spPr>
                </pic:pic>
              </a:graphicData>
            </a:graphic>
          </wp:inline>
        </w:drawing>
      </w:r>
    </w:p>
    <w:p w14:paraId="486E2BF3" w14:textId="77777777" w:rsidR="00C24251" w:rsidRPr="00C24251" w:rsidRDefault="00C24251" w:rsidP="00C24251">
      <w:pPr>
        <w:spacing w:after="0" w:line="240" w:lineRule="auto"/>
        <w:textAlignment w:val="baseline"/>
        <w:rPr>
          <w:rFonts w:eastAsia="Times New Roman" w:cstheme="minorHAnsi"/>
          <w:sz w:val="24"/>
          <w:szCs w:val="24"/>
        </w:rPr>
      </w:pPr>
      <w:r w:rsidRPr="00C24251">
        <w:rPr>
          <w:rFonts w:eastAsia="Times New Roman" w:cstheme="minorHAnsi"/>
          <w:sz w:val="24"/>
          <w:szCs w:val="24"/>
        </w:rPr>
        <w:t>In this case, you have the electronic collection active in Alma and you do not want the available eBooks to show from CDI. </w:t>
      </w:r>
    </w:p>
    <w:p w14:paraId="4598D58E" w14:textId="77777777" w:rsidR="00C24251" w:rsidRPr="0067481D" w:rsidRDefault="00C24251" w:rsidP="0067481D">
      <w:pPr>
        <w:pStyle w:val="ListParagraph"/>
        <w:numPr>
          <w:ilvl w:val="0"/>
          <w:numId w:val="13"/>
        </w:numPr>
        <w:spacing w:after="0" w:line="240" w:lineRule="auto"/>
        <w:textAlignment w:val="baseline"/>
        <w:rPr>
          <w:rFonts w:eastAsia="Times New Roman" w:cstheme="minorHAnsi"/>
          <w:sz w:val="24"/>
          <w:szCs w:val="24"/>
        </w:rPr>
      </w:pPr>
      <w:r w:rsidRPr="0067481D">
        <w:rPr>
          <w:rFonts w:eastAsia="Times New Roman" w:cstheme="minorHAnsi"/>
          <w:sz w:val="24"/>
          <w:szCs w:val="24"/>
        </w:rPr>
        <w:t>The benefit of this is using your local bibliographic records. </w:t>
      </w:r>
    </w:p>
    <w:p w14:paraId="13457EFB" w14:textId="77777777" w:rsidR="00C24251" w:rsidRPr="0067481D" w:rsidRDefault="00C24251" w:rsidP="0067481D">
      <w:pPr>
        <w:pStyle w:val="ListParagraph"/>
        <w:numPr>
          <w:ilvl w:val="0"/>
          <w:numId w:val="13"/>
        </w:numPr>
        <w:spacing w:after="0" w:line="240" w:lineRule="auto"/>
        <w:textAlignment w:val="baseline"/>
        <w:rPr>
          <w:rFonts w:eastAsia="Times New Roman" w:cstheme="minorHAnsi"/>
          <w:sz w:val="24"/>
          <w:szCs w:val="24"/>
        </w:rPr>
      </w:pPr>
      <w:r w:rsidRPr="0067481D">
        <w:rPr>
          <w:rFonts w:eastAsia="Times New Roman" w:cstheme="minorHAnsi"/>
          <w:sz w:val="24"/>
          <w:szCs w:val="24"/>
        </w:rPr>
        <w:t>The disadvantage of this is this setting will also turn off access to book chapters and other book content. Note the resource types in the CDI tab:  </w:t>
      </w:r>
    </w:p>
    <w:p w14:paraId="7A269CB0" w14:textId="0A92EAD1" w:rsidR="00C24251" w:rsidRPr="00C24251" w:rsidRDefault="00C24251" w:rsidP="00C24251">
      <w:pPr>
        <w:spacing w:after="0" w:line="240" w:lineRule="auto"/>
        <w:textAlignment w:val="baseline"/>
        <w:rPr>
          <w:rFonts w:eastAsia="Times New Roman" w:cstheme="minorHAnsi"/>
          <w:sz w:val="24"/>
          <w:szCs w:val="24"/>
        </w:rPr>
      </w:pPr>
      <w:r w:rsidRPr="00C24251">
        <w:rPr>
          <w:rFonts w:cstheme="minorHAnsi"/>
          <w:noProof/>
          <w:sz w:val="24"/>
          <w:szCs w:val="24"/>
        </w:rPr>
        <w:drawing>
          <wp:inline distT="0" distB="0" distL="0" distR="0" wp14:anchorId="070D0D2E" wp14:editId="50F35451">
            <wp:extent cx="4819650" cy="381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9650" cy="381000"/>
                    </a:xfrm>
                    <a:prstGeom prst="rect">
                      <a:avLst/>
                    </a:prstGeom>
                    <a:noFill/>
                    <a:ln>
                      <a:noFill/>
                    </a:ln>
                  </pic:spPr>
                </pic:pic>
              </a:graphicData>
            </a:graphic>
          </wp:inline>
        </w:drawing>
      </w:r>
    </w:p>
    <w:p w14:paraId="414703E1" w14:textId="67A8D45F" w:rsidR="00C24251" w:rsidRPr="00C24251" w:rsidRDefault="00C24251" w:rsidP="00C24251">
      <w:pPr>
        <w:spacing w:after="0" w:line="240" w:lineRule="auto"/>
        <w:textAlignment w:val="baseline"/>
        <w:rPr>
          <w:rFonts w:eastAsia="Times New Roman" w:cstheme="minorHAnsi"/>
          <w:sz w:val="24"/>
          <w:szCs w:val="24"/>
        </w:rPr>
      </w:pPr>
    </w:p>
    <w:p w14:paraId="489F2B41" w14:textId="138704CA" w:rsidR="00C24251" w:rsidRPr="00C24251" w:rsidRDefault="00C24251" w:rsidP="00C24251">
      <w:pPr>
        <w:pStyle w:val="ListParagraph"/>
        <w:numPr>
          <w:ilvl w:val="0"/>
          <w:numId w:val="7"/>
        </w:numPr>
        <w:spacing w:after="0" w:line="240" w:lineRule="auto"/>
        <w:textAlignment w:val="baseline"/>
        <w:rPr>
          <w:rFonts w:eastAsia="Times New Roman" w:cstheme="minorHAnsi"/>
          <w:sz w:val="24"/>
          <w:szCs w:val="24"/>
        </w:rPr>
      </w:pPr>
      <w:r w:rsidRPr="00C24251">
        <w:rPr>
          <w:rFonts w:eastAsia="Times New Roman" w:cstheme="minorHAnsi"/>
          <w:sz w:val="24"/>
          <w:szCs w:val="24"/>
        </w:rPr>
        <w:t>Suppress the bibliographic records to be published to your local Primo and then, </w:t>
      </w:r>
    </w:p>
    <w:p w14:paraId="1D4B4358" w14:textId="22E0359B" w:rsidR="00C24251" w:rsidRPr="00C24251" w:rsidRDefault="00C24251" w:rsidP="00C24251">
      <w:pPr>
        <w:spacing w:after="0" w:line="240" w:lineRule="auto"/>
        <w:textAlignment w:val="baseline"/>
        <w:rPr>
          <w:rFonts w:eastAsia="Times New Roman" w:cstheme="minorHAnsi"/>
          <w:sz w:val="24"/>
          <w:szCs w:val="24"/>
        </w:rPr>
      </w:pPr>
      <w:r w:rsidRPr="00C24251">
        <w:rPr>
          <w:rFonts w:eastAsia="Times New Roman" w:cstheme="minorHAnsi"/>
          <w:sz w:val="24"/>
          <w:szCs w:val="24"/>
        </w:rPr>
        <w:t>in the electronic collection, under the CDI tab, select CDI-only Full text activation </w:t>
      </w:r>
    </w:p>
    <w:p w14:paraId="0E754318" w14:textId="46C01271" w:rsidR="00C24251" w:rsidRDefault="00375B73" w:rsidP="00C24251">
      <w:pPr>
        <w:spacing w:after="0" w:line="240" w:lineRule="auto"/>
        <w:textAlignment w:val="baseline"/>
        <w:rPr>
          <w:rFonts w:eastAsia="Times New Roman" w:cstheme="minorHAnsi"/>
          <w:sz w:val="24"/>
          <w:szCs w:val="24"/>
        </w:rPr>
      </w:pPr>
      <w:r w:rsidRPr="00375B73">
        <w:rPr>
          <w:rFonts w:eastAsia="Times New Roman" w:cstheme="minorHAnsi"/>
          <w:noProof/>
          <w:sz w:val="24"/>
          <w:szCs w:val="24"/>
        </w:rPr>
        <w:drawing>
          <wp:inline distT="0" distB="0" distL="0" distR="0" wp14:anchorId="05AB4C09" wp14:editId="17909771">
            <wp:extent cx="2200582" cy="314369"/>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0582" cy="314369"/>
                    </a:xfrm>
                    <a:prstGeom prst="rect">
                      <a:avLst/>
                    </a:prstGeom>
                  </pic:spPr>
                </pic:pic>
              </a:graphicData>
            </a:graphic>
          </wp:inline>
        </w:drawing>
      </w:r>
    </w:p>
    <w:p w14:paraId="51904F4B" w14:textId="77777777" w:rsidR="0065758F" w:rsidRPr="00C24251" w:rsidRDefault="0065758F" w:rsidP="00C24251">
      <w:pPr>
        <w:spacing w:after="0" w:line="240" w:lineRule="auto"/>
        <w:textAlignment w:val="baseline"/>
        <w:rPr>
          <w:rFonts w:eastAsia="Times New Roman" w:cstheme="minorHAnsi"/>
          <w:sz w:val="24"/>
          <w:szCs w:val="24"/>
        </w:rPr>
      </w:pPr>
    </w:p>
    <w:p w14:paraId="47A86DE5" w14:textId="0CC5FDB1" w:rsidR="00C24251" w:rsidRPr="00C24251" w:rsidRDefault="00C24251" w:rsidP="00C24251">
      <w:pPr>
        <w:spacing w:after="0" w:line="240" w:lineRule="auto"/>
        <w:textAlignment w:val="baseline"/>
        <w:rPr>
          <w:rStyle w:val="eop"/>
          <w:rFonts w:cstheme="minorHAnsi"/>
          <w:sz w:val="24"/>
          <w:szCs w:val="24"/>
          <w:shd w:val="clear" w:color="auto" w:fill="FFFFFF"/>
        </w:rPr>
      </w:pPr>
      <w:r w:rsidRPr="00C24251">
        <w:rPr>
          <w:rStyle w:val="normaltextrun"/>
          <w:rFonts w:cstheme="minorHAnsi"/>
          <w:sz w:val="24"/>
          <w:szCs w:val="24"/>
          <w:shd w:val="clear" w:color="auto" w:fill="FFFFFF"/>
        </w:rPr>
        <w:t>This method is only available for collections with "Link in record" in CDI.</w:t>
      </w:r>
      <w:r w:rsidRPr="00C24251">
        <w:rPr>
          <w:rStyle w:val="eop"/>
          <w:rFonts w:cstheme="minorHAnsi"/>
          <w:sz w:val="24"/>
          <w:szCs w:val="24"/>
          <w:shd w:val="clear" w:color="auto" w:fill="FFFFFF"/>
        </w:rPr>
        <w:t> </w:t>
      </w:r>
    </w:p>
    <w:p w14:paraId="12D4591A" w14:textId="77777777" w:rsidR="0065758F" w:rsidRDefault="0065758F" w:rsidP="00C24251">
      <w:pPr>
        <w:spacing w:after="0" w:line="240" w:lineRule="auto"/>
        <w:textAlignment w:val="baseline"/>
        <w:rPr>
          <w:rFonts w:eastAsia="Times New Roman" w:cstheme="minorHAnsi"/>
          <w:sz w:val="24"/>
          <w:szCs w:val="24"/>
        </w:rPr>
      </w:pPr>
    </w:p>
    <w:p w14:paraId="22A21DE9" w14:textId="04A39694" w:rsidR="00C24251" w:rsidRDefault="00C24251" w:rsidP="00C24251">
      <w:pPr>
        <w:spacing w:after="0" w:line="240" w:lineRule="auto"/>
        <w:textAlignment w:val="baseline"/>
        <w:rPr>
          <w:rFonts w:eastAsia="Times New Roman" w:cstheme="minorHAnsi"/>
          <w:sz w:val="24"/>
          <w:szCs w:val="24"/>
        </w:rPr>
      </w:pPr>
      <w:r w:rsidRPr="00C24251">
        <w:rPr>
          <w:rFonts w:cstheme="minorHAnsi"/>
          <w:noProof/>
          <w:sz w:val="24"/>
          <w:szCs w:val="24"/>
        </w:rPr>
        <w:drawing>
          <wp:inline distT="0" distB="0" distL="0" distR="0" wp14:anchorId="03F332B9" wp14:editId="51E3ED35">
            <wp:extent cx="241935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350" cy="257175"/>
                    </a:xfrm>
                    <a:prstGeom prst="rect">
                      <a:avLst/>
                    </a:prstGeom>
                    <a:noFill/>
                    <a:ln>
                      <a:noFill/>
                    </a:ln>
                  </pic:spPr>
                </pic:pic>
              </a:graphicData>
            </a:graphic>
          </wp:inline>
        </w:drawing>
      </w:r>
    </w:p>
    <w:p w14:paraId="1D150861" w14:textId="4AEF2F47" w:rsidR="00B45D6F" w:rsidRDefault="00B45D6F" w:rsidP="00C24251">
      <w:pPr>
        <w:spacing w:after="0" w:line="240" w:lineRule="auto"/>
        <w:textAlignment w:val="baseline"/>
        <w:rPr>
          <w:rFonts w:eastAsia="Times New Roman" w:cstheme="minorHAnsi"/>
          <w:sz w:val="24"/>
          <w:szCs w:val="24"/>
        </w:rPr>
      </w:pPr>
    </w:p>
    <w:p w14:paraId="54F59FEB" w14:textId="594F25D9" w:rsidR="00B45D6F" w:rsidRPr="009A1E71" w:rsidRDefault="00B45D6F" w:rsidP="00C24251">
      <w:pPr>
        <w:spacing w:after="0" w:line="240" w:lineRule="auto"/>
        <w:textAlignment w:val="baseline"/>
        <w:rPr>
          <w:rFonts w:eastAsia="Times New Roman" w:cstheme="minorHAnsi"/>
          <w:b/>
          <w:bCs/>
          <w:sz w:val="24"/>
          <w:szCs w:val="24"/>
        </w:rPr>
      </w:pPr>
      <w:r w:rsidRPr="009A1E71">
        <w:rPr>
          <w:rFonts w:eastAsia="Times New Roman" w:cstheme="minorHAnsi"/>
          <w:b/>
          <w:bCs/>
          <w:sz w:val="24"/>
          <w:szCs w:val="24"/>
        </w:rPr>
        <w:t>Managing CDI attributes in the NZ</w:t>
      </w:r>
      <w:r w:rsidR="009A1E71">
        <w:rPr>
          <w:rFonts w:eastAsia="Times New Roman" w:cstheme="minorHAnsi"/>
          <w:b/>
          <w:bCs/>
          <w:sz w:val="24"/>
          <w:szCs w:val="24"/>
        </w:rPr>
        <w:t xml:space="preserve"> with “Available For” settings</w:t>
      </w:r>
    </w:p>
    <w:p w14:paraId="2F0B3CF0" w14:textId="3C146435" w:rsidR="00B45D6F" w:rsidRDefault="00B45D6F" w:rsidP="00C24251">
      <w:pPr>
        <w:spacing w:after="0" w:line="240" w:lineRule="auto"/>
        <w:textAlignment w:val="baseline"/>
        <w:rPr>
          <w:rFonts w:eastAsia="Times New Roman" w:cstheme="minorHAnsi"/>
          <w:sz w:val="24"/>
          <w:szCs w:val="24"/>
        </w:rPr>
      </w:pPr>
    </w:p>
    <w:p w14:paraId="361C9330" w14:textId="582C2D01" w:rsidR="00B45D6F" w:rsidRDefault="009A1E71" w:rsidP="00B45D6F">
      <w:pPr>
        <w:pStyle w:val="ListParagraph"/>
        <w:numPr>
          <w:ilvl w:val="0"/>
          <w:numId w:val="8"/>
        </w:numPr>
        <w:spacing w:after="0" w:line="240" w:lineRule="auto"/>
        <w:textAlignment w:val="baseline"/>
        <w:rPr>
          <w:rFonts w:eastAsia="Times New Roman" w:cstheme="minorHAnsi"/>
          <w:sz w:val="24"/>
          <w:szCs w:val="24"/>
        </w:rPr>
      </w:pPr>
      <w:r>
        <w:rPr>
          <w:rFonts w:eastAsia="Times New Roman" w:cstheme="minorHAnsi"/>
          <w:sz w:val="24"/>
          <w:szCs w:val="24"/>
        </w:rPr>
        <w:t>A</w:t>
      </w:r>
      <w:r w:rsidR="00B45D6F">
        <w:rPr>
          <w:rFonts w:eastAsia="Times New Roman" w:cstheme="minorHAnsi"/>
          <w:sz w:val="24"/>
          <w:szCs w:val="24"/>
        </w:rPr>
        <w:t>ctive for search in CDI</w:t>
      </w:r>
      <w:r>
        <w:rPr>
          <w:rFonts w:eastAsia="Times New Roman" w:cstheme="minorHAnsi"/>
          <w:sz w:val="24"/>
          <w:szCs w:val="24"/>
        </w:rPr>
        <w:t xml:space="preserve"> for a specific Institution</w:t>
      </w:r>
    </w:p>
    <w:p w14:paraId="31C7536F" w14:textId="79855064" w:rsidR="009A1E71" w:rsidRDefault="009A1E71" w:rsidP="009A1E71">
      <w:pPr>
        <w:spacing w:after="0" w:line="240" w:lineRule="auto"/>
        <w:ind w:left="360"/>
        <w:textAlignment w:val="baseline"/>
        <w:rPr>
          <w:rFonts w:eastAsia="Times New Roman" w:cstheme="minorHAnsi"/>
          <w:sz w:val="24"/>
          <w:szCs w:val="24"/>
        </w:rPr>
      </w:pPr>
      <w:r>
        <w:rPr>
          <w:rFonts w:eastAsia="Times New Roman" w:cstheme="minorHAnsi"/>
          <w:sz w:val="24"/>
          <w:szCs w:val="24"/>
        </w:rPr>
        <w:t>The electronic collection is available as full text for the entire network, we want:</w:t>
      </w:r>
    </w:p>
    <w:p w14:paraId="0A69FAC7" w14:textId="2EC1EF52" w:rsidR="009A1E71" w:rsidRPr="009A1E71" w:rsidRDefault="009A1E71" w:rsidP="009A1E71">
      <w:pPr>
        <w:pStyle w:val="ListParagraph"/>
        <w:numPr>
          <w:ilvl w:val="0"/>
          <w:numId w:val="9"/>
        </w:numPr>
        <w:spacing w:after="0" w:line="240" w:lineRule="auto"/>
        <w:textAlignment w:val="baseline"/>
        <w:rPr>
          <w:rFonts w:eastAsia="Times New Roman" w:cstheme="minorHAnsi"/>
          <w:sz w:val="24"/>
          <w:szCs w:val="24"/>
        </w:rPr>
      </w:pPr>
      <w:r w:rsidRPr="009A1E71">
        <w:rPr>
          <w:rFonts w:eastAsia="Times New Roman" w:cstheme="minorHAnsi"/>
          <w:sz w:val="24"/>
          <w:szCs w:val="24"/>
        </w:rPr>
        <w:t>CDI as full text for everyone</w:t>
      </w:r>
    </w:p>
    <w:p w14:paraId="3953AB70" w14:textId="6E92C4F2" w:rsidR="009A1E71" w:rsidRPr="009A1E71" w:rsidRDefault="009A1E71" w:rsidP="009A1E71">
      <w:pPr>
        <w:pStyle w:val="ListParagraph"/>
        <w:numPr>
          <w:ilvl w:val="0"/>
          <w:numId w:val="9"/>
        </w:numPr>
        <w:spacing w:after="0" w:line="240" w:lineRule="auto"/>
        <w:textAlignment w:val="baseline"/>
        <w:rPr>
          <w:rFonts w:eastAsia="Times New Roman" w:cstheme="minorHAnsi"/>
          <w:sz w:val="24"/>
          <w:szCs w:val="24"/>
        </w:rPr>
      </w:pPr>
      <w:r w:rsidRPr="009A1E71">
        <w:rPr>
          <w:rFonts w:eastAsia="Times New Roman" w:cstheme="minorHAnsi"/>
          <w:sz w:val="24"/>
          <w:szCs w:val="24"/>
        </w:rPr>
        <w:t>“Available for search in CDI” (“Expand my Results”) only for a single library</w:t>
      </w:r>
    </w:p>
    <w:p w14:paraId="6E602E32" w14:textId="60A4B4BE" w:rsidR="00B45D6F" w:rsidRDefault="009A1E71" w:rsidP="00B45D6F">
      <w:pPr>
        <w:spacing w:after="0" w:line="240" w:lineRule="auto"/>
        <w:textAlignment w:val="baseline"/>
        <w:rPr>
          <w:rFonts w:eastAsia="Times New Roman" w:cstheme="minorHAnsi"/>
          <w:sz w:val="24"/>
          <w:szCs w:val="24"/>
        </w:rPr>
      </w:pPr>
      <w:r>
        <w:rPr>
          <w:rFonts w:eastAsia="Times New Roman" w:cstheme="minorHAnsi"/>
          <w:sz w:val="24"/>
          <w:szCs w:val="24"/>
        </w:rPr>
        <w:t>This is set in the group settings part of the CDI tab</w:t>
      </w:r>
      <w:r w:rsidR="006616AC">
        <w:rPr>
          <w:rFonts w:eastAsia="Times New Roman" w:cstheme="minorHAnsi"/>
          <w:sz w:val="24"/>
          <w:szCs w:val="24"/>
        </w:rPr>
        <w:t>. Prior to adding group settings it looks like this (CDI search activation not set.)</w:t>
      </w:r>
    </w:p>
    <w:p w14:paraId="29B6BDC2" w14:textId="2A22C264" w:rsidR="006616AC" w:rsidRDefault="006616AC" w:rsidP="00B45D6F">
      <w:pPr>
        <w:spacing w:after="0" w:line="240" w:lineRule="auto"/>
        <w:textAlignment w:val="baseline"/>
        <w:rPr>
          <w:rFonts w:eastAsia="Times New Roman" w:cstheme="minorHAnsi"/>
          <w:sz w:val="24"/>
          <w:szCs w:val="24"/>
        </w:rPr>
      </w:pPr>
      <w:r w:rsidRPr="006616AC">
        <w:rPr>
          <w:rFonts w:eastAsia="Times New Roman" w:cstheme="minorHAnsi"/>
          <w:noProof/>
          <w:sz w:val="24"/>
          <w:szCs w:val="24"/>
        </w:rPr>
        <w:drawing>
          <wp:inline distT="0" distB="0" distL="0" distR="0" wp14:anchorId="0CD6EEFF" wp14:editId="55D366FC">
            <wp:extent cx="5943600" cy="123253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232535"/>
                    </a:xfrm>
                    <a:prstGeom prst="rect">
                      <a:avLst/>
                    </a:prstGeom>
                  </pic:spPr>
                </pic:pic>
              </a:graphicData>
            </a:graphic>
          </wp:inline>
        </w:drawing>
      </w:r>
    </w:p>
    <w:p w14:paraId="12883EF0" w14:textId="0FFE7791" w:rsidR="006616AC" w:rsidRDefault="006616AC" w:rsidP="00B45D6F">
      <w:pPr>
        <w:spacing w:after="0" w:line="240" w:lineRule="auto"/>
        <w:textAlignment w:val="baseline"/>
        <w:rPr>
          <w:rFonts w:eastAsia="Times New Roman" w:cstheme="minorHAnsi"/>
          <w:sz w:val="24"/>
          <w:szCs w:val="24"/>
        </w:rPr>
      </w:pPr>
      <w:r>
        <w:rPr>
          <w:rFonts w:eastAsia="Times New Roman" w:cstheme="minorHAnsi"/>
          <w:sz w:val="24"/>
          <w:szCs w:val="24"/>
        </w:rPr>
        <w:t xml:space="preserve">Group setting </w:t>
      </w:r>
      <w:proofErr w:type="spellStart"/>
      <w:r>
        <w:rPr>
          <w:rFonts w:eastAsia="Times New Roman" w:cstheme="minorHAnsi"/>
          <w:sz w:val="24"/>
          <w:szCs w:val="24"/>
        </w:rPr>
        <w:t>workform</w:t>
      </w:r>
      <w:proofErr w:type="spellEnd"/>
      <w:r>
        <w:rPr>
          <w:rFonts w:eastAsia="Times New Roman" w:cstheme="minorHAnsi"/>
          <w:sz w:val="24"/>
          <w:szCs w:val="24"/>
        </w:rPr>
        <w:t xml:space="preserve">: </w:t>
      </w:r>
    </w:p>
    <w:p w14:paraId="303DBE82" w14:textId="30126AFB" w:rsidR="006616AC" w:rsidRDefault="006616AC" w:rsidP="00B45D6F">
      <w:pPr>
        <w:spacing w:after="0" w:line="240" w:lineRule="auto"/>
        <w:textAlignment w:val="baseline"/>
        <w:rPr>
          <w:rFonts w:eastAsia="Times New Roman" w:cstheme="minorHAnsi"/>
          <w:sz w:val="24"/>
          <w:szCs w:val="24"/>
        </w:rPr>
      </w:pPr>
      <w:r w:rsidRPr="006616AC">
        <w:rPr>
          <w:rFonts w:eastAsia="Times New Roman" w:cstheme="minorHAnsi"/>
          <w:noProof/>
          <w:sz w:val="24"/>
          <w:szCs w:val="24"/>
        </w:rPr>
        <w:lastRenderedPageBreak/>
        <w:drawing>
          <wp:inline distT="0" distB="0" distL="0" distR="0" wp14:anchorId="1CE487BD" wp14:editId="37A42B00">
            <wp:extent cx="5943600" cy="24352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435225"/>
                    </a:xfrm>
                    <a:prstGeom prst="rect">
                      <a:avLst/>
                    </a:prstGeom>
                  </pic:spPr>
                </pic:pic>
              </a:graphicData>
            </a:graphic>
          </wp:inline>
        </w:drawing>
      </w:r>
    </w:p>
    <w:p w14:paraId="4D9ED9B4" w14:textId="6993F262" w:rsidR="006616AC" w:rsidRDefault="00FB72D6" w:rsidP="00B45D6F">
      <w:pPr>
        <w:spacing w:after="0" w:line="240" w:lineRule="auto"/>
        <w:textAlignment w:val="baseline"/>
        <w:rPr>
          <w:rFonts w:eastAsia="Times New Roman" w:cstheme="minorHAnsi"/>
          <w:sz w:val="24"/>
          <w:szCs w:val="24"/>
        </w:rPr>
      </w:pPr>
      <w:r>
        <w:rPr>
          <w:rFonts w:eastAsia="Times New Roman" w:cstheme="minorHAnsi"/>
          <w:sz w:val="24"/>
          <w:szCs w:val="24"/>
        </w:rPr>
        <w:t xml:space="preserve">Group setting found at bottom of the screen: </w:t>
      </w:r>
    </w:p>
    <w:p w14:paraId="6BC6794D" w14:textId="055483CA" w:rsidR="00FB72D6" w:rsidRDefault="00FB72D6" w:rsidP="00B45D6F">
      <w:pPr>
        <w:spacing w:after="0" w:line="240" w:lineRule="auto"/>
        <w:textAlignment w:val="baseline"/>
        <w:rPr>
          <w:rFonts w:eastAsia="Times New Roman" w:cstheme="minorHAnsi"/>
          <w:sz w:val="24"/>
          <w:szCs w:val="24"/>
        </w:rPr>
      </w:pPr>
      <w:r w:rsidRPr="00FB72D6">
        <w:rPr>
          <w:rFonts w:eastAsia="Times New Roman" w:cstheme="minorHAnsi"/>
          <w:noProof/>
          <w:sz w:val="24"/>
          <w:szCs w:val="24"/>
        </w:rPr>
        <w:drawing>
          <wp:inline distT="0" distB="0" distL="0" distR="0" wp14:anchorId="23F4C4CF" wp14:editId="5FB85314">
            <wp:extent cx="5943600" cy="7854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85495"/>
                    </a:xfrm>
                    <a:prstGeom prst="rect">
                      <a:avLst/>
                    </a:prstGeom>
                  </pic:spPr>
                </pic:pic>
              </a:graphicData>
            </a:graphic>
          </wp:inline>
        </w:drawing>
      </w:r>
    </w:p>
    <w:p w14:paraId="16509E66" w14:textId="3DCA7D83" w:rsidR="007B06A1" w:rsidRPr="00B45D6F" w:rsidRDefault="007B06A1" w:rsidP="00B45D6F">
      <w:pPr>
        <w:spacing w:after="0" w:line="240" w:lineRule="auto"/>
        <w:textAlignment w:val="baseline"/>
        <w:rPr>
          <w:rFonts w:eastAsia="Times New Roman" w:cstheme="minorHAnsi"/>
          <w:sz w:val="24"/>
          <w:szCs w:val="24"/>
        </w:rPr>
      </w:pPr>
      <w:r>
        <w:rPr>
          <w:rFonts w:eastAsia="Times New Roman" w:cstheme="minorHAnsi"/>
          <w:sz w:val="24"/>
          <w:szCs w:val="24"/>
        </w:rPr>
        <w:t>Save the collection.</w:t>
      </w:r>
    </w:p>
    <w:p w14:paraId="52E8419D" w14:textId="77777777" w:rsidR="00C24251" w:rsidRPr="00C24251" w:rsidRDefault="00C24251" w:rsidP="00C24251">
      <w:pPr>
        <w:spacing w:after="0" w:line="240" w:lineRule="auto"/>
        <w:textAlignment w:val="baseline"/>
        <w:rPr>
          <w:rFonts w:eastAsia="Times New Roman" w:cstheme="minorHAnsi"/>
          <w:sz w:val="24"/>
          <w:szCs w:val="24"/>
        </w:rPr>
      </w:pPr>
    </w:p>
    <w:p w14:paraId="59C92AC2" w14:textId="6636EF81" w:rsidR="00C24251" w:rsidRDefault="007F1D9B" w:rsidP="00C24251">
      <w:pPr>
        <w:spacing w:after="0" w:line="240" w:lineRule="auto"/>
        <w:textAlignment w:val="baseline"/>
        <w:rPr>
          <w:rFonts w:eastAsia="Times New Roman" w:cstheme="minorHAnsi"/>
          <w:sz w:val="24"/>
          <w:szCs w:val="24"/>
        </w:rPr>
      </w:pPr>
      <w:r>
        <w:rPr>
          <w:rFonts w:eastAsia="Times New Roman" w:cstheme="minorHAnsi"/>
          <w:sz w:val="24"/>
          <w:szCs w:val="24"/>
        </w:rPr>
        <w:t xml:space="preserve">Description of the CDI settings on the record: </w:t>
      </w:r>
    </w:p>
    <w:p w14:paraId="648F0DD7" w14:textId="02772E64" w:rsidR="007F1D9B" w:rsidRDefault="007F1D9B" w:rsidP="00C24251">
      <w:pPr>
        <w:spacing w:after="0" w:line="240" w:lineRule="auto"/>
        <w:textAlignment w:val="baseline"/>
        <w:rPr>
          <w:rFonts w:eastAsia="Times New Roman" w:cstheme="minorHAnsi"/>
          <w:sz w:val="24"/>
          <w:szCs w:val="24"/>
        </w:rPr>
      </w:pPr>
      <w:r w:rsidRPr="007F1D9B">
        <w:rPr>
          <w:rFonts w:eastAsia="Times New Roman" w:cstheme="minorHAnsi"/>
          <w:noProof/>
          <w:sz w:val="24"/>
          <w:szCs w:val="24"/>
        </w:rPr>
        <w:drawing>
          <wp:inline distT="0" distB="0" distL="0" distR="0" wp14:anchorId="6735CBC3" wp14:editId="15D6EFE1">
            <wp:extent cx="5125165" cy="905001"/>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25165" cy="905001"/>
                    </a:xfrm>
                    <a:prstGeom prst="rect">
                      <a:avLst/>
                    </a:prstGeom>
                  </pic:spPr>
                </pic:pic>
              </a:graphicData>
            </a:graphic>
          </wp:inline>
        </w:drawing>
      </w:r>
    </w:p>
    <w:p w14:paraId="313B607C" w14:textId="5F980787" w:rsidR="00BB2F05" w:rsidRDefault="00F0105D" w:rsidP="00C24251">
      <w:pPr>
        <w:spacing w:after="0" w:line="240" w:lineRule="auto"/>
        <w:textAlignment w:val="baseline"/>
        <w:rPr>
          <w:rFonts w:eastAsia="Times New Roman" w:cstheme="minorHAnsi"/>
          <w:sz w:val="24"/>
          <w:szCs w:val="24"/>
        </w:rPr>
      </w:pPr>
      <w:r>
        <w:rPr>
          <w:rFonts w:eastAsia="Times New Roman" w:cstheme="minorHAnsi"/>
          <w:sz w:val="24"/>
          <w:szCs w:val="24"/>
        </w:rPr>
        <w:t xml:space="preserve">All institutions will be able to search for full text, but only TBI can expand the search </w:t>
      </w:r>
      <w:r w:rsidR="00743210">
        <w:rPr>
          <w:rFonts w:eastAsia="Times New Roman" w:cstheme="minorHAnsi"/>
          <w:sz w:val="24"/>
          <w:szCs w:val="24"/>
        </w:rPr>
        <w:t>for records without full text.</w:t>
      </w:r>
    </w:p>
    <w:p w14:paraId="6665B742" w14:textId="67344A6C" w:rsidR="00074B4C" w:rsidRDefault="00074B4C" w:rsidP="00C24251">
      <w:pPr>
        <w:spacing w:after="0" w:line="240" w:lineRule="auto"/>
        <w:textAlignment w:val="baseline"/>
        <w:rPr>
          <w:rFonts w:eastAsia="Times New Roman" w:cstheme="minorHAnsi"/>
          <w:sz w:val="24"/>
          <w:szCs w:val="24"/>
        </w:rPr>
      </w:pPr>
    </w:p>
    <w:p w14:paraId="5C17FD34" w14:textId="77F553B4" w:rsidR="00074B4C" w:rsidRDefault="0007212E" w:rsidP="00074B4C">
      <w:pPr>
        <w:pStyle w:val="ListParagraph"/>
        <w:numPr>
          <w:ilvl w:val="0"/>
          <w:numId w:val="8"/>
        </w:numPr>
        <w:spacing w:after="0" w:line="240" w:lineRule="auto"/>
        <w:textAlignment w:val="baseline"/>
        <w:rPr>
          <w:rFonts w:eastAsia="Times New Roman" w:cstheme="minorHAnsi"/>
          <w:sz w:val="24"/>
          <w:szCs w:val="24"/>
        </w:rPr>
      </w:pPr>
      <w:r>
        <w:rPr>
          <w:rFonts w:eastAsia="Times New Roman" w:cstheme="minorHAnsi"/>
          <w:sz w:val="24"/>
          <w:szCs w:val="24"/>
        </w:rPr>
        <w:t xml:space="preserve">Do not show as </w:t>
      </w:r>
      <w:r w:rsidR="00E40BF2">
        <w:rPr>
          <w:rFonts w:eastAsia="Times New Roman" w:cstheme="minorHAnsi"/>
          <w:sz w:val="24"/>
          <w:szCs w:val="24"/>
        </w:rPr>
        <w:t xml:space="preserve">Full </w:t>
      </w:r>
      <w:r>
        <w:rPr>
          <w:rFonts w:eastAsia="Times New Roman" w:cstheme="minorHAnsi"/>
          <w:sz w:val="24"/>
          <w:szCs w:val="24"/>
        </w:rPr>
        <w:t>T</w:t>
      </w:r>
      <w:r w:rsidR="00E40BF2">
        <w:rPr>
          <w:rFonts w:eastAsia="Times New Roman" w:cstheme="minorHAnsi"/>
          <w:sz w:val="24"/>
          <w:szCs w:val="24"/>
        </w:rPr>
        <w:t>ext available</w:t>
      </w:r>
      <w:r>
        <w:rPr>
          <w:rFonts w:eastAsia="Times New Roman" w:cstheme="minorHAnsi"/>
          <w:sz w:val="24"/>
          <w:szCs w:val="24"/>
        </w:rPr>
        <w:t xml:space="preserve"> in </w:t>
      </w:r>
      <w:r w:rsidR="00E40BF2">
        <w:rPr>
          <w:rFonts w:eastAsia="Times New Roman" w:cstheme="minorHAnsi"/>
          <w:sz w:val="24"/>
          <w:szCs w:val="24"/>
        </w:rPr>
        <w:t xml:space="preserve">CDI </w:t>
      </w:r>
      <w:r>
        <w:rPr>
          <w:rFonts w:eastAsia="Times New Roman" w:cstheme="minorHAnsi"/>
          <w:sz w:val="24"/>
          <w:szCs w:val="24"/>
        </w:rPr>
        <w:t xml:space="preserve">even if active in Alma </w:t>
      </w:r>
      <w:r w:rsidR="00E40BF2">
        <w:rPr>
          <w:rFonts w:eastAsia="Times New Roman" w:cstheme="minorHAnsi"/>
          <w:sz w:val="24"/>
          <w:szCs w:val="24"/>
        </w:rPr>
        <w:t>for a specific institution</w:t>
      </w:r>
    </w:p>
    <w:p w14:paraId="199922B2" w14:textId="19F5BE94" w:rsidR="00760C96" w:rsidRDefault="00EC7082" w:rsidP="00760C96">
      <w:pPr>
        <w:spacing w:after="0" w:line="240" w:lineRule="auto"/>
        <w:textAlignment w:val="baseline"/>
        <w:rPr>
          <w:rFonts w:eastAsia="Times New Roman" w:cstheme="minorHAnsi"/>
          <w:sz w:val="24"/>
          <w:szCs w:val="24"/>
        </w:rPr>
      </w:pPr>
      <w:r>
        <w:rPr>
          <w:rFonts w:eastAsia="Times New Roman" w:cstheme="minorHAnsi"/>
          <w:sz w:val="24"/>
          <w:szCs w:val="24"/>
        </w:rPr>
        <w:t xml:space="preserve">The electronic collection is available for all institutions, we want: </w:t>
      </w:r>
    </w:p>
    <w:p w14:paraId="039CE885" w14:textId="69267FCB" w:rsidR="00EC7082" w:rsidRDefault="00001C03" w:rsidP="00001C03">
      <w:pPr>
        <w:pStyle w:val="ListParagraph"/>
        <w:numPr>
          <w:ilvl w:val="0"/>
          <w:numId w:val="10"/>
        </w:numPr>
        <w:spacing w:after="0" w:line="240" w:lineRule="auto"/>
        <w:textAlignment w:val="baseline"/>
        <w:rPr>
          <w:rFonts w:eastAsia="Times New Roman" w:cstheme="minorHAnsi"/>
          <w:sz w:val="24"/>
          <w:szCs w:val="24"/>
        </w:rPr>
      </w:pPr>
      <w:r>
        <w:rPr>
          <w:rFonts w:eastAsia="Times New Roman" w:cstheme="minorHAnsi"/>
          <w:sz w:val="24"/>
          <w:szCs w:val="24"/>
        </w:rPr>
        <w:t xml:space="preserve">The full text from CDI not to appear for </w:t>
      </w:r>
      <w:r w:rsidR="005E4152">
        <w:rPr>
          <w:rFonts w:eastAsia="Times New Roman" w:cstheme="minorHAnsi"/>
          <w:sz w:val="24"/>
          <w:szCs w:val="24"/>
        </w:rPr>
        <w:t>a single library</w:t>
      </w:r>
    </w:p>
    <w:p w14:paraId="05018AAE" w14:textId="12D6259B" w:rsidR="00C152A9" w:rsidRDefault="00C152A9" w:rsidP="00C152A9">
      <w:pPr>
        <w:spacing w:after="0" w:line="240" w:lineRule="auto"/>
        <w:textAlignment w:val="baseline"/>
        <w:rPr>
          <w:rFonts w:eastAsia="Times New Roman" w:cstheme="minorHAnsi"/>
          <w:sz w:val="24"/>
          <w:szCs w:val="24"/>
        </w:rPr>
      </w:pPr>
      <w:r>
        <w:rPr>
          <w:rFonts w:eastAsia="Times New Roman" w:cstheme="minorHAnsi"/>
          <w:sz w:val="24"/>
          <w:szCs w:val="24"/>
        </w:rPr>
        <w:t xml:space="preserve">Note- </w:t>
      </w:r>
      <w:r w:rsidR="00507443">
        <w:rPr>
          <w:rFonts w:eastAsia="Times New Roman" w:cstheme="minorHAnsi"/>
          <w:sz w:val="24"/>
          <w:szCs w:val="24"/>
        </w:rPr>
        <w:t xml:space="preserve">This attribute, “Do not show as Full Text available in CDI even if active in Alma” and </w:t>
      </w:r>
      <w:r w:rsidR="00C37D79">
        <w:rPr>
          <w:rFonts w:eastAsia="Times New Roman" w:cstheme="minorHAnsi"/>
          <w:sz w:val="24"/>
          <w:szCs w:val="24"/>
        </w:rPr>
        <w:t xml:space="preserve">the Alma full text activation must be aligned either at the </w:t>
      </w:r>
      <w:r w:rsidR="00702CB3">
        <w:rPr>
          <w:rFonts w:eastAsia="Times New Roman" w:cstheme="minorHAnsi"/>
          <w:sz w:val="24"/>
          <w:szCs w:val="24"/>
        </w:rPr>
        <w:t xml:space="preserve">groups or for all. </w:t>
      </w:r>
      <w:r w:rsidR="00780429">
        <w:rPr>
          <w:rFonts w:eastAsia="Times New Roman" w:cstheme="minorHAnsi"/>
          <w:sz w:val="24"/>
          <w:szCs w:val="24"/>
        </w:rPr>
        <w:t>If you want to use this attribute for just one institution, then you must</w:t>
      </w:r>
      <w:r w:rsidR="001D4E4E">
        <w:rPr>
          <w:rFonts w:eastAsia="Times New Roman" w:cstheme="minorHAnsi"/>
          <w:sz w:val="24"/>
          <w:szCs w:val="24"/>
        </w:rPr>
        <w:t xml:space="preserve"> use group settings for the full text.</w:t>
      </w:r>
    </w:p>
    <w:p w14:paraId="43169450" w14:textId="24E41991" w:rsidR="00E40BF2" w:rsidRDefault="00A93DC4" w:rsidP="00E40BF2">
      <w:pPr>
        <w:spacing w:after="0" w:line="240" w:lineRule="auto"/>
        <w:textAlignment w:val="baseline"/>
        <w:rPr>
          <w:rFonts w:eastAsia="Times New Roman" w:cstheme="minorHAnsi"/>
          <w:sz w:val="24"/>
          <w:szCs w:val="24"/>
        </w:rPr>
      </w:pPr>
      <w:r>
        <w:rPr>
          <w:rFonts w:eastAsia="Times New Roman" w:cstheme="minorHAnsi"/>
          <w:sz w:val="24"/>
          <w:szCs w:val="24"/>
        </w:rPr>
        <w:t xml:space="preserve">This collection is set up for all institutions for full text using the group settings: </w:t>
      </w:r>
    </w:p>
    <w:p w14:paraId="5DB5A278" w14:textId="1E1FE1A7" w:rsidR="005B79C7" w:rsidRDefault="005B79C7" w:rsidP="00E40BF2">
      <w:pPr>
        <w:spacing w:after="0" w:line="240" w:lineRule="auto"/>
        <w:textAlignment w:val="baseline"/>
        <w:rPr>
          <w:rFonts w:eastAsia="Times New Roman" w:cstheme="minorHAnsi"/>
          <w:sz w:val="24"/>
          <w:szCs w:val="24"/>
        </w:rPr>
      </w:pPr>
      <w:r w:rsidRPr="005B79C7">
        <w:rPr>
          <w:rFonts w:eastAsia="Times New Roman" w:cstheme="minorHAnsi"/>
          <w:noProof/>
          <w:sz w:val="24"/>
          <w:szCs w:val="24"/>
        </w:rPr>
        <w:lastRenderedPageBreak/>
        <w:drawing>
          <wp:inline distT="0" distB="0" distL="0" distR="0" wp14:anchorId="32CA6AE1" wp14:editId="058CB8A1">
            <wp:extent cx="5943600" cy="30079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007995"/>
                    </a:xfrm>
                    <a:prstGeom prst="rect">
                      <a:avLst/>
                    </a:prstGeom>
                  </pic:spPr>
                </pic:pic>
              </a:graphicData>
            </a:graphic>
          </wp:inline>
        </w:drawing>
      </w:r>
    </w:p>
    <w:p w14:paraId="4820951D" w14:textId="54564BA4" w:rsidR="00E97CF2" w:rsidRDefault="00E97CF2" w:rsidP="00E40BF2">
      <w:pPr>
        <w:spacing w:after="0" w:line="240" w:lineRule="auto"/>
        <w:textAlignment w:val="baseline"/>
        <w:rPr>
          <w:rFonts w:eastAsia="Times New Roman" w:cstheme="minorHAnsi"/>
          <w:sz w:val="24"/>
          <w:szCs w:val="24"/>
        </w:rPr>
      </w:pPr>
      <w:r>
        <w:rPr>
          <w:rFonts w:eastAsia="Times New Roman" w:cstheme="minorHAnsi"/>
          <w:sz w:val="24"/>
          <w:szCs w:val="24"/>
        </w:rPr>
        <w:t>Now we go to the CDI tab to set up a separate group setting for “Do not show as Full Text available in CDI even if active in Alma”</w:t>
      </w:r>
      <w:r w:rsidR="001E7EC7">
        <w:rPr>
          <w:rFonts w:eastAsia="Times New Roman" w:cstheme="minorHAnsi"/>
          <w:sz w:val="24"/>
          <w:szCs w:val="24"/>
        </w:rPr>
        <w:t xml:space="preserve"> and </w:t>
      </w:r>
      <w:r w:rsidR="00B964E4">
        <w:rPr>
          <w:rFonts w:eastAsia="Times New Roman" w:cstheme="minorHAnsi"/>
          <w:sz w:val="24"/>
          <w:szCs w:val="24"/>
        </w:rPr>
        <w:t xml:space="preserve">not “Available for </w:t>
      </w:r>
      <w:r w:rsidR="000436AA">
        <w:rPr>
          <w:rFonts w:eastAsia="Times New Roman" w:cstheme="minorHAnsi"/>
          <w:sz w:val="24"/>
          <w:szCs w:val="24"/>
        </w:rPr>
        <w:t>Search in CDI.”</w:t>
      </w:r>
    </w:p>
    <w:p w14:paraId="2BE81889" w14:textId="6F28DDD0" w:rsidR="003722DF" w:rsidRDefault="00630FE7" w:rsidP="00E40BF2">
      <w:pPr>
        <w:spacing w:after="0" w:line="240" w:lineRule="auto"/>
        <w:textAlignment w:val="baseline"/>
        <w:rPr>
          <w:rFonts w:eastAsia="Times New Roman" w:cstheme="minorHAnsi"/>
          <w:sz w:val="24"/>
          <w:szCs w:val="24"/>
        </w:rPr>
      </w:pPr>
      <w:r w:rsidRPr="00630FE7">
        <w:rPr>
          <w:rFonts w:eastAsia="Times New Roman" w:cstheme="minorHAnsi"/>
          <w:noProof/>
          <w:sz w:val="24"/>
          <w:szCs w:val="24"/>
        </w:rPr>
        <w:drawing>
          <wp:inline distT="0" distB="0" distL="0" distR="0" wp14:anchorId="0DD26ABA" wp14:editId="1E158642">
            <wp:extent cx="5572125" cy="2244923"/>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96762" cy="2254849"/>
                    </a:xfrm>
                    <a:prstGeom prst="rect">
                      <a:avLst/>
                    </a:prstGeom>
                  </pic:spPr>
                </pic:pic>
              </a:graphicData>
            </a:graphic>
          </wp:inline>
        </w:drawing>
      </w:r>
    </w:p>
    <w:p w14:paraId="45C05BA2" w14:textId="5C468E92" w:rsidR="00570A17" w:rsidRDefault="00570A17" w:rsidP="00E40BF2">
      <w:pPr>
        <w:spacing w:after="0" w:line="240" w:lineRule="auto"/>
        <w:textAlignment w:val="baseline"/>
        <w:rPr>
          <w:rFonts w:eastAsia="Times New Roman" w:cstheme="minorHAnsi"/>
          <w:sz w:val="24"/>
          <w:szCs w:val="24"/>
        </w:rPr>
      </w:pPr>
    </w:p>
    <w:p w14:paraId="19D85BD2" w14:textId="5B2A0689" w:rsidR="00933D60" w:rsidRDefault="007D4557" w:rsidP="00E40BF2">
      <w:pPr>
        <w:spacing w:after="0" w:line="240" w:lineRule="auto"/>
        <w:textAlignment w:val="baseline"/>
        <w:rPr>
          <w:rFonts w:eastAsia="Times New Roman" w:cstheme="minorHAnsi"/>
          <w:sz w:val="24"/>
          <w:szCs w:val="24"/>
        </w:rPr>
      </w:pPr>
      <w:r>
        <w:rPr>
          <w:rFonts w:eastAsia="Times New Roman" w:cstheme="minorHAnsi"/>
          <w:sz w:val="24"/>
          <w:szCs w:val="24"/>
        </w:rPr>
        <w:t xml:space="preserve">We have </w:t>
      </w:r>
      <w:r w:rsidR="00186D08">
        <w:rPr>
          <w:rFonts w:eastAsia="Times New Roman" w:cstheme="minorHAnsi"/>
          <w:sz w:val="24"/>
          <w:szCs w:val="24"/>
        </w:rPr>
        <w:t>selected CDI Search Activation for</w:t>
      </w:r>
      <w:r w:rsidR="00933D60">
        <w:rPr>
          <w:rFonts w:eastAsia="Times New Roman" w:cstheme="minorHAnsi"/>
          <w:sz w:val="24"/>
          <w:szCs w:val="24"/>
        </w:rPr>
        <w:t xml:space="preserve"> UNE:</w:t>
      </w:r>
    </w:p>
    <w:p w14:paraId="51AD591E" w14:textId="074B2CDF" w:rsidR="00933D60" w:rsidRDefault="007D4557" w:rsidP="00E40BF2">
      <w:pPr>
        <w:spacing w:after="0" w:line="240" w:lineRule="auto"/>
        <w:textAlignment w:val="baseline"/>
        <w:rPr>
          <w:rFonts w:eastAsia="Times New Roman" w:cstheme="minorHAnsi"/>
          <w:sz w:val="24"/>
          <w:szCs w:val="24"/>
        </w:rPr>
      </w:pPr>
      <w:r w:rsidRPr="007D4557">
        <w:rPr>
          <w:rFonts w:eastAsia="Times New Roman" w:cstheme="minorHAnsi"/>
          <w:noProof/>
          <w:sz w:val="24"/>
          <w:szCs w:val="24"/>
        </w:rPr>
        <w:drawing>
          <wp:inline distT="0" distB="0" distL="0" distR="0" wp14:anchorId="24C7018D" wp14:editId="49C85056">
            <wp:extent cx="5943600" cy="20313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031365"/>
                    </a:xfrm>
                    <a:prstGeom prst="rect">
                      <a:avLst/>
                    </a:prstGeom>
                  </pic:spPr>
                </pic:pic>
              </a:graphicData>
            </a:graphic>
          </wp:inline>
        </w:drawing>
      </w:r>
    </w:p>
    <w:p w14:paraId="6A0513D3" w14:textId="5FD68693" w:rsidR="0038052F" w:rsidRDefault="0038052F" w:rsidP="00E40BF2">
      <w:pPr>
        <w:spacing w:after="0" w:line="240" w:lineRule="auto"/>
        <w:textAlignment w:val="baseline"/>
        <w:rPr>
          <w:rFonts w:eastAsia="Times New Roman" w:cstheme="minorHAnsi"/>
          <w:sz w:val="24"/>
          <w:szCs w:val="24"/>
        </w:rPr>
      </w:pPr>
    </w:p>
    <w:p w14:paraId="43F59EFA" w14:textId="143026B7" w:rsidR="0038052F" w:rsidRDefault="0038052F" w:rsidP="00E40BF2">
      <w:pPr>
        <w:spacing w:after="0" w:line="240" w:lineRule="auto"/>
        <w:textAlignment w:val="baseline"/>
        <w:rPr>
          <w:rFonts w:eastAsia="Times New Roman" w:cstheme="minorHAnsi"/>
          <w:sz w:val="24"/>
          <w:szCs w:val="24"/>
        </w:rPr>
      </w:pPr>
      <w:r>
        <w:rPr>
          <w:rFonts w:eastAsia="Times New Roman" w:cstheme="minorHAnsi"/>
          <w:sz w:val="24"/>
          <w:szCs w:val="24"/>
        </w:rPr>
        <w:lastRenderedPageBreak/>
        <w:t xml:space="preserve">Here are the resulting group settings: </w:t>
      </w:r>
    </w:p>
    <w:p w14:paraId="1649F23B" w14:textId="489F9028" w:rsidR="0038052F" w:rsidRDefault="0038052F" w:rsidP="00E40BF2">
      <w:pPr>
        <w:spacing w:after="0" w:line="240" w:lineRule="auto"/>
        <w:textAlignment w:val="baseline"/>
        <w:rPr>
          <w:rFonts w:eastAsia="Times New Roman" w:cstheme="minorHAnsi"/>
          <w:sz w:val="24"/>
          <w:szCs w:val="24"/>
        </w:rPr>
      </w:pPr>
      <w:r w:rsidRPr="0038052F">
        <w:rPr>
          <w:rFonts w:eastAsia="Times New Roman" w:cstheme="minorHAnsi"/>
          <w:noProof/>
          <w:sz w:val="24"/>
          <w:szCs w:val="24"/>
        </w:rPr>
        <w:drawing>
          <wp:inline distT="0" distB="0" distL="0" distR="0" wp14:anchorId="2FB88468" wp14:editId="699F01F6">
            <wp:extent cx="5943600" cy="571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571500"/>
                    </a:xfrm>
                    <a:prstGeom prst="rect">
                      <a:avLst/>
                    </a:prstGeom>
                  </pic:spPr>
                </pic:pic>
              </a:graphicData>
            </a:graphic>
          </wp:inline>
        </w:drawing>
      </w:r>
    </w:p>
    <w:p w14:paraId="2C6A2DC4" w14:textId="006A8CE0" w:rsidR="009021A4" w:rsidRDefault="009021A4" w:rsidP="00E40BF2">
      <w:pPr>
        <w:spacing w:after="0" w:line="240" w:lineRule="auto"/>
        <w:textAlignment w:val="baseline"/>
        <w:rPr>
          <w:rFonts w:eastAsia="Times New Roman" w:cstheme="minorHAnsi"/>
          <w:sz w:val="24"/>
          <w:szCs w:val="24"/>
        </w:rPr>
      </w:pPr>
    </w:p>
    <w:p w14:paraId="12AB2A98" w14:textId="64E97F35" w:rsidR="009021A4" w:rsidRDefault="009021A4" w:rsidP="00E40BF2">
      <w:pPr>
        <w:spacing w:after="0" w:line="240" w:lineRule="auto"/>
        <w:textAlignment w:val="baseline"/>
        <w:rPr>
          <w:rFonts w:eastAsia="Times New Roman" w:cstheme="minorHAnsi"/>
          <w:sz w:val="24"/>
          <w:szCs w:val="24"/>
        </w:rPr>
      </w:pPr>
      <w:r>
        <w:rPr>
          <w:rFonts w:eastAsia="Times New Roman" w:cstheme="minorHAnsi"/>
          <w:sz w:val="24"/>
          <w:szCs w:val="24"/>
        </w:rPr>
        <w:t xml:space="preserve">And here is what they look like summarized in the collection description: </w:t>
      </w:r>
    </w:p>
    <w:p w14:paraId="6CC20BE9" w14:textId="598F5020" w:rsidR="00FA209A" w:rsidRDefault="00FA209A" w:rsidP="00E40BF2">
      <w:pPr>
        <w:spacing w:after="0" w:line="240" w:lineRule="auto"/>
        <w:textAlignment w:val="baseline"/>
        <w:rPr>
          <w:rFonts w:eastAsia="Times New Roman" w:cstheme="minorHAnsi"/>
          <w:sz w:val="24"/>
          <w:szCs w:val="24"/>
        </w:rPr>
      </w:pPr>
      <w:r w:rsidRPr="00FA209A">
        <w:rPr>
          <w:rFonts w:eastAsia="Times New Roman" w:cstheme="minorHAnsi"/>
          <w:noProof/>
          <w:sz w:val="24"/>
          <w:szCs w:val="24"/>
        </w:rPr>
        <w:drawing>
          <wp:inline distT="0" distB="0" distL="0" distR="0" wp14:anchorId="1D0C75E9" wp14:editId="767AA16A">
            <wp:extent cx="5943600" cy="13957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395730"/>
                    </a:xfrm>
                    <a:prstGeom prst="rect">
                      <a:avLst/>
                    </a:prstGeom>
                  </pic:spPr>
                </pic:pic>
              </a:graphicData>
            </a:graphic>
          </wp:inline>
        </w:drawing>
      </w:r>
    </w:p>
    <w:p w14:paraId="6A01B5C3" w14:textId="0EB9CDA0" w:rsidR="00FA209A" w:rsidRDefault="00FA209A" w:rsidP="00E40BF2">
      <w:pPr>
        <w:spacing w:after="0" w:line="240" w:lineRule="auto"/>
        <w:textAlignment w:val="baseline"/>
        <w:rPr>
          <w:rFonts w:eastAsia="Times New Roman" w:cstheme="minorHAnsi"/>
          <w:sz w:val="24"/>
          <w:szCs w:val="24"/>
        </w:rPr>
      </w:pPr>
      <w:r>
        <w:rPr>
          <w:rFonts w:eastAsia="Times New Roman" w:cstheme="minorHAnsi"/>
          <w:sz w:val="24"/>
          <w:szCs w:val="24"/>
        </w:rPr>
        <w:t>Full text is available for all 15, NDI will not get CDI full text, and UNE can do expanded search in Primo VE.</w:t>
      </w:r>
    </w:p>
    <w:p w14:paraId="45BD5C96" w14:textId="77777777" w:rsidR="007D4557" w:rsidRDefault="007D4557" w:rsidP="00E40BF2">
      <w:pPr>
        <w:spacing w:after="0" w:line="240" w:lineRule="auto"/>
        <w:textAlignment w:val="baseline"/>
        <w:rPr>
          <w:rFonts w:eastAsia="Times New Roman" w:cstheme="minorHAnsi"/>
          <w:sz w:val="24"/>
          <w:szCs w:val="24"/>
        </w:rPr>
      </w:pPr>
    </w:p>
    <w:p w14:paraId="0B465C1B" w14:textId="3EF7CA8F" w:rsidR="0074566D" w:rsidRPr="00E40BF2" w:rsidRDefault="00FD1CEC" w:rsidP="00E40BF2">
      <w:pPr>
        <w:spacing w:after="0" w:line="240" w:lineRule="auto"/>
        <w:textAlignment w:val="baseline"/>
        <w:rPr>
          <w:rFonts w:eastAsia="Times New Roman" w:cstheme="minorHAnsi"/>
          <w:sz w:val="24"/>
          <w:szCs w:val="24"/>
        </w:rPr>
      </w:pPr>
      <w:r w:rsidRPr="00745AE8">
        <w:rPr>
          <w:rFonts w:eastAsia="Times New Roman" w:cstheme="minorHAnsi"/>
          <w:b/>
          <w:bCs/>
          <w:sz w:val="24"/>
          <w:szCs w:val="24"/>
        </w:rPr>
        <w:t>Also:</w:t>
      </w:r>
      <w:r>
        <w:rPr>
          <w:rFonts w:eastAsia="Times New Roman" w:cstheme="minorHAnsi"/>
          <w:sz w:val="24"/>
          <w:szCs w:val="24"/>
        </w:rPr>
        <w:t xml:space="preserve"> a video demo of these</w:t>
      </w:r>
      <w:r w:rsidR="00745AE8">
        <w:rPr>
          <w:rFonts w:eastAsia="Times New Roman" w:cstheme="minorHAnsi"/>
          <w:sz w:val="24"/>
          <w:szCs w:val="24"/>
        </w:rPr>
        <w:t xml:space="preserve"> settings: </w:t>
      </w:r>
      <w:hyperlink r:id="rId29" w:history="1">
        <w:r w:rsidR="00745AE8" w:rsidRPr="00745AE8">
          <w:rPr>
            <w:rStyle w:val="Hyperlink"/>
            <w:rFonts w:eastAsia="Times New Roman" w:cstheme="minorHAnsi"/>
            <w:sz w:val="24"/>
            <w:szCs w:val="24"/>
          </w:rPr>
          <w:t>Troubleshooting Content and Activation Issues with Alma</w:t>
        </w:r>
      </w:hyperlink>
    </w:p>
    <w:p w14:paraId="75234DF3" w14:textId="77777777" w:rsidR="000B7506" w:rsidRDefault="000B7506" w:rsidP="00C24251">
      <w:pPr>
        <w:pStyle w:val="paragraph"/>
        <w:spacing w:before="0" w:beforeAutospacing="0" w:after="0" w:afterAutospacing="0"/>
        <w:textAlignment w:val="baseline"/>
        <w:rPr>
          <w:rFonts w:asciiTheme="minorHAnsi" w:hAnsiTheme="minorHAnsi" w:cstheme="minorHAnsi"/>
          <w:b/>
          <w:bCs/>
        </w:rPr>
      </w:pPr>
    </w:p>
    <w:p w14:paraId="4E9BDD80" w14:textId="2D501ADD" w:rsidR="00C24251" w:rsidRPr="00C24251" w:rsidRDefault="00D90706" w:rsidP="00C24251">
      <w:pPr>
        <w:pStyle w:val="paragraph"/>
        <w:spacing w:before="0" w:beforeAutospacing="0" w:after="0" w:afterAutospacing="0"/>
        <w:textAlignment w:val="baseline"/>
        <w:rPr>
          <w:rFonts w:asciiTheme="minorHAnsi" w:hAnsiTheme="minorHAnsi" w:cstheme="minorHAnsi"/>
        </w:rPr>
      </w:pPr>
      <w:r w:rsidRPr="00FE0B28">
        <w:rPr>
          <w:rFonts w:asciiTheme="minorHAnsi" w:hAnsiTheme="minorHAnsi" w:cstheme="minorHAnsi"/>
          <w:b/>
          <w:bCs/>
        </w:rPr>
        <w:t>Scenario:</w:t>
      </w:r>
      <w:r>
        <w:rPr>
          <w:rFonts w:asciiTheme="minorHAnsi" w:hAnsiTheme="minorHAnsi" w:cstheme="minorHAnsi"/>
        </w:rPr>
        <w:t xml:space="preserve"> </w:t>
      </w:r>
      <w:r w:rsidR="001E4AE6">
        <w:rPr>
          <w:rFonts w:asciiTheme="minorHAnsi" w:hAnsiTheme="minorHAnsi" w:cstheme="minorHAnsi"/>
        </w:rPr>
        <w:t xml:space="preserve">You </w:t>
      </w:r>
      <w:r w:rsidR="00457216">
        <w:rPr>
          <w:rFonts w:asciiTheme="minorHAnsi" w:hAnsiTheme="minorHAnsi" w:cstheme="minorHAnsi"/>
        </w:rPr>
        <w:t xml:space="preserve">subscribe to </w:t>
      </w:r>
      <w:r w:rsidR="001E4AE6">
        <w:rPr>
          <w:rFonts w:asciiTheme="minorHAnsi" w:hAnsiTheme="minorHAnsi" w:cstheme="minorHAnsi"/>
        </w:rPr>
        <w:t>an electronic collection</w:t>
      </w:r>
      <w:r w:rsidR="0039191A">
        <w:rPr>
          <w:rFonts w:asciiTheme="minorHAnsi" w:hAnsiTheme="minorHAnsi" w:cstheme="minorHAnsi"/>
        </w:rPr>
        <w:t xml:space="preserve"> that </w:t>
      </w:r>
      <w:r w:rsidR="00914759">
        <w:rPr>
          <w:rFonts w:asciiTheme="minorHAnsi" w:hAnsiTheme="minorHAnsi" w:cstheme="minorHAnsi"/>
        </w:rPr>
        <w:t>has full text. Y</w:t>
      </w:r>
      <w:r w:rsidR="0039191A">
        <w:rPr>
          <w:rFonts w:asciiTheme="minorHAnsi" w:hAnsiTheme="minorHAnsi" w:cstheme="minorHAnsi"/>
        </w:rPr>
        <w:t>ou want to</w:t>
      </w:r>
      <w:r w:rsidR="00914759">
        <w:rPr>
          <w:rFonts w:asciiTheme="minorHAnsi" w:hAnsiTheme="minorHAnsi" w:cstheme="minorHAnsi"/>
        </w:rPr>
        <w:t xml:space="preserve"> use the full text from CDI rather tha</w:t>
      </w:r>
      <w:r w:rsidR="00E30D56">
        <w:rPr>
          <w:rFonts w:asciiTheme="minorHAnsi" w:hAnsiTheme="minorHAnsi" w:cstheme="minorHAnsi"/>
        </w:rPr>
        <w:t>n</w:t>
      </w:r>
      <w:r w:rsidR="003E4C38">
        <w:rPr>
          <w:rFonts w:asciiTheme="minorHAnsi" w:hAnsiTheme="minorHAnsi" w:cstheme="minorHAnsi"/>
        </w:rPr>
        <w:t xml:space="preserve"> Alma</w:t>
      </w:r>
      <w:r w:rsidR="001C50B5">
        <w:rPr>
          <w:rFonts w:asciiTheme="minorHAnsi" w:hAnsiTheme="minorHAnsi" w:cstheme="minorHAnsi"/>
        </w:rPr>
        <w:t xml:space="preserve">. </w:t>
      </w:r>
      <w:r w:rsidR="00665D0D">
        <w:rPr>
          <w:rFonts w:asciiTheme="minorHAnsi" w:hAnsiTheme="minorHAnsi" w:cstheme="minorHAnsi"/>
        </w:rPr>
        <w:t>The collection does not give you this opt</w:t>
      </w:r>
      <w:r w:rsidR="001F4E8D">
        <w:rPr>
          <w:rFonts w:asciiTheme="minorHAnsi" w:hAnsiTheme="minorHAnsi" w:cstheme="minorHAnsi"/>
        </w:rPr>
        <w:t>i</w:t>
      </w:r>
      <w:r w:rsidR="00665D0D">
        <w:rPr>
          <w:rFonts w:asciiTheme="minorHAnsi" w:hAnsiTheme="minorHAnsi" w:cstheme="minorHAnsi"/>
        </w:rPr>
        <w:t>on, why not?</w:t>
      </w:r>
    </w:p>
    <w:p w14:paraId="2633371F" w14:textId="77777777" w:rsidR="009E39CE" w:rsidRPr="00C24251" w:rsidRDefault="009E39CE" w:rsidP="009E39CE">
      <w:pPr>
        <w:spacing w:after="0" w:line="240" w:lineRule="auto"/>
        <w:ind w:left="360"/>
        <w:textAlignment w:val="baseline"/>
        <w:rPr>
          <w:rFonts w:eastAsia="Times New Roman" w:cstheme="minorHAnsi"/>
          <w:sz w:val="24"/>
          <w:szCs w:val="24"/>
        </w:rPr>
      </w:pPr>
    </w:p>
    <w:p w14:paraId="1BCE1207" w14:textId="2CA400FC" w:rsidR="009E39CE" w:rsidRDefault="001F4E8D" w:rsidP="009E39CE">
      <w:pPr>
        <w:rPr>
          <w:rFonts w:cstheme="minorHAnsi"/>
          <w:sz w:val="24"/>
          <w:szCs w:val="24"/>
        </w:rPr>
      </w:pPr>
      <w:r w:rsidRPr="001F4E8D">
        <w:rPr>
          <w:rFonts w:cstheme="minorHAnsi"/>
          <w:noProof/>
          <w:sz w:val="24"/>
          <w:szCs w:val="24"/>
        </w:rPr>
        <w:drawing>
          <wp:inline distT="0" distB="0" distL="0" distR="0" wp14:anchorId="2AC685DC" wp14:editId="7A6577A7">
            <wp:extent cx="5943600" cy="13893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1389380"/>
                    </a:xfrm>
                    <a:prstGeom prst="rect">
                      <a:avLst/>
                    </a:prstGeom>
                  </pic:spPr>
                </pic:pic>
              </a:graphicData>
            </a:graphic>
          </wp:inline>
        </w:drawing>
      </w:r>
    </w:p>
    <w:p w14:paraId="288CA6DA" w14:textId="77777777" w:rsidR="008029E8" w:rsidRPr="00C24251" w:rsidRDefault="008029E8" w:rsidP="009E39CE">
      <w:pPr>
        <w:rPr>
          <w:rFonts w:cstheme="minorHAnsi"/>
          <w:sz w:val="24"/>
          <w:szCs w:val="24"/>
        </w:rPr>
      </w:pPr>
    </w:p>
    <w:sectPr w:rsidR="008029E8" w:rsidRPr="00C24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09"/>
    <w:multiLevelType w:val="hybridMultilevel"/>
    <w:tmpl w:val="3C70E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0B216A"/>
    <w:multiLevelType w:val="multilevel"/>
    <w:tmpl w:val="47B0B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96E76"/>
    <w:multiLevelType w:val="hybridMultilevel"/>
    <w:tmpl w:val="7B9CB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B4322C"/>
    <w:multiLevelType w:val="multilevel"/>
    <w:tmpl w:val="F67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82D69"/>
    <w:multiLevelType w:val="hybridMultilevel"/>
    <w:tmpl w:val="838E4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BD17F8"/>
    <w:multiLevelType w:val="hybridMultilevel"/>
    <w:tmpl w:val="9284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E6F90"/>
    <w:multiLevelType w:val="multilevel"/>
    <w:tmpl w:val="0D5CF4E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5709C1"/>
    <w:multiLevelType w:val="hybridMultilevel"/>
    <w:tmpl w:val="DFD81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117BE4"/>
    <w:multiLevelType w:val="hybridMultilevel"/>
    <w:tmpl w:val="50B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64454"/>
    <w:multiLevelType w:val="hybridMultilevel"/>
    <w:tmpl w:val="E506C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E00759"/>
    <w:multiLevelType w:val="hybridMultilevel"/>
    <w:tmpl w:val="1FAC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77DF6"/>
    <w:multiLevelType w:val="hybridMultilevel"/>
    <w:tmpl w:val="356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A3B6E"/>
    <w:multiLevelType w:val="hybridMultilevel"/>
    <w:tmpl w:val="39A28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9"/>
  </w:num>
  <w:num w:numId="5">
    <w:abstractNumId w:val="3"/>
  </w:num>
  <w:num w:numId="6">
    <w:abstractNumId w:val="1"/>
  </w:num>
  <w:num w:numId="7">
    <w:abstractNumId w:val="2"/>
  </w:num>
  <w:num w:numId="8">
    <w:abstractNumId w:val="0"/>
  </w:num>
  <w:num w:numId="9">
    <w:abstractNumId w:val="7"/>
  </w:num>
  <w:num w:numId="10">
    <w:abstractNumId w:val="8"/>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8E"/>
    <w:rsid w:val="00001C03"/>
    <w:rsid w:val="000436AA"/>
    <w:rsid w:val="00051282"/>
    <w:rsid w:val="0007212E"/>
    <w:rsid w:val="00074B4C"/>
    <w:rsid w:val="000915F9"/>
    <w:rsid w:val="0009792A"/>
    <w:rsid w:val="000B7404"/>
    <w:rsid w:val="000B7506"/>
    <w:rsid w:val="000D7CF4"/>
    <w:rsid w:val="000E15F0"/>
    <w:rsid w:val="00127115"/>
    <w:rsid w:val="00167640"/>
    <w:rsid w:val="00186D08"/>
    <w:rsid w:val="001A4F23"/>
    <w:rsid w:val="001B22B8"/>
    <w:rsid w:val="001B74FA"/>
    <w:rsid w:val="001C50B5"/>
    <w:rsid w:val="001D4E4E"/>
    <w:rsid w:val="001E4AE6"/>
    <w:rsid w:val="001E7EC7"/>
    <w:rsid w:val="001F4E8D"/>
    <w:rsid w:val="002014D9"/>
    <w:rsid w:val="00266788"/>
    <w:rsid w:val="002B7DDB"/>
    <w:rsid w:val="002D3F5E"/>
    <w:rsid w:val="002D4F8E"/>
    <w:rsid w:val="002D720A"/>
    <w:rsid w:val="003369B9"/>
    <w:rsid w:val="003443A7"/>
    <w:rsid w:val="003722DF"/>
    <w:rsid w:val="00375B73"/>
    <w:rsid w:val="0038052F"/>
    <w:rsid w:val="0039191A"/>
    <w:rsid w:val="003973A5"/>
    <w:rsid w:val="003A54F7"/>
    <w:rsid w:val="003B7C76"/>
    <w:rsid w:val="003E0DFF"/>
    <w:rsid w:val="003E4C38"/>
    <w:rsid w:val="00404AAC"/>
    <w:rsid w:val="0042369C"/>
    <w:rsid w:val="004324C5"/>
    <w:rsid w:val="00443AED"/>
    <w:rsid w:val="00443DE0"/>
    <w:rsid w:val="004449B1"/>
    <w:rsid w:val="00452804"/>
    <w:rsid w:val="00457216"/>
    <w:rsid w:val="00472C7E"/>
    <w:rsid w:val="00482BA4"/>
    <w:rsid w:val="004B524F"/>
    <w:rsid w:val="00507443"/>
    <w:rsid w:val="00570A17"/>
    <w:rsid w:val="005718E0"/>
    <w:rsid w:val="005B79C7"/>
    <w:rsid w:val="005E4152"/>
    <w:rsid w:val="005F3129"/>
    <w:rsid w:val="00630FE7"/>
    <w:rsid w:val="0065758F"/>
    <w:rsid w:val="006616AC"/>
    <w:rsid w:val="00665D0D"/>
    <w:rsid w:val="0067481D"/>
    <w:rsid w:val="006A5043"/>
    <w:rsid w:val="006B1E26"/>
    <w:rsid w:val="00702CB3"/>
    <w:rsid w:val="00743210"/>
    <w:rsid w:val="0074566D"/>
    <w:rsid w:val="00745AE8"/>
    <w:rsid w:val="00760C96"/>
    <w:rsid w:val="00766425"/>
    <w:rsid w:val="00780429"/>
    <w:rsid w:val="007B06A1"/>
    <w:rsid w:val="007D4557"/>
    <w:rsid w:val="007E2D02"/>
    <w:rsid w:val="007F1D9B"/>
    <w:rsid w:val="008029E8"/>
    <w:rsid w:val="008426B6"/>
    <w:rsid w:val="009021A4"/>
    <w:rsid w:val="00914759"/>
    <w:rsid w:val="00933D60"/>
    <w:rsid w:val="009454C7"/>
    <w:rsid w:val="009562F9"/>
    <w:rsid w:val="009A1E71"/>
    <w:rsid w:val="009E39CE"/>
    <w:rsid w:val="00A26D1F"/>
    <w:rsid w:val="00A90758"/>
    <w:rsid w:val="00A93DC4"/>
    <w:rsid w:val="00B01BAB"/>
    <w:rsid w:val="00B22F88"/>
    <w:rsid w:val="00B44177"/>
    <w:rsid w:val="00B45D6F"/>
    <w:rsid w:val="00B964E4"/>
    <w:rsid w:val="00BB2F05"/>
    <w:rsid w:val="00BC2413"/>
    <w:rsid w:val="00BC2A4C"/>
    <w:rsid w:val="00C070DB"/>
    <w:rsid w:val="00C152A9"/>
    <w:rsid w:val="00C24251"/>
    <w:rsid w:val="00C37D79"/>
    <w:rsid w:val="00C564A4"/>
    <w:rsid w:val="00CF4E6D"/>
    <w:rsid w:val="00D00637"/>
    <w:rsid w:val="00D20D56"/>
    <w:rsid w:val="00D24D2D"/>
    <w:rsid w:val="00D31E4D"/>
    <w:rsid w:val="00D33C1B"/>
    <w:rsid w:val="00D66A1A"/>
    <w:rsid w:val="00D90706"/>
    <w:rsid w:val="00DC4BAE"/>
    <w:rsid w:val="00E30D56"/>
    <w:rsid w:val="00E40BF2"/>
    <w:rsid w:val="00E75D82"/>
    <w:rsid w:val="00E97CF2"/>
    <w:rsid w:val="00EC480B"/>
    <w:rsid w:val="00EC7082"/>
    <w:rsid w:val="00F0105D"/>
    <w:rsid w:val="00F133C5"/>
    <w:rsid w:val="00FA209A"/>
    <w:rsid w:val="00FA58AB"/>
    <w:rsid w:val="00FB72D6"/>
    <w:rsid w:val="00FD1CEC"/>
    <w:rsid w:val="00FE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31F8"/>
  <w15:chartTrackingRefBased/>
  <w15:docId w15:val="{2DBB09DB-6282-46E4-839F-E740ADD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F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8E"/>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2D4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4F8E"/>
  </w:style>
  <w:style w:type="character" w:customStyle="1" w:styleId="eop">
    <w:name w:val="eop"/>
    <w:basedOn w:val="DefaultParagraphFont"/>
    <w:rsid w:val="002D4F8E"/>
  </w:style>
  <w:style w:type="paragraph" w:styleId="ListParagraph">
    <w:name w:val="List Paragraph"/>
    <w:basedOn w:val="Normal"/>
    <w:uiPriority w:val="34"/>
    <w:qFormat/>
    <w:rsid w:val="009E39CE"/>
    <w:pPr>
      <w:ind w:left="720"/>
      <w:contextualSpacing/>
    </w:pPr>
  </w:style>
  <w:style w:type="character" w:customStyle="1" w:styleId="spellingerror">
    <w:name w:val="spellingerror"/>
    <w:basedOn w:val="DefaultParagraphFont"/>
    <w:rsid w:val="009E39CE"/>
  </w:style>
  <w:style w:type="paragraph" w:styleId="Caption">
    <w:name w:val="caption"/>
    <w:basedOn w:val="Normal"/>
    <w:next w:val="Normal"/>
    <w:uiPriority w:val="35"/>
    <w:unhideWhenUsed/>
    <w:qFormat/>
    <w:rsid w:val="00C24251"/>
    <w:pPr>
      <w:spacing w:after="200" w:line="240" w:lineRule="auto"/>
    </w:pPr>
    <w:rPr>
      <w:i/>
      <w:iCs/>
      <w:color w:val="44546A" w:themeColor="text2"/>
      <w:sz w:val="18"/>
      <w:szCs w:val="18"/>
    </w:rPr>
  </w:style>
  <w:style w:type="character" w:styleId="Hyperlink">
    <w:name w:val="Hyperlink"/>
    <w:basedOn w:val="DefaultParagraphFont"/>
    <w:uiPriority w:val="99"/>
    <w:unhideWhenUsed/>
    <w:rsid w:val="00745AE8"/>
    <w:rPr>
      <w:color w:val="0563C1" w:themeColor="hyperlink"/>
      <w:u w:val="single"/>
    </w:rPr>
  </w:style>
  <w:style w:type="character" w:styleId="UnresolvedMention">
    <w:name w:val="Unresolved Mention"/>
    <w:basedOn w:val="DefaultParagraphFont"/>
    <w:uiPriority w:val="99"/>
    <w:semiHidden/>
    <w:unhideWhenUsed/>
    <w:rsid w:val="0074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4138">
      <w:bodyDiv w:val="1"/>
      <w:marLeft w:val="0"/>
      <w:marRight w:val="0"/>
      <w:marTop w:val="0"/>
      <w:marBottom w:val="0"/>
      <w:divBdr>
        <w:top w:val="none" w:sz="0" w:space="0" w:color="auto"/>
        <w:left w:val="none" w:sz="0" w:space="0" w:color="auto"/>
        <w:bottom w:val="none" w:sz="0" w:space="0" w:color="auto"/>
        <w:right w:val="none" w:sz="0" w:space="0" w:color="auto"/>
      </w:divBdr>
      <w:divsChild>
        <w:div w:id="149635226">
          <w:marLeft w:val="0"/>
          <w:marRight w:val="0"/>
          <w:marTop w:val="0"/>
          <w:marBottom w:val="0"/>
          <w:divBdr>
            <w:top w:val="none" w:sz="0" w:space="0" w:color="auto"/>
            <w:left w:val="none" w:sz="0" w:space="0" w:color="auto"/>
            <w:bottom w:val="none" w:sz="0" w:space="0" w:color="auto"/>
            <w:right w:val="none" w:sz="0" w:space="0" w:color="auto"/>
          </w:divBdr>
        </w:div>
        <w:div w:id="1850218845">
          <w:marLeft w:val="0"/>
          <w:marRight w:val="0"/>
          <w:marTop w:val="0"/>
          <w:marBottom w:val="0"/>
          <w:divBdr>
            <w:top w:val="none" w:sz="0" w:space="0" w:color="auto"/>
            <w:left w:val="none" w:sz="0" w:space="0" w:color="auto"/>
            <w:bottom w:val="none" w:sz="0" w:space="0" w:color="auto"/>
            <w:right w:val="none" w:sz="0" w:space="0" w:color="auto"/>
          </w:divBdr>
        </w:div>
        <w:div w:id="404425695">
          <w:marLeft w:val="0"/>
          <w:marRight w:val="0"/>
          <w:marTop w:val="0"/>
          <w:marBottom w:val="0"/>
          <w:divBdr>
            <w:top w:val="none" w:sz="0" w:space="0" w:color="auto"/>
            <w:left w:val="none" w:sz="0" w:space="0" w:color="auto"/>
            <w:bottom w:val="none" w:sz="0" w:space="0" w:color="auto"/>
            <w:right w:val="none" w:sz="0" w:space="0" w:color="auto"/>
          </w:divBdr>
        </w:div>
      </w:divsChild>
    </w:div>
    <w:div w:id="643781022">
      <w:bodyDiv w:val="1"/>
      <w:marLeft w:val="0"/>
      <w:marRight w:val="0"/>
      <w:marTop w:val="0"/>
      <w:marBottom w:val="0"/>
      <w:divBdr>
        <w:top w:val="none" w:sz="0" w:space="0" w:color="auto"/>
        <w:left w:val="none" w:sz="0" w:space="0" w:color="auto"/>
        <w:bottom w:val="none" w:sz="0" w:space="0" w:color="auto"/>
        <w:right w:val="none" w:sz="0" w:space="0" w:color="auto"/>
      </w:divBdr>
      <w:divsChild>
        <w:div w:id="1529027368">
          <w:marLeft w:val="0"/>
          <w:marRight w:val="0"/>
          <w:marTop w:val="0"/>
          <w:marBottom w:val="0"/>
          <w:divBdr>
            <w:top w:val="none" w:sz="0" w:space="0" w:color="auto"/>
            <w:left w:val="none" w:sz="0" w:space="0" w:color="auto"/>
            <w:bottom w:val="none" w:sz="0" w:space="0" w:color="auto"/>
            <w:right w:val="none" w:sz="0" w:space="0" w:color="auto"/>
          </w:divBdr>
        </w:div>
        <w:div w:id="1709913105">
          <w:marLeft w:val="0"/>
          <w:marRight w:val="0"/>
          <w:marTop w:val="0"/>
          <w:marBottom w:val="0"/>
          <w:divBdr>
            <w:top w:val="none" w:sz="0" w:space="0" w:color="auto"/>
            <w:left w:val="none" w:sz="0" w:space="0" w:color="auto"/>
            <w:bottom w:val="none" w:sz="0" w:space="0" w:color="auto"/>
            <w:right w:val="none" w:sz="0" w:space="0" w:color="auto"/>
          </w:divBdr>
        </w:div>
        <w:div w:id="2048213071">
          <w:marLeft w:val="0"/>
          <w:marRight w:val="0"/>
          <w:marTop w:val="0"/>
          <w:marBottom w:val="0"/>
          <w:divBdr>
            <w:top w:val="none" w:sz="0" w:space="0" w:color="auto"/>
            <w:left w:val="none" w:sz="0" w:space="0" w:color="auto"/>
            <w:bottom w:val="none" w:sz="0" w:space="0" w:color="auto"/>
            <w:right w:val="none" w:sz="0" w:space="0" w:color="auto"/>
          </w:divBdr>
        </w:div>
      </w:divsChild>
    </w:div>
    <w:div w:id="670059657">
      <w:bodyDiv w:val="1"/>
      <w:marLeft w:val="0"/>
      <w:marRight w:val="0"/>
      <w:marTop w:val="0"/>
      <w:marBottom w:val="0"/>
      <w:divBdr>
        <w:top w:val="none" w:sz="0" w:space="0" w:color="auto"/>
        <w:left w:val="none" w:sz="0" w:space="0" w:color="auto"/>
        <w:bottom w:val="none" w:sz="0" w:space="0" w:color="auto"/>
        <w:right w:val="none" w:sz="0" w:space="0" w:color="auto"/>
      </w:divBdr>
      <w:divsChild>
        <w:div w:id="549224019">
          <w:marLeft w:val="0"/>
          <w:marRight w:val="0"/>
          <w:marTop w:val="0"/>
          <w:marBottom w:val="0"/>
          <w:divBdr>
            <w:top w:val="none" w:sz="0" w:space="0" w:color="auto"/>
            <w:left w:val="none" w:sz="0" w:space="0" w:color="auto"/>
            <w:bottom w:val="none" w:sz="0" w:space="0" w:color="auto"/>
            <w:right w:val="none" w:sz="0" w:space="0" w:color="auto"/>
          </w:divBdr>
        </w:div>
        <w:div w:id="1674912422">
          <w:marLeft w:val="0"/>
          <w:marRight w:val="0"/>
          <w:marTop w:val="0"/>
          <w:marBottom w:val="0"/>
          <w:divBdr>
            <w:top w:val="none" w:sz="0" w:space="0" w:color="auto"/>
            <w:left w:val="none" w:sz="0" w:space="0" w:color="auto"/>
            <w:bottom w:val="none" w:sz="0" w:space="0" w:color="auto"/>
            <w:right w:val="none" w:sz="0" w:space="0" w:color="auto"/>
          </w:divBdr>
        </w:div>
        <w:div w:id="1298334825">
          <w:marLeft w:val="0"/>
          <w:marRight w:val="0"/>
          <w:marTop w:val="0"/>
          <w:marBottom w:val="0"/>
          <w:divBdr>
            <w:top w:val="none" w:sz="0" w:space="0" w:color="auto"/>
            <w:left w:val="none" w:sz="0" w:space="0" w:color="auto"/>
            <w:bottom w:val="none" w:sz="0" w:space="0" w:color="auto"/>
            <w:right w:val="none" w:sz="0" w:space="0" w:color="auto"/>
          </w:divBdr>
        </w:div>
      </w:divsChild>
    </w:div>
    <w:div w:id="686836607">
      <w:bodyDiv w:val="1"/>
      <w:marLeft w:val="0"/>
      <w:marRight w:val="0"/>
      <w:marTop w:val="0"/>
      <w:marBottom w:val="0"/>
      <w:divBdr>
        <w:top w:val="none" w:sz="0" w:space="0" w:color="auto"/>
        <w:left w:val="none" w:sz="0" w:space="0" w:color="auto"/>
        <w:bottom w:val="none" w:sz="0" w:space="0" w:color="auto"/>
        <w:right w:val="none" w:sz="0" w:space="0" w:color="auto"/>
      </w:divBdr>
      <w:divsChild>
        <w:div w:id="1789083522">
          <w:marLeft w:val="0"/>
          <w:marRight w:val="0"/>
          <w:marTop w:val="0"/>
          <w:marBottom w:val="0"/>
          <w:divBdr>
            <w:top w:val="none" w:sz="0" w:space="0" w:color="auto"/>
            <w:left w:val="none" w:sz="0" w:space="0" w:color="auto"/>
            <w:bottom w:val="none" w:sz="0" w:space="0" w:color="auto"/>
            <w:right w:val="none" w:sz="0" w:space="0" w:color="auto"/>
          </w:divBdr>
        </w:div>
        <w:div w:id="2001811504">
          <w:marLeft w:val="0"/>
          <w:marRight w:val="0"/>
          <w:marTop w:val="0"/>
          <w:marBottom w:val="0"/>
          <w:divBdr>
            <w:top w:val="none" w:sz="0" w:space="0" w:color="auto"/>
            <w:left w:val="none" w:sz="0" w:space="0" w:color="auto"/>
            <w:bottom w:val="none" w:sz="0" w:space="0" w:color="auto"/>
            <w:right w:val="none" w:sz="0" w:space="0" w:color="auto"/>
          </w:divBdr>
        </w:div>
      </w:divsChild>
    </w:div>
    <w:div w:id="961347807">
      <w:bodyDiv w:val="1"/>
      <w:marLeft w:val="0"/>
      <w:marRight w:val="0"/>
      <w:marTop w:val="0"/>
      <w:marBottom w:val="0"/>
      <w:divBdr>
        <w:top w:val="none" w:sz="0" w:space="0" w:color="auto"/>
        <w:left w:val="none" w:sz="0" w:space="0" w:color="auto"/>
        <w:bottom w:val="none" w:sz="0" w:space="0" w:color="auto"/>
        <w:right w:val="none" w:sz="0" w:space="0" w:color="auto"/>
      </w:divBdr>
      <w:divsChild>
        <w:div w:id="2089039349">
          <w:marLeft w:val="0"/>
          <w:marRight w:val="0"/>
          <w:marTop w:val="0"/>
          <w:marBottom w:val="0"/>
          <w:divBdr>
            <w:top w:val="none" w:sz="0" w:space="0" w:color="auto"/>
            <w:left w:val="none" w:sz="0" w:space="0" w:color="auto"/>
            <w:bottom w:val="none" w:sz="0" w:space="0" w:color="auto"/>
            <w:right w:val="none" w:sz="0" w:space="0" w:color="auto"/>
          </w:divBdr>
        </w:div>
        <w:div w:id="537014300">
          <w:marLeft w:val="0"/>
          <w:marRight w:val="0"/>
          <w:marTop w:val="0"/>
          <w:marBottom w:val="0"/>
          <w:divBdr>
            <w:top w:val="none" w:sz="0" w:space="0" w:color="auto"/>
            <w:left w:val="none" w:sz="0" w:space="0" w:color="auto"/>
            <w:bottom w:val="none" w:sz="0" w:space="0" w:color="auto"/>
            <w:right w:val="none" w:sz="0" w:space="0" w:color="auto"/>
          </w:divBdr>
        </w:div>
      </w:divsChild>
    </w:div>
    <w:div w:id="1037241764">
      <w:bodyDiv w:val="1"/>
      <w:marLeft w:val="0"/>
      <w:marRight w:val="0"/>
      <w:marTop w:val="0"/>
      <w:marBottom w:val="0"/>
      <w:divBdr>
        <w:top w:val="none" w:sz="0" w:space="0" w:color="auto"/>
        <w:left w:val="none" w:sz="0" w:space="0" w:color="auto"/>
        <w:bottom w:val="none" w:sz="0" w:space="0" w:color="auto"/>
        <w:right w:val="none" w:sz="0" w:space="0" w:color="auto"/>
      </w:divBdr>
      <w:divsChild>
        <w:div w:id="1764717469">
          <w:marLeft w:val="0"/>
          <w:marRight w:val="0"/>
          <w:marTop w:val="0"/>
          <w:marBottom w:val="0"/>
          <w:divBdr>
            <w:top w:val="none" w:sz="0" w:space="0" w:color="auto"/>
            <w:left w:val="none" w:sz="0" w:space="0" w:color="auto"/>
            <w:bottom w:val="none" w:sz="0" w:space="0" w:color="auto"/>
            <w:right w:val="none" w:sz="0" w:space="0" w:color="auto"/>
          </w:divBdr>
        </w:div>
        <w:div w:id="85737767">
          <w:marLeft w:val="0"/>
          <w:marRight w:val="0"/>
          <w:marTop w:val="0"/>
          <w:marBottom w:val="0"/>
          <w:divBdr>
            <w:top w:val="none" w:sz="0" w:space="0" w:color="auto"/>
            <w:left w:val="none" w:sz="0" w:space="0" w:color="auto"/>
            <w:bottom w:val="none" w:sz="0" w:space="0" w:color="auto"/>
            <w:right w:val="none" w:sz="0" w:space="0" w:color="auto"/>
          </w:divBdr>
        </w:div>
        <w:div w:id="192622123">
          <w:marLeft w:val="0"/>
          <w:marRight w:val="0"/>
          <w:marTop w:val="0"/>
          <w:marBottom w:val="0"/>
          <w:divBdr>
            <w:top w:val="none" w:sz="0" w:space="0" w:color="auto"/>
            <w:left w:val="none" w:sz="0" w:space="0" w:color="auto"/>
            <w:bottom w:val="none" w:sz="0" w:space="0" w:color="auto"/>
            <w:right w:val="none" w:sz="0" w:space="0" w:color="auto"/>
          </w:divBdr>
        </w:div>
        <w:div w:id="1238245038">
          <w:marLeft w:val="0"/>
          <w:marRight w:val="0"/>
          <w:marTop w:val="0"/>
          <w:marBottom w:val="0"/>
          <w:divBdr>
            <w:top w:val="none" w:sz="0" w:space="0" w:color="auto"/>
            <w:left w:val="none" w:sz="0" w:space="0" w:color="auto"/>
            <w:bottom w:val="none" w:sz="0" w:space="0" w:color="auto"/>
            <w:right w:val="none" w:sz="0" w:space="0" w:color="auto"/>
          </w:divBdr>
        </w:div>
        <w:div w:id="564802385">
          <w:marLeft w:val="0"/>
          <w:marRight w:val="0"/>
          <w:marTop w:val="0"/>
          <w:marBottom w:val="0"/>
          <w:divBdr>
            <w:top w:val="none" w:sz="0" w:space="0" w:color="auto"/>
            <w:left w:val="none" w:sz="0" w:space="0" w:color="auto"/>
            <w:bottom w:val="none" w:sz="0" w:space="0" w:color="auto"/>
            <w:right w:val="none" w:sz="0" w:space="0" w:color="auto"/>
          </w:divBdr>
        </w:div>
      </w:divsChild>
    </w:div>
    <w:div w:id="1096754677">
      <w:bodyDiv w:val="1"/>
      <w:marLeft w:val="0"/>
      <w:marRight w:val="0"/>
      <w:marTop w:val="0"/>
      <w:marBottom w:val="0"/>
      <w:divBdr>
        <w:top w:val="none" w:sz="0" w:space="0" w:color="auto"/>
        <w:left w:val="none" w:sz="0" w:space="0" w:color="auto"/>
        <w:bottom w:val="none" w:sz="0" w:space="0" w:color="auto"/>
        <w:right w:val="none" w:sz="0" w:space="0" w:color="auto"/>
      </w:divBdr>
    </w:div>
    <w:div w:id="1456365412">
      <w:bodyDiv w:val="1"/>
      <w:marLeft w:val="0"/>
      <w:marRight w:val="0"/>
      <w:marTop w:val="0"/>
      <w:marBottom w:val="0"/>
      <w:divBdr>
        <w:top w:val="none" w:sz="0" w:space="0" w:color="auto"/>
        <w:left w:val="none" w:sz="0" w:space="0" w:color="auto"/>
        <w:bottom w:val="none" w:sz="0" w:space="0" w:color="auto"/>
        <w:right w:val="none" w:sz="0" w:space="0" w:color="auto"/>
      </w:divBdr>
      <w:divsChild>
        <w:div w:id="1275670454">
          <w:marLeft w:val="0"/>
          <w:marRight w:val="0"/>
          <w:marTop w:val="0"/>
          <w:marBottom w:val="0"/>
          <w:divBdr>
            <w:top w:val="none" w:sz="0" w:space="0" w:color="auto"/>
            <w:left w:val="none" w:sz="0" w:space="0" w:color="auto"/>
            <w:bottom w:val="none" w:sz="0" w:space="0" w:color="auto"/>
            <w:right w:val="none" w:sz="0" w:space="0" w:color="auto"/>
          </w:divBdr>
        </w:div>
        <w:div w:id="1451851493">
          <w:marLeft w:val="0"/>
          <w:marRight w:val="0"/>
          <w:marTop w:val="0"/>
          <w:marBottom w:val="0"/>
          <w:divBdr>
            <w:top w:val="none" w:sz="0" w:space="0" w:color="auto"/>
            <w:left w:val="none" w:sz="0" w:space="0" w:color="auto"/>
            <w:bottom w:val="none" w:sz="0" w:space="0" w:color="auto"/>
            <w:right w:val="none" w:sz="0" w:space="0" w:color="auto"/>
          </w:divBdr>
          <w:divsChild>
            <w:div w:id="1558660118">
              <w:marLeft w:val="360"/>
              <w:marRight w:val="0"/>
              <w:marTop w:val="0"/>
              <w:marBottom w:val="0"/>
              <w:divBdr>
                <w:top w:val="none" w:sz="0" w:space="0" w:color="auto"/>
                <w:left w:val="none" w:sz="0" w:space="0" w:color="auto"/>
                <w:bottom w:val="none" w:sz="0" w:space="0" w:color="auto"/>
                <w:right w:val="none" w:sz="0" w:space="0" w:color="auto"/>
              </w:divBdr>
            </w:div>
            <w:div w:id="5283033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59448465">
      <w:bodyDiv w:val="1"/>
      <w:marLeft w:val="0"/>
      <w:marRight w:val="0"/>
      <w:marTop w:val="0"/>
      <w:marBottom w:val="0"/>
      <w:divBdr>
        <w:top w:val="none" w:sz="0" w:space="0" w:color="auto"/>
        <w:left w:val="none" w:sz="0" w:space="0" w:color="auto"/>
        <w:bottom w:val="none" w:sz="0" w:space="0" w:color="auto"/>
        <w:right w:val="none" w:sz="0" w:space="0" w:color="auto"/>
      </w:divBdr>
      <w:divsChild>
        <w:div w:id="299769954">
          <w:marLeft w:val="0"/>
          <w:marRight w:val="0"/>
          <w:marTop w:val="0"/>
          <w:marBottom w:val="0"/>
          <w:divBdr>
            <w:top w:val="none" w:sz="0" w:space="0" w:color="auto"/>
            <w:left w:val="none" w:sz="0" w:space="0" w:color="auto"/>
            <w:bottom w:val="none" w:sz="0" w:space="0" w:color="auto"/>
            <w:right w:val="none" w:sz="0" w:space="0" w:color="auto"/>
          </w:divBdr>
        </w:div>
        <w:div w:id="1475683143">
          <w:marLeft w:val="0"/>
          <w:marRight w:val="0"/>
          <w:marTop w:val="0"/>
          <w:marBottom w:val="0"/>
          <w:divBdr>
            <w:top w:val="none" w:sz="0" w:space="0" w:color="auto"/>
            <w:left w:val="none" w:sz="0" w:space="0" w:color="auto"/>
            <w:bottom w:val="none" w:sz="0" w:space="0" w:color="auto"/>
            <w:right w:val="none" w:sz="0" w:space="0" w:color="auto"/>
          </w:divBdr>
        </w:div>
      </w:divsChild>
    </w:div>
    <w:div w:id="1772431857">
      <w:bodyDiv w:val="1"/>
      <w:marLeft w:val="0"/>
      <w:marRight w:val="0"/>
      <w:marTop w:val="0"/>
      <w:marBottom w:val="0"/>
      <w:divBdr>
        <w:top w:val="none" w:sz="0" w:space="0" w:color="auto"/>
        <w:left w:val="none" w:sz="0" w:space="0" w:color="auto"/>
        <w:bottom w:val="none" w:sz="0" w:space="0" w:color="auto"/>
        <w:right w:val="none" w:sz="0" w:space="0" w:color="auto"/>
      </w:divBdr>
      <w:divsChild>
        <w:div w:id="1664777627">
          <w:marLeft w:val="0"/>
          <w:marRight w:val="0"/>
          <w:marTop w:val="0"/>
          <w:marBottom w:val="0"/>
          <w:divBdr>
            <w:top w:val="none" w:sz="0" w:space="0" w:color="auto"/>
            <w:left w:val="none" w:sz="0" w:space="0" w:color="auto"/>
            <w:bottom w:val="none" w:sz="0" w:space="0" w:color="auto"/>
            <w:right w:val="none" w:sz="0" w:space="0" w:color="auto"/>
          </w:divBdr>
        </w:div>
        <w:div w:id="1196190363">
          <w:marLeft w:val="0"/>
          <w:marRight w:val="0"/>
          <w:marTop w:val="0"/>
          <w:marBottom w:val="0"/>
          <w:divBdr>
            <w:top w:val="none" w:sz="0" w:space="0" w:color="auto"/>
            <w:left w:val="none" w:sz="0" w:space="0" w:color="auto"/>
            <w:bottom w:val="none" w:sz="0" w:space="0" w:color="auto"/>
            <w:right w:val="none" w:sz="0" w:space="0" w:color="auto"/>
          </w:divBdr>
        </w:div>
        <w:div w:id="1419516485">
          <w:marLeft w:val="0"/>
          <w:marRight w:val="0"/>
          <w:marTop w:val="0"/>
          <w:marBottom w:val="0"/>
          <w:divBdr>
            <w:top w:val="none" w:sz="0" w:space="0" w:color="auto"/>
            <w:left w:val="none" w:sz="0" w:space="0" w:color="auto"/>
            <w:bottom w:val="none" w:sz="0" w:space="0" w:color="auto"/>
            <w:right w:val="none" w:sz="0" w:space="0" w:color="auto"/>
          </w:divBdr>
        </w:div>
      </w:divsChild>
    </w:div>
    <w:div w:id="1886869756">
      <w:bodyDiv w:val="1"/>
      <w:marLeft w:val="0"/>
      <w:marRight w:val="0"/>
      <w:marTop w:val="0"/>
      <w:marBottom w:val="0"/>
      <w:divBdr>
        <w:top w:val="none" w:sz="0" w:space="0" w:color="auto"/>
        <w:left w:val="none" w:sz="0" w:space="0" w:color="auto"/>
        <w:bottom w:val="none" w:sz="0" w:space="0" w:color="auto"/>
        <w:right w:val="none" w:sz="0" w:space="0" w:color="auto"/>
      </w:divBdr>
      <w:divsChild>
        <w:div w:id="2041392101">
          <w:marLeft w:val="0"/>
          <w:marRight w:val="0"/>
          <w:marTop w:val="0"/>
          <w:marBottom w:val="0"/>
          <w:divBdr>
            <w:top w:val="none" w:sz="0" w:space="0" w:color="auto"/>
            <w:left w:val="none" w:sz="0" w:space="0" w:color="auto"/>
            <w:bottom w:val="none" w:sz="0" w:space="0" w:color="auto"/>
            <w:right w:val="none" w:sz="0" w:space="0" w:color="auto"/>
          </w:divBdr>
        </w:div>
        <w:div w:id="101921061">
          <w:marLeft w:val="0"/>
          <w:marRight w:val="0"/>
          <w:marTop w:val="0"/>
          <w:marBottom w:val="0"/>
          <w:divBdr>
            <w:top w:val="none" w:sz="0" w:space="0" w:color="auto"/>
            <w:left w:val="none" w:sz="0" w:space="0" w:color="auto"/>
            <w:bottom w:val="none" w:sz="0" w:space="0" w:color="auto"/>
            <w:right w:val="none" w:sz="0" w:space="0" w:color="auto"/>
          </w:divBdr>
        </w:div>
      </w:divsChild>
    </w:div>
    <w:div w:id="1974407482">
      <w:bodyDiv w:val="1"/>
      <w:marLeft w:val="0"/>
      <w:marRight w:val="0"/>
      <w:marTop w:val="0"/>
      <w:marBottom w:val="0"/>
      <w:divBdr>
        <w:top w:val="none" w:sz="0" w:space="0" w:color="auto"/>
        <w:left w:val="none" w:sz="0" w:space="0" w:color="auto"/>
        <w:bottom w:val="none" w:sz="0" w:space="0" w:color="auto"/>
        <w:right w:val="none" w:sz="0" w:space="0" w:color="auto"/>
      </w:divBdr>
      <w:divsChild>
        <w:div w:id="1485119343">
          <w:marLeft w:val="0"/>
          <w:marRight w:val="0"/>
          <w:marTop w:val="0"/>
          <w:marBottom w:val="0"/>
          <w:divBdr>
            <w:top w:val="none" w:sz="0" w:space="0" w:color="auto"/>
            <w:left w:val="none" w:sz="0" w:space="0" w:color="auto"/>
            <w:bottom w:val="none" w:sz="0" w:space="0" w:color="auto"/>
            <w:right w:val="none" w:sz="0" w:space="0" w:color="auto"/>
          </w:divBdr>
        </w:div>
        <w:div w:id="117186057">
          <w:marLeft w:val="0"/>
          <w:marRight w:val="0"/>
          <w:marTop w:val="0"/>
          <w:marBottom w:val="0"/>
          <w:divBdr>
            <w:top w:val="none" w:sz="0" w:space="0" w:color="auto"/>
            <w:left w:val="none" w:sz="0" w:space="0" w:color="auto"/>
            <w:bottom w:val="none" w:sz="0" w:space="0" w:color="auto"/>
            <w:right w:val="none" w:sz="0" w:space="0" w:color="auto"/>
          </w:divBdr>
        </w:div>
        <w:div w:id="131853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youtu.be/Js-e2jJd7G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Liz</dc:creator>
  <cp:keywords/>
  <dc:description/>
  <cp:lastModifiedBy>Mason, Liz</cp:lastModifiedBy>
  <cp:revision>4</cp:revision>
  <dcterms:created xsi:type="dcterms:W3CDTF">2021-05-12T21:03:00Z</dcterms:created>
  <dcterms:modified xsi:type="dcterms:W3CDTF">2021-05-12T21:04:00Z</dcterms:modified>
</cp:coreProperties>
</file>